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ti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Pr>
      <w:tblGrid>
        <w:gridCol w:w="1134"/>
        <w:gridCol w:w="4050"/>
        <w:gridCol w:w="1620"/>
        <w:gridCol w:w="3564"/>
      </w:tblGrid>
      <w:tr w:rsidR="000B2561" w:rsidRPr="00A55EC7" w14:paraId="7601A7A7" w14:textId="77777777" w:rsidTr="001C2954">
        <w:trPr>
          <w:trHeight w:val="3118"/>
          <w:jc w:val="center"/>
        </w:trPr>
        <w:tc>
          <w:tcPr>
            <w:tcW w:w="5184" w:type="dxa"/>
            <w:gridSpan w:val="2"/>
          </w:tcPr>
          <w:p w14:paraId="0ED13465" w14:textId="77777777" w:rsidR="000B2561" w:rsidRPr="00A55EC7" w:rsidRDefault="000B2561" w:rsidP="000B2561">
            <w:pPr>
              <w:rPr>
                <w:lang w:val="fr-CA"/>
              </w:rPr>
            </w:pPr>
            <w:bookmarkStart w:id="0" w:name="_GoBack"/>
            <w:bookmarkEnd w:id="0"/>
          </w:p>
        </w:tc>
        <w:tc>
          <w:tcPr>
            <w:tcW w:w="5184" w:type="dxa"/>
            <w:gridSpan w:val="2"/>
            <w:vAlign w:val="bottom"/>
          </w:tcPr>
          <w:p w14:paraId="0AD3AF88" w14:textId="43A34207" w:rsidR="000B2561" w:rsidRPr="00A55EC7" w:rsidRDefault="000B2561" w:rsidP="006B7DAF">
            <w:pPr>
              <w:jc w:val="right"/>
              <w:rPr>
                <w:lang w:val="fr-CA"/>
              </w:rPr>
            </w:pPr>
          </w:p>
        </w:tc>
      </w:tr>
      <w:tr w:rsidR="000B2561" w:rsidRPr="00A55EC7" w14:paraId="16DDF9BA" w14:textId="77777777" w:rsidTr="001C2954">
        <w:trPr>
          <w:trHeight w:val="964"/>
          <w:jc w:val="center"/>
        </w:trPr>
        <w:tc>
          <w:tcPr>
            <w:tcW w:w="10368" w:type="dxa"/>
            <w:gridSpan w:val="4"/>
            <w:vAlign w:val="center"/>
          </w:tcPr>
          <w:p w14:paraId="15EF57AF" w14:textId="42671E3B" w:rsidR="001C2954" w:rsidRDefault="001C2954" w:rsidP="00FC34DF">
            <w:pPr>
              <w:pStyle w:val="Titre1"/>
              <w:spacing w:before="360"/>
              <w:rPr>
                <w:lang w:val="fr-CA" w:bidi="fr-FR"/>
              </w:rPr>
            </w:pPr>
            <w:r>
              <w:rPr>
                <w:lang w:val="fr-CA"/>
              </w:rPr>
              <w:t>École de la Montagne</w:t>
            </w:r>
            <w:r w:rsidR="006B7DAF" w:rsidRPr="00A55EC7">
              <w:rPr>
                <w:lang w:val="fr-CA" w:bidi="fr-FR"/>
              </w:rPr>
              <w:t xml:space="preserve"> | </w:t>
            </w:r>
            <w:r>
              <w:rPr>
                <w:lang w:val="fr-CA"/>
              </w:rPr>
              <w:t>RAPPORT ANNUEL 20</w:t>
            </w:r>
            <w:r w:rsidR="00420219">
              <w:rPr>
                <w:lang w:val="fr-CA"/>
              </w:rPr>
              <w:t>20</w:t>
            </w:r>
            <w:r>
              <w:rPr>
                <w:lang w:val="fr-CA"/>
              </w:rPr>
              <w:t>-202</w:t>
            </w:r>
            <w:r w:rsidR="00420219">
              <w:rPr>
                <w:lang w:val="fr-CA"/>
              </w:rPr>
              <w:t>1</w:t>
            </w:r>
            <w:r w:rsidR="006B7DAF" w:rsidRPr="00A55EC7">
              <w:rPr>
                <w:lang w:val="fr-CA" w:bidi="fr-FR"/>
              </w:rPr>
              <w:t xml:space="preserve"> </w:t>
            </w:r>
          </w:p>
          <w:p w14:paraId="5A4335C8" w14:textId="77777777" w:rsidR="001C2954" w:rsidRPr="001C2954" w:rsidRDefault="001C2954" w:rsidP="001C2954">
            <w:pPr>
              <w:spacing w:after="0"/>
              <w:rPr>
                <w:color w:val="FFFFFF" w:themeColor="background1"/>
                <w:lang w:val="fr-CA" w:bidi="fr-FR"/>
              </w:rPr>
            </w:pPr>
            <w:r w:rsidRPr="001C2954">
              <w:rPr>
                <w:color w:val="FFFFFF" w:themeColor="background1"/>
                <w:lang w:val="fr-CA" w:bidi="fr-FR"/>
              </w:rPr>
              <w:t>68, rue des Saules</w:t>
            </w:r>
          </w:p>
          <w:p w14:paraId="3889BB2A" w14:textId="6EB68DFA" w:rsidR="000B2561" w:rsidRPr="001C2954" w:rsidRDefault="001C2954" w:rsidP="001C2954">
            <w:pPr>
              <w:rPr>
                <w:lang w:val="fr-CA" w:bidi="fr-FR"/>
              </w:rPr>
            </w:pPr>
            <w:r w:rsidRPr="001C2954">
              <w:rPr>
                <w:color w:val="FFFFFF" w:themeColor="background1"/>
                <w:lang w:val="fr-CA" w:bidi="fr-FR"/>
              </w:rPr>
              <w:t>Notre-Dame-de-la-Salette (</w:t>
            </w:r>
            <w:proofErr w:type="gramStart"/>
            <w:r w:rsidRPr="001C2954">
              <w:rPr>
                <w:color w:val="FFFFFF" w:themeColor="background1"/>
                <w:lang w:val="fr-CA" w:bidi="fr-FR"/>
              </w:rPr>
              <w:t>Québec)  J</w:t>
            </w:r>
            <w:proofErr w:type="gramEnd"/>
            <w:r w:rsidRPr="001C2954">
              <w:rPr>
                <w:color w:val="FFFFFF" w:themeColor="background1"/>
                <w:lang w:val="fr-CA" w:bidi="fr-FR"/>
              </w:rPr>
              <w:t>0X 2L0</w:t>
            </w:r>
          </w:p>
        </w:tc>
      </w:tr>
      <w:tr w:rsidR="000B2561" w:rsidRPr="00A55EC7" w14:paraId="7BE3E0B6" w14:textId="77777777" w:rsidTr="000B2561">
        <w:trPr>
          <w:trHeight w:val="189"/>
          <w:jc w:val="center"/>
        </w:trPr>
        <w:tc>
          <w:tcPr>
            <w:tcW w:w="5184" w:type="dxa"/>
            <w:gridSpan w:val="2"/>
          </w:tcPr>
          <w:p w14:paraId="5CC20246" w14:textId="77777777" w:rsidR="000B2561" w:rsidRPr="00A55EC7" w:rsidRDefault="000B2561" w:rsidP="006B7DAF">
            <w:pPr>
              <w:spacing w:after="0"/>
              <w:rPr>
                <w:lang w:val="fr-CA"/>
              </w:rPr>
            </w:pPr>
          </w:p>
        </w:tc>
        <w:tc>
          <w:tcPr>
            <w:tcW w:w="5184" w:type="dxa"/>
            <w:gridSpan w:val="2"/>
          </w:tcPr>
          <w:p w14:paraId="19DE2FFE" w14:textId="77777777" w:rsidR="000B2561" w:rsidRPr="00A55EC7" w:rsidRDefault="000B2561" w:rsidP="006B7DAF">
            <w:pPr>
              <w:spacing w:after="0"/>
              <w:rPr>
                <w:lang w:val="fr-CA"/>
              </w:rPr>
            </w:pPr>
          </w:p>
        </w:tc>
      </w:tr>
      <w:tr w:rsidR="006B7DAF" w:rsidRPr="00A55EC7" w14:paraId="1518ED29" w14:textId="77777777" w:rsidTr="001C2954">
        <w:trPr>
          <w:trHeight w:val="227"/>
          <w:jc w:val="center"/>
        </w:trPr>
        <w:tc>
          <w:tcPr>
            <w:tcW w:w="10368" w:type="dxa"/>
            <w:gridSpan w:val="4"/>
            <w:vAlign w:val="bottom"/>
          </w:tcPr>
          <w:p w14:paraId="7030A438" w14:textId="4814BB82" w:rsidR="006B7DAF" w:rsidRPr="00A55EC7" w:rsidRDefault="006B7DAF" w:rsidP="00295C22">
            <w:pPr>
              <w:pStyle w:val="Dtails"/>
              <w:rPr>
                <w:lang w:val="fr-CA"/>
              </w:rPr>
            </w:pPr>
          </w:p>
        </w:tc>
      </w:tr>
      <w:tr w:rsidR="00AE600F" w:rsidRPr="00A55EC7" w14:paraId="3D2BD268" w14:textId="77777777" w:rsidTr="001C2954">
        <w:trPr>
          <w:trHeight w:val="227"/>
          <w:jc w:val="center"/>
        </w:trPr>
        <w:tc>
          <w:tcPr>
            <w:tcW w:w="10368" w:type="dxa"/>
            <w:gridSpan w:val="4"/>
            <w:vAlign w:val="bottom"/>
          </w:tcPr>
          <w:p w14:paraId="54899527" w14:textId="77777777" w:rsidR="00AE600F" w:rsidRPr="00A55EC7" w:rsidRDefault="00AE600F" w:rsidP="00295C22">
            <w:pPr>
              <w:pStyle w:val="Dtails"/>
              <w:rPr>
                <w:lang w:val="fr-CA"/>
              </w:rPr>
            </w:pPr>
          </w:p>
        </w:tc>
      </w:tr>
      <w:tr w:rsidR="006B7DAF" w:rsidRPr="00A55EC7" w14:paraId="08970F4A" w14:textId="77777777" w:rsidTr="00D207FA">
        <w:trPr>
          <w:trHeight w:val="720"/>
          <w:jc w:val="center"/>
        </w:trPr>
        <w:tc>
          <w:tcPr>
            <w:tcW w:w="10368" w:type="dxa"/>
            <w:gridSpan w:val="4"/>
          </w:tcPr>
          <w:p w14:paraId="784EF843" w14:textId="32CFE028" w:rsidR="006B7DAF" w:rsidRPr="00A55EC7" w:rsidRDefault="001C2954" w:rsidP="002B2CA4">
            <w:pPr>
              <w:pStyle w:val="Titre2"/>
              <w:spacing w:before="240" w:after="120"/>
              <w:rPr>
                <w:rStyle w:val="Textedelespacerserv"/>
                <w:color w:val="262626" w:themeColor="text2"/>
                <w:lang w:val="fr-CA"/>
              </w:rPr>
            </w:pPr>
            <w:r>
              <w:rPr>
                <w:lang w:val="fr-CA"/>
              </w:rPr>
              <w:t>Mot de la présidente</w:t>
            </w:r>
          </w:p>
        </w:tc>
      </w:tr>
      <w:tr w:rsidR="006B7DAF" w:rsidRPr="00A55EC7" w14:paraId="709DD9D3" w14:textId="77777777" w:rsidTr="00AE600F">
        <w:trPr>
          <w:jc w:val="center"/>
        </w:trPr>
        <w:tc>
          <w:tcPr>
            <w:tcW w:w="10368" w:type="dxa"/>
            <w:gridSpan w:val="4"/>
            <w:tcBorders>
              <w:bottom w:val="dashed" w:sz="4" w:space="0" w:color="A6A6A6" w:themeColor="background1" w:themeShade="A6"/>
            </w:tcBorders>
          </w:tcPr>
          <w:p w14:paraId="2061ECD2" w14:textId="77777777" w:rsidR="003778ED" w:rsidRPr="003778ED" w:rsidRDefault="003778ED" w:rsidP="003778ED">
            <w:pPr>
              <w:pStyle w:val="ItaliquesMiseenvidence"/>
              <w:spacing w:before="120" w:after="60"/>
              <w:ind w:left="113"/>
              <w:contextualSpacing w:val="0"/>
              <w:rPr>
                <w:rFonts w:asciiTheme="majorHAnsi" w:hAnsiTheme="majorHAnsi" w:cs="Arial"/>
                <w:b w:val="0"/>
                <w:color w:val="auto"/>
                <w:szCs w:val="22"/>
                <w:lang w:val="fr-CA"/>
              </w:rPr>
            </w:pPr>
            <w:r w:rsidRPr="003778ED">
              <w:rPr>
                <w:rFonts w:asciiTheme="majorHAnsi" w:hAnsiTheme="majorHAnsi" w:cs="Arial"/>
                <w:b w:val="0"/>
                <w:color w:val="auto"/>
                <w:szCs w:val="22"/>
                <w:lang w:val="fr-CA"/>
              </w:rPr>
              <w:t>Chers élèves, parents, membres du personnel et membres de la communauté, une année bien particulière se termine. Elle nous aura permis de connaitre la force de l’équipe que nous formons. Élèves, personnel et parents ont dû faire preuve d’une grande résilience devant les aléas que nous a apportés cette pandémie.</w:t>
            </w:r>
          </w:p>
          <w:p w14:paraId="67C6F4E0" w14:textId="056896BA" w:rsidR="003778ED" w:rsidRPr="003778ED" w:rsidRDefault="003778ED" w:rsidP="003778ED">
            <w:pPr>
              <w:pStyle w:val="ItaliquesMiseenvidence"/>
              <w:spacing w:before="120" w:after="60"/>
              <w:ind w:left="113"/>
              <w:contextualSpacing w:val="0"/>
              <w:rPr>
                <w:rFonts w:asciiTheme="majorHAnsi" w:hAnsiTheme="majorHAnsi" w:cs="Arial"/>
                <w:b w:val="0"/>
                <w:color w:val="auto"/>
                <w:szCs w:val="22"/>
                <w:lang w:val="fr-CA"/>
              </w:rPr>
            </w:pPr>
            <w:r w:rsidRPr="003778ED">
              <w:rPr>
                <w:rFonts w:asciiTheme="majorHAnsi" w:hAnsiTheme="majorHAnsi" w:cs="Arial"/>
                <w:b w:val="0"/>
                <w:color w:val="auto"/>
                <w:szCs w:val="22"/>
                <w:lang w:val="fr-CA"/>
              </w:rPr>
              <w:t>C’est grandi que nous terminons l’année scolaire 2020-2021 et c’est grâce à chacun d’entre vous, si cette année fut couronnée de succès. Nous avons encore une fois pu démontrer que nous sommes une école d’exception o</w:t>
            </w:r>
            <w:r w:rsidR="008E3193">
              <w:rPr>
                <w:rFonts w:asciiTheme="majorHAnsi" w:hAnsiTheme="majorHAnsi" w:cs="Arial"/>
                <w:b w:val="0"/>
                <w:color w:val="auto"/>
                <w:szCs w:val="22"/>
                <w:lang w:val="fr-CA"/>
              </w:rPr>
              <w:t>ù</w:t>
            </w:r>
            <w:r w:rsidRPr="003778ED">
              <w:rPr>
                <w:rFonts w:asciiTheme="majorHAnsi" w:hAnsiTheme="majorHAnsi" w:cs="Arial"/>
                <w:b w:val="0"/>
                <w:color w:val="auto"/>
                <w:szCs w:val="22"/>
                <w:lang w:val="fr-CA"/>
              </w:rPr>
              <w:t xml:space="preserve"> l’élève est au cœur des décisions. Merci beaucoup pour votre implication.</w:t>
            </w:r>
          </w:p>
          <w:p w14:paraId="56AD253E" w14:textId="77777777" w:rsidR="003778ED" w:rsidRPr="003778ED" w:rsidRDefault="003778ED" w:rsidP="003778ED">
            <w:pPr>
              <w:pStyle w:val="ItaliquesMiseenvidence"/>
              <w:spacing w:before="120" w:after="60"/>
              <w:ind w:left="113"/>
              <w:contextualSpacing w:val="0"/>
              <w:rPr>
                <w:rFonts w:asciiTheme="majorHAnsi" w:hAnsiTheme="majorHAnsi" w:cs="Arial"/>
                <w:b w:val="0"/>
                <w:color w:val="auto"/>
                <w:szCs w:val="22"/>
                <w:lang w:val="fr-CA"/>
              </w:rPr>
            </w:pPr>
            <w:r w:rsidRPr="003778ED">
              <w:rPr>
                <w:rFonts w:asciiTheme="majorHAnsi" w:hAnsiTheme="majorHAnsi" w:cs="Arial"/>
                <w:b w:val="0"/>
                <w:color w:val="auto"/>
                <w:szCs w:val="22"/>
                <w:lang w:val="fr-CA"/>
              </w:rPr>
              <w:t>Au nom du Conseil d’établissement de l’école de la Montagne, je vous souhaite un magnifique été, au plaisir de vous revoir en septembre.</w:t>
            </w:r>
          </w:p>
          <w:p w14:paraId="1D9ECFFD" w14:textId="3A1874BF" w:rsidR="00FD6A4A" w:rsidRPr="008E3193" w:rsidRDefault="003778ED" w:rsidP="003778ED">
            <w:pPr>
              <w:pStyle w:val="ItaliquesMiseenvidence"/>
              <w:spacing w:before="120" w:after="60"/>
              <w:ind w:left="113"/>
              <w:contextualSpacing w:val="0"/>
              <w:rPr>
                <w:rStyle w:val="Textedelespacerserv"/>
                <w:color w:val="auto"/>
                <w:lang w:val="fr-CA"/>
              </w:rPr>
            </w:pPr>
            <w:r w:rsidRPr="003778ED">
              <w:rPr>
                <w:rFonts w:asciiTheme="majorHAnsi" w:hAnsiTheme="majorHAnsi" w:cs="Arial"/>
                <w:b w:val="0"/>
                <w:color w:val="auto"/>
                <w:szCs w:val="22"/>
                <w:lang w:val="fr-CA"/>
              </w:rPr>
              <w:t>Natacha Thibault, Présidente du conseil d’établissement</w:t>
            </w:r>
          </w:p>
        </w:tc>
      </w:tr>
      <w:tr w:rsidR="001C2954" w:rsidRPr="00A55EC7" w14:paraId="59381F28" w14:textId="77777777" w:rsidTr="002B2CA4">
        <w:trPr>
          <w:trHeight w:val="1063"/>
          <w:jc w:val="center"/>
        </w:trPr>
        <w:tc>
          <w:tcPr>
            <w:tcW w:w="1134" w:type="dxa"/>
            <w:tcBorders>
              <w:top w:val="dashed" w:sz="4" w:space="0" w:color="A6A6A6" w:themeColor="background1" w:themeShade="A6"/>
            </w:tcBorders>
            <w:vAlign w:val="bottom"/>
          </w:tcPr>
          <w:p w14:paraId="67E57DD7" w14:textId="77777777" w:rsidR="001C2954" w:rsidRPr="00A55EC7" w:rsidRDefault="001C2954" w:rsidP="00295C22">
            <w:pPr>
              <w:spacing w:before="80" w:after="0"/>
              <w:rPr>
                <w:lang w:val="fr-CA"/>
              </w:rPr>
            </w:pPr>
            <w:r w:rsidRPr="00A55EC7">
              <w:rPr>
                <w:noProof/>
                <w:lang w:val="fr-CA" w:eastAsia="fr-CA"/>
              </w:rPr>
              <mc:AlternateContent>
                <mc:Choice Requires="wpg">
                  <w:drawing>
                    <wp:inline distT="0" distB="0" distL="0" distR="0" wp14:anchorId="0A933484" wp14:editId="4C5259A9">
                      <wp:extent cx="640080" cy="640080"/>
                      <wp:effectExtent l="19050" t="19050" r="26670" b="26670"/>
                      <wp:docPr id="52" name="Groupe 52" descr="Cercle avec l’icône du logo livr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0080" cy="640080"/>
                                <a:chOff x="0" y="0"/>
                                <a:chExt cx="718185" cy="718185"/>
                              </a:xfrm>
                            </wpg:grpSpPr>
                            <pic:pic xmlns:pic="http://schemas.openxmlformats.org/drawingml/2006/picture">
                              <pic:nvPicPr>
                                <pic:cNvPr id="14" name="Graphisme 14" descr="Livre ouvert"/>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129540" y="121920"/>
                                  <a:ext cx="458470" cy="458470"/>
                                </a:xfrm>
                                <a:prstGeom prst="rect">
                                  <a:avLst/>
                                </a:prstGeom>
                              </pic:spPr>
                            </pic:pic>
                            <wps:wsp>
                              <wps:cNvPr id="33" name="Ovale 33"/>
                              <wps:cNvSpPr/>
                              <wps:spPr>
                                <a:xfrm>
                                  <a:off x="0" y="0"/>
                                  <a:ext cx="718185" cy="718185"/>
                                </a:xfrm>
                                <a:prstGeom prst="ellipse">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1D90D83" id="Groupe 52" o:spid="_x0000_s1026" alt="Cercle avec l’icône du logo livre" style="width:50.4pt;height:50.4pt;mso-position-horizontal-relative:char;mso-position-vertical-relative:line" coordsize="7181,7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PeZjAQAAIgKAAAOAAAAZHJzL2Uyb0RvYy54bWycVl1uGzcQfi/QOxD7&#10;LmtXWnmlheVAluwggBEbcYo8U1yulgiXZEmuZKcI0Gv0rYfoCdqb9CQd/kiyJTUOYsDCcMkZDuf7&#10;viEv3jy2HK2pNkyKaZKdpQmigsiKidU0+eXjTW+cIGOxqDCXgk6TJ2qSN5c//3SxUSUdyEbyimoE&#10;QYQpN2qaNNaqst83pKEtNmdSUQGTtdQttjDUq36l8Qait7w/SNPz/kbqSmlJqDHwdREmk0sfv64p&#10;sXd1bahFfJpAbtb/av+7dL/9ywtcrjRWDSMxDfwDWbSYCdh0F2qBLUadZkehWka0NLK2Z0S2fVnX&#10;jFB/BjhNlh6c5q2WnfJnWZWbldqVCUp7UKcfDkver+81YtU0GQ0SJHALGPlt6d9/ui8VNQTKNaea&#10;cIrwmhLE//39D0b++UtQVHWIy5VEnK01dbXcqFUJId9q9aDudSgImLeSfDZIyHmDxYrOjAJcgC3O&#10;o3/o4sarvf9jrVsXB0qFHj1uTzvc6KNFBD6e52k6BnQJTEXb40oaAP/IizTX0a/Ixtl4FPyi7TLC&#10;ZdjUp7ZLRTFSwn8EAawjEF4nK3jZDioVg7TfFaPF+nOnesAXhS1bMs7sk+c+MMMlJdb3jLhiu8Ee&#10;zyzf4+nobVqK3LeI6K2DDMkOtGsdDlvnEAq7o34LtZfL+274Io8lZ+qGce6gc3Y8MVDpgLknihZU&#10;sZCka6mwQeaacji8FKZhyiRIl7RdUmCtfldlACC0GAvMVZoJC2XBJVDj1thoBSX+NhjP0nQyuOrN&#10;R+m8l6fFdW82yYtekV4XeZqPs3k2/+q8s7zsDIXjY75QLKYOX4+SPym72KCCoH1jQGvs208gF6T2&#10;Mq/J+WI2H+VZr7gqZr18uBj2xlfFpDcsFufD4dU4P7/Jvnqt7M8FJHVldYGM1dSSxpk1VPwDaCts&#10;tJvw8OwRcWCZKM8DeWWDySgHJYGQskE2GcQGuRVaPhrnRRRatJ8LBlijjX1LZYucAehALh4OvAY0&#10;wtLtEhDaPhFvwtB1ELgIzJYvMPq+ortr4FQLfWiwopCCC7vXxnC41cYdQEMRjCG5uMZ1rjj6nyqF&#10;Ah3U5pVmclQbygE/43LD5cny4FJIJyHIBZdcoM00GYxHxch7GMlZtRWYvy3pnOtANEwI6CZ0V6DH&#10;fiWQhgvfck0kgDuysU+chj0+0BruAuiog7CJu4WP47q1psEVDduNUviL9Nxl4tsoFxDQrQ68jLGz&#10;b8UOHInrnSv1l/gusfR1552H31kKu3NumZD6VAC+q1Yd1m+LFErjqrSU1RPclFoCrQF/o8gNA47f&#10;YmPvsYY3A3x0vfQOfmouASwZrQQ1Un859d2tB3rDbII28AaZJubXDrv7gb8TQPxJljsxWj/IRwXI&#10;EennM8vnM6Jr5xL6DPRDyM6bbr3lW7PWsv0EOpm5XWEKCwJ7TxNi9XYwtzCGKXhwETqbeTtcPLfi&#10;QcF1FcBzGv74+AlrFYVuoUO8l1uxHRE6rHV4CDnrrKyZbwb7usZ6g/C95Z87nkLxaebeU8/HftX+&#10;AXn5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Rb2ijZAAAABQEAAA8AAABk&#10;cnMvZG93bnJldi54bWxMj0FrwkAQhe8F/8Mygre6G6WlpNmIiO1JCtVC6W3MjkkwOxuyaxL/fddS&#10;aC/DDO/x5nvZarSN6KnztWMNyVyBIC6cqbnU8HF4uX8C4QOywcYxabiSh1U+ucswNW7gd+r3oRQx&#10;hH2KGqoQ2lRKX1Rk0c9dSxy1k+sshnh2pTQdDjHcNnKh1KO0WHP8UGFLm4qK8/5iNbwOOKyXybbf&#10;nU+b69fh4e1zl5DWs+m4fgYRaAx/ZrjhR3TII9PRXdh40WiIRcLPvGlKxRrH30XmmfxPn38DAAD/&#10;/wMAUEsDBAoAAAAAAAAAIQDGZpH0eAIAAHgCAAAUAAAAZHJzL21lZGlhL2ltYWdlMS5wbmeJUE5H&#10;DQoaCgAAAA1JSERSAAAAYgAAAGIIAwAAAet8xqoAAAABc1JHQgCuzhzpAAAABGdBTUEAALGPC/xh&#10;BQAAADBQTFRFAAAAH97LId3SG93NHeHPIt7MId3LH97JHNzLHOLKIN7MIdzKH9/LIN7MIODKH93L&#10;Sd2ZQgAAABB0Uk5TAOMXLiv/qJMtLFb9c5yWcxCM8QQAAAAJcEhZcwAAIdUAACHVAQSctJ0AAAG1&#10;SURBVFhH7ZcJU8IwEIWLWlS8/v+/dY+XkyUNhEJh9nOm3Ze3R6yYoVObOaCCLzGwFP2c9KKKsHoP&#10;sGJ0fQDtjaGfusahJTjLdhgWaCYhdkpgi6NbPQ2mJsLyNGN7YTRvkW+3c15qgmMixVsFe8xoG3gI&#10;GuqNlkStY8jksyr0topRAwOfggw18L9SIIYJGZFaO+cij7QNMon9fi8V34eceUagSIVkEiLogjMC&#10;VH+0kFSIq1TQKqMRLpm4564g+yoSd6tYYriii6yinwsrDHZqv0I6zoXoB6kJMgNYbYHMAFZbIJMI&#10;ZztOcaWSf1JRn+0iApV8K5Kev4IWmYPvarmCFrG8pV0lnrtiiTtU4KWgRVXRRVaBl4slsop+blZx&#10;DNyT/jEfmr+DdBzH2RB6QI2CZjbIGQTNbJAzCJrlJEOj8oW+gG2EBvztAAkpEpLUyEeEhBQJSWq0&#10;lRGSGaFv/8TjjbDwBxVhG6HBar+FaubxRlj4iAjbCA18RIRthAb9I0YpewpJajRK2VNIUqNRyp5C&#10;Ja9C1bOSV6HqqXINMOBZRnx1gJoMGE0woI9fNI78wHAc52ym6R91V0E3D1w9SwAAAABJRU5ErkJg&#10;glBLAQItABQABgAIAAAAIQCxgme2CgEAABMCAAATAAAAAAAAAAAAAAAAAAAAAABbQ29udGVudF9U&#10;eXBlc10ueG1sUEsBAi0AFAAGAAgAAAAhADj9If/WAAAAlAEAAAsAAAAAAAAAAAAAAAAAOwEAAF9y&#10;ZWxzLy5yZWxzUEsBAi0AFAAGAAgAAAAhAG+495mMBAAAiAoAAA4AAAAAAAAAAAAAAAAAOgIAAGRy&#10;cy9lMm9Eb2MueG1sUEsBAi0AFAAGAAgAAAAhAKomDr68AAAAIQEAABkAAAAAAAAAAAAAAAAA8gYA&#10;AGRycy9fcmVscy9lMm9Eb2MueG1sLnJlbHNQSwECLQAUAAYACAAAACEAtFvaKNkAAAAFAQAADwAA&#10;AAAAAAAAAAAAAADlBwAAZHJzL2Rvd25yZXYueG1sUEsBAi0ACgAAAAAAAAAhAMZmkfR4AgAAeAIA&#10;ABQAAAAAAAAAAAAAAAAA6wgAAGRycy9tZWRpYS9pbWFnZTEucG5nUEsFBgAAAAAGAAYAfAEAAJUL&#10;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sme 14" o:spid="_x0000_s1027" type="#_x0000_t75" alt="Livre ouvert" style="position:absolute;left:1295;top:1219;width:4585;height:4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4i2vwAAANsAAAAPAAAAZHJzL2Rvd25yZXYueG1sRE/NisIw&#10;EL4LvkMYwZumiuhajSKCoKx7WPUBhmZsi82kJrHWt98Iwt7m4/ud5bo1lWjI+dKygtEwAUGcWV1y&#10;ruBy3g2+QPiArLGyTApe5GG96naWmGr75F9qTiEXMYR9igqKEOpUSp8VZNAPbU0cuat1BkOELpfa&#10;4TOGm0qOk2QqDZYcGwqsaVtQdjs9jIIf4ll73+6boz3MMy1xtnPzb6X6vXazABGoDf/ij3uv4/wJ&#10;vH+JB8jVHwAAAP//AwBQSwECLQAUAAYACAAAACEA2+H2y+4AAACFAQAAEwAAAAAAAAAAAAAAAAAA&#10;AAAAW0NvbnRlbnRfVHlwZXNdLnhtbFBLAQItABQABgAIAAAAIQBa9CxbvwAAABUBAAALAAAAAAAA&#10;AAAAAAAAAB8BAABfcmVscy8ucmVsc1BLAQItABQABgAIAAAAIQAin4i2vwAAANsAAAAPAAAAAAAA&#10;AAAAAAAAAAcCAABkcnMvZG93bnJldi54bWxQSwUGAAAAAAMAAwC3AAAA8wIAAAAA&#10;">
                        <v:imagedata r:id="rId14" o:title="Livre ouvert"/>
                        <v:path arrowok="t"/>
                      </v:shape>
                      <v:oval id="Ovale 33" o:spid="_x0000_s1028" style="position:absolute;width:7181;height:7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2wExAAAANsAAAAPAAAAZHJzL2Rvd25yZXYueG1sRI9Ba8JA&#10;FITvQv/D8oTezEaFIKmriBCotAcbPdTbI/uaTc2+DdlV03/vCgWPw8x8wyzXg23FlXrfOFYwTVIQ&#10;xJXTDdcKjodisgDhA7LG1jEp+CMP69XLaIm5djf+omsZahEh7HNUYELocil9ZciiT1xHHL0f11sM&#10;Ufa11D3eIty2cpammbTYcFww2NHWUHUuL1ZB6XZ2x5/7/akwvvidfmSn7zpT6nU8bN5ABBrCM/zf&#10;ftcK5nN4fIk/QK7uAAAA//8DAFBLAQItABQABgAIAAAAIQDb4fbL7gAAAIUBAAATAAAAAAAAAAAA&#10;AAAAAAAAAABbQ29udGVudF9UeXBlc10ueG1sUEsBAi0AFAAGAAgAAAAhAFr0LFu/AAAAFQEAAAsA&#10;AAAAAAAAAAAAAAAAHwEAAF9yZWxzLy5yZWxzUEsBAi0AFAAGAAgAAAAhAJU3bATEAAAA2wAAAA8A&#10;AAAAAAAAAAAAAAAABwIAAGRycy9kb3ducmV2LnhtbFBLBQYAAAAAAwADALcAAAD4AgAAAAA=&#10;" filled="f" strokecolor="#22decc [3204]" strokeweight="2.25pt">
                        <v:stroke joinstyle="miter"/>
                      </v:oval>
                      <w10:anchorlock/>
                    </v:group>
                  </w:pict>
                </mc:Fallback>
              </mc:AlternateContent>
            </w:r>
          </w:p>
        </w:tc>
        <w:tc>
          <w:tcPr>
            <w:tcW w:w="4050" w:type="dxa"/>
            <w:tcBorders>
              <w:top w:val="dashed" w:sz="4" w:space="0" w:color="A6A6A6" w:themeColor="background1" w:themeShade="A6"/>
            </w:tcBorders>
            <w:vAlign w:val="center"/>
          </w:tcPr>
          <w:p w14:paraId="72BA6757" w14:textId="21A2CFE9" w:rsidR="001C2954" w:rsidRPr="001C2954" w:rsidRDefault="001C2954" w:rsidP="001C2954">
            <w:pPr>
              <w:spacing w:before="80" w:after="0"/>
              <w:rPr>
                <w:lang w:val="fr-CA"/>
              </w:rPr>
            </w:pPr>
            <w:r w:rsidRPr="001C2954">
              <w:rPr>
                <w:rStyle w:val="CaractreditaliquesMiseenvidence"/>
                <w:sz w:val="22"/>
                <w:lang w:val="fr-CA" w:bidi="fr-FR"/>
              </w:rPr>
              <w:t>Information descriptive de l’école</w:t>
            </w:r>
          </w:p>
        </w:tc>
        <w:tc>
          <w:tcPr>
            <w:tcW w:w="1620" w:type="dxa"/>
            <w:tcBorders>
              <w:top w:val="dashed" w:sz="4" w:space="0" w:color="A6A6A6" w:themeColor="background1" w:themeShade="A6"/>
            </w:tcBorders>
            <w:vAlign w:val="bottom"/>
          </w:tcPr>
          <w:p w14:paraId="2EB680C3" w14:textId="77777777" w:rsidR="001C2954" w:rsidRPr="001C2954" w:rsidRDefault="001C2954" w:rsidP="001C2954">
            <w:pPr>
              <w:spacing w:before="80" w:after="0"/>
              <w:ind w:left="340"/>
              <w:rPr>
                <w:b/>
                <w:lang w:val="fr-CA"/>
              </w:rPr>
            </w:pPr>
            <w:r w:rsidRPr="001C2954">
              <w:rPr>
                <w:b/>
                <w:noProof/>
                <w:lang w:val="fr-CA" w:eastAsia="fr-CA"/>
              </w:rPr>
              <mc:AlternateContent>
                <mc:Choice Requires="wpg">
                  <w:drawing>
                    <wp:inline distT="0" distB="0" distL="0" distR="0" wp14:anchorId="0E467A98" wp14:editId="40D9D6A9">
                      <wp:extent cx="640080" cy="640080"/>
                      <wp:effectExtent l="19050" t="19050" r="26670" b="26670"/>
                      <wp:docPr id="53" name="Groupe 53" descr="Cercle avec icône chevalet"/>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0080" cy="640080"/>
                                <a:chOff x="0" y="0"/>
                                <a:chExt cx="718185" cy="718185"/>
                              </a:xfrm>
                            </wpg:grpSpPr>
                            <pic:pic xmlns:pic="http://schemas.openxmlformats.org/drawingml/2006/picture">
                              <pic:nvPicPr>
                                <pic:cNvPr id="17" name="Graphique 17" descr="Chevalet"/>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14300" y="114300"/>
                                  <a:ext cx="485140" cy="485140"/>
                                </a:xfrm>
                                <a:prstGeom prst="rect">
                                  <a:avLst/>
                                </a:prstGeom>
                              </pic:spPr>
                            </pic:pic>
                            <wps:wsp>
                              <wps:cNvPr id="35" name="Ovale 35"/>
                              <wps:cNvSpPr/>
                              <wps:spPr>
                                <a:xfrm>
                                  <a:off x="0" y="0"/>
                                  <a:ext cx="718185" cy="718185"/>
                                </a:xfrm>
                                <a:prstGeom prst="ellipse">
                                  <a:avLst/>
                                </a:prstGeom>
                                <a:noFill/>
                                <a:ln w="285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C164D25" id="Groupe 53" o:spid="_x0000_s1026" alt="Cercle avec icône chevalet" style="width:50.4pt;height:50.4pt;mso-position-horizontal-relative:char;mso-position-vertical-relative:line" coordsize="7181,7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myKegQAAHsKAAAOAAAAZHJzL2Uyb0RvYy54bWycVttu2zgQfV9g/0HQ&#10;u2PJliNHiFM4dhIUCJqg6aLPNE1ZQilSJWk76aL/sh+xX7D9sR5efIntbYsasDBDcobDmXOGvHzz&#10;3PBoxZSupRjF6VkSR0xQOa/FYhT/9eG2M4wjbYiYEy4FG8UvTMdvrv7843LdFqwnK8nnTEVwInSx&#10;bkdxZUxbdLuaVqwh+ky2TGCylKohBqpadOeKrOG94d1ekpx311LNWyUp0xqjUz8ZXzn/ZcmoeShL&#10;zUzERzFiM+6r3Hdmv92rS1IsFGmrmoYwyG9E0ZBaYNOtqykxJFqq+shVU1MltSzNGZVNV5ZlTZk7&#10;A06TJgenuVNy2bqzLIr1ot2mCak9yNNvu6XvVo8qquejeNCPI0Ea1MhtyyI7MGeaIlsTpihnEVkx&#10;GtX027+CRSjQinBmbAbX7aKAozvVPrWPyqcB4r2kn3Qk5KQiYsHGukU1gBFr0T00sfpiZ/9cqsb6&#10;QYKiZ1etl2212LOJKAbPsyQZoqYUU0F21aQVSn5kRaubYJenw3Q48HZBthGRwm/qQtuG0ta0wD+k&#10;HtJR6n8OUViZpWJxcNL8ko+GqE/LtgOUtMTUs5rX5sUhHniwQYnVY01tsq2yq2Ka76poQf15yf77&#10;xw5uKrlXto2l90PsOX9UstfLu1Z9FcSM1+1tzbmtm5XDcQGfA7CeyJgnwlTSZcOE8cxWjOPkUuiq&#10;bnUcqYI1MwagqrfzFNVDVzEAa6tqYZATUgAX99oEyZPv795wnCQXvevOZJBMOlmS33TGF1neyZOb&#10;PEuyYTpJJ1+tdZoVS81wfMKnbR1Cx+hR8CeZFnqS57DrBRHIERALZCG013FdnE/Hk0GWdvLrfNzJ&#10;+tN+Z3idX3T6+fS8378eZue36VdHlN254Mem1TrSRjFDKyuWyPh7EMtDeDvhyrOriC2WDtw84Faa&#10;Zv0ENAKLguhYtGFZNhykWWBZkPfZAtQobe6YbCIroDqIxZWDrFANv3SzBCzbBeJEqLZ9oPfrDV6g&#10;/VrSbec/1TWfKtIyhGDd7ojRB+N9e3uwfSuCjuDCGtu2gvY/WfIJCvfFJjc/6SRHuWEc9dM2NlKc&#10;TA8phLQUQiyk4CJaj+LecJAPnIWWvJ5vCOYuSDbhygONUAreuCMBJnsroXHh+q0OALBH1uaFM7/H&#10;e1ai/aOd9vwm9uI99Jv6qYrMmd9ukOAX4LmNxPVQLuBwh8vgOzg47dtjxOPYmTJ3b28DS34UmDfe&#10;WridpTBb46YWUp1ywI2/iMAgv36TJJ8am6WZnL/gclQSsEb9dUtva2D8nmjzSBSeCRjE08c84FNy&#10;iWLJIMVRJdWXU+N2PeCN2Tha49kxivXnJbGXA38rAPyLNLNsM07JBnkPitqfme3PiGUzkegz6IeI&#10;zol2veEbsVSy+QiejO2umCKCYu9RTI3aKBMDHVN4Y1E2HjvZ3zr34qnFXeWLZzn84fkjUW0gugEL&#10;3skN2Y4A7dfaegg5XhpZ1q4Z7PIa8g3iO8m9cByEwmvMPqH2dbdq92a8+g4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Rb2ijZAAAABQEAAA8AAABkcnMvZG93bnJldi54bWxMj0Fr&#10;wkAQhe8F/8Mygre6G6WlpNmIiO1JCtVC6W3MjkkwOxuyaxL/fddSaC/DDO/x5nvZarSN6KnztWMN&#10;yVyBIC6cqbnU8HF4uX8C4QOywcYxabiSh1U+ucswNW7gd+r3oRQxhH2KGqoQ2lRKX1Rk0c9dSxy1&#10;k+sshnh2pTQdDjHcNnKh1KO0WHP8UGFLm4qK8/5iNbwOOKyXybbfnU+b69fh4e1zl5DWs+m4fgYR&#10;aAx/ZrjhR3TII9PRXdh40WiIRcLPvGlKxRrH30XmmfxPn38DAAD//wMAUEsDBAoAAAAAAAAAIQBU&#10;2q3mhQQAAIUEAAAUAAAAZHJzL21lZGlhL2ltYWdlMS5wbmeJUE5HDQoaCgAAAA1JSERSAAAAaAAA&#10;AGgIAwAAAV3FdQUAAAABc1JHQgCuzhzpAAAABGdBTUEAALGPC/xhBQAAAL1QTFRFAAAAXC6Lby6f&#10;bi+ecC+dayiabi6fbiKhby6ecy2gciihbiyeby2ffwB/bi+fbSueby2fbCufby+dby2ePwB/VQB/&#10;bi2fbi+fbC6eby2eby+gby2gby2fby6fcDCgSACRAAB/by2fbjCeby+ecimcaCKWbi6fby6fby+e&#10;AAAAby2ebi2gbS+gbyyfbS2dbiucby+ecC2dbi+cby+fby+ebS6fbC2hayufcC2gbi6fbC6eaS2W&#10;by2gbi6ebzCeeQ/CywAAAD90Uk5TAAuF+Y0m4h7xMyZF2gK9OvU756kEBkPC1rn3+mXF/wcCdfnO&#10;MRbLft4B/LTYUPZYh7+b4/6QREDq+5kRfJTOy6DalgAAAAlwSFlzAAAh1QAAIdUBBJy0nQAAAwZJ&#10;REFUWEft2Gd3E0kUhGGTo4kmQ2NyziaH//+z0J1+pUnVoyl5jsCg5+xZbt+umpEFux/Y2o9U4WCc&#10;2tp31aCTbAuP6exLKV43vx5/auvdtcf8z6CB++JV551z1XqOHVhm7MAyYweWGTuwzNiBZcZurjrH&#10;v67IG+7bd+kbQ0jPGPat+wEaJr6S38Sg3AA7sMzYgWXGDiwzdmCZsQPLjB1YZuzAMmMHlhm75chn&#10;7MAyYzd3NBbVsveqenu5e9codK6ay3S4+mWulWwdTpav1sH4lmvrKfGbFtiMQCGwmRpPFwgoJAQC&#10;CgmBgEJCIKCQEAgoJAQCCgmBgEJCIKCQEAhMhscKBAoW943hElNJSg8XE8Ns+sykpfSFqVFqjsKD&#10;QnKotVO6PDPQKl+9Ll4NfYiUrjMdZEM/YdGmBLfEf62BzQgUApsRKAQ2fwc+k0BAISEQUEgIBBQS&#10;AgGFhEBAISEQUEgIBBQSAgGFhEBAISEQUEgIBBQSAgGFhEBAISEQUEgIBBQSAgGFhEBAISEQ+LP4&#10;LAIBhYRAQCEhENA+LO77Q1FKhxbTYnjPVHC+fuxiOr3sVSm9YKpLjUlr3Nfj8eFW82vSo9C8bZXO&#10;Mgk/CqXBV6X0iqkjpbtMfcUHfiy/KqUjTD1DJYa+lC4wdfwa/nEZNtZu6f8wprJ50cr+mRfF8/u4&#10;nBJP7uBySjy5g8sp8eQOLjda+HIsVD10LVQ9dC1UPXQtVD10LVQ9dC1UPXQtVD10LVQ9dC1UPXQt&#10;VD10LVQ9dC1UPXQtVD10LVQ9dC1UPXQtVD10LVT/d3wbFqoeuhaqHroWqh66Fqq+3Wjf4YD+A8/F&#10;apvDauIJ3Y9ZWK3+08zcmvX3mBfUQ/dmu+fMK7ihnilfVC2vMdtORfsYh1psGWsnYnuVg+l7dG9z&#10;aIg1Y8ObWD/i4InmU+am2DM2vSzsl4rf36/Mo9yfFXp/cpa76X/AaBT//q7kbbR2OIy0HZ2fHEa6&#10;GJ1dDuNF6xPzONF4wmy4Fz3mUSL/mNnyzn3TgbW19RuTtT/v0Xv7LwAAAABJRU5ErkJgglBLAQIt&#10;ABQABgAIAAAAIQCxgme2CgEAABMCAAATAAAAAAAAAAAAAAAAAAAAAABbQ29udGVudF9UeXBlc10u&#10;eG1sUEsBAi0AFAAGAAgAAAAhADj9If/WAAAAlAEAAAsAAAAAAAAAAAAAAAAAOwEAAF9yZWxzLy5y&#10;ZWxzUEsBAi0AFAAGAAgAAAAhANiybIp6BAAAewoAAA4AAAAAAAAAAAAAAAAAOgIAAGRycy9lMm9E&#10;b2MueG1sUEsBAi0AFAAGAAgAAAAhAKomDr68AAAAIQEAABkAAAAAAAAAAAAAAAAA4AYAAGRycy9f&#10;cmVscy9lMm9Eb2MueG1sLnJlbHNQSwECLQAUAAYACAAAACEAtFvaKNkAAAAFAQAADwAAAAAAAAAA&#10;AAAAAADTBwAAZHJzL2Rvd25yZXYueG1sUEsBAi0ACgAAAAAAAAAhAFTareaFBAAAhQQAABQAAAAA&#10;AAAAAAAAAAAA2QgAAGRycy9tZWRpYS9pbWFnZTEucG5nUEsFBgAAAAAGAAYAfAEAAJANAAAAAA==&#10;">
                      <o:lock v:ext="edit" aspectratio="t"/>
                      <v:shape id="Graphique 17" o:spid="_x0000_s1027" type="#_x0000_t75" alt="Chevalet" style="position:absolute;left:1143;top:1143;width:4851;height:4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M73wwAAANsAAAAPAAAAZHJzL2Rvd25yZXYueG1sRE9La8JA&#10;EL4X/A/LCN6ajUFaSV2l+MBehJp68TZkx2za7GzIbjT+e7dQ6G0+vucsVoNtxJU6XztWME1SEMSl&#10;0zVXCk5fu+c5CB+QNTaOScGdPKyWo6cF5trd+EjXIlQihrDPUYEJoc2l9KUhiz5xLXHkLq6zGCLs&#10;Kqk7vMVw28gsTV+kxZpjg8GW1obKn6K3CtrPzWF+XPffw2W3P9utaapZNlVqMh7e30AEGsK/+M/9&#10;oeP8V/j9JR4glw8AAAD//wMAUEsBAi0AFAAGAAgAAAAhANvh9svuAAAAhQEAABMAAAAAAAAAAAAA&#10;AAAAAAAAAFtDb250ZW50X1R5cGVzXS54bWxQSwECLQAUAAYACAAAACEAWvQsW78AAAAVAQAACwAA&#10;AAAAAAAAAAAAAAAfAQAAX3JlbHMvLnJlbHNQSwECLQAUAAYACAAAACEAMXTO98MAAADbAAAADwAA&#10;AAAAAAAAAAAAAAAHAgAAZHJzL2Rvd25yZXYueG1sUEsFBgAAAAADAAMAtwAAAPcCAAAAAA==&#10;">
                        <v:imagedata r:id="rId17" o:title="Chevalet"/>
                        <v:path arrowok="t"/>
                      </v:shape>
                      <v:oval id="Ovale 35" o:spid="_x0000_s1028" style="position:absolute;width:7181;height:7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RaUxgAAANsAAAAPAAAAZHJzL2Rvd25yZXYueG1sRI9Ba8JA&#10;FITvBf/D8gQvRTdGqm3qKqVWEEFKbS69PbKvSUz2bchuk/jv3UKhx2FmvmHW28HUoqPWlZYVzGcR&#10;COLM6pJzBennfvoIwnlkjbVlUnAlB9vN6G6NibY9f1B39rkIEHYJKii8bxIpXVaQQTezDXHwvm1r&#10;0AfZ5lK32Ae4qWUcRUtpsOSwUGBDrwVl1fnHKDhWX6u3S3dqnhbxu+3tLo3vq1SpyXh4eQbhafD/&#10;4b/2QStYPMDvl/AD5OYGAAD//wMAUEsBAi0AFAAGAAgAAAAhANvh9svuAAAAhQEAABMAAAAAAAAA&#10;AAAAAAAAAAAAAFtDb250ZW50X1R5cGVzXS54bWxQSwECLQAUAAYACAAAACEAWvQsW78AAAAVAQAA&#10;CwAAAAAAAAAAAAAAAAAfAQAAX3JlbHMvLnJlbHNQSwECLQAUAAYACAAAACEAGdkWlMYAAADbAAAA&#10;DwAAAAAAAAAAAAAAAAAHAgAAZHJzL2Rvd25yZXYueG1sUEsFBgAAAAADAAMAtwAAAPoCAAAAAA==&#10;" filled="f" strokecolor="#7030a0 [3208]" strokeweight="2.25pt">
                        <v:stroke joinstyle="miter"/>
                      </v:oval>
                      <w10:anchorlock/>
                    </v:group>
                  </w:pict>
                </mc:Fallback>
              </mc:AlternateContent>
            </w:r>
          </w:p>
        </w:tc>
        <w:tc>
          <w:tcPr>
            <w:tcW w:w="3564" w:type="dxa"/>
            <w:tcBorders>
              <w:top w:val="dashed" w:sz="4" w:space="0" w:color="A6A6A6" w:themeColor="background1" w:themeShade="A6"/>
            </w:tcBorders>
            <w:vAlign w:val="center"/>
          </w:tcPr>
          <w:p w14:paraId="741B5FD3" w14:textId="303D3971" w:rsidR="001C2954" w:rsidRPr="001C2954" w:rsidRDefault="001C2954" w:rsidP="001C2954">
            <w:pPr>
              <w:spacing w:before="80" w:after="0"/>
              <w:rPr>
                <w:b/>
                <w:lang w:val="fr-CA"/>
              </w:rPr>
            </w:pPr>
            <w:r w:rsidRPr="001C2954">
              <w:rPr>
                <w:rStyle w:val="CaractreditaliquesMiseenvidence"/>
                <w:sz w:val="22"/>
                <w:lang w:val="fr-CA" w:bidi="fr-FR"/>
              </w:rPr>
              <w:t>Conseil d’établissement</w:t>
            </w:r>
          </w:p>
        </w:tc>
      </w:tr>
      <w:tr w:rsidR="006B7DAF" w:rsidRPr="00A55EC7" w14:paraId="121283FB" w14:textId="77777777" w:rsidTr="001C2954">
        <w:trPr>
          <w:trHeight w:val="2778"/>
          <w:jc w:val="center"/>
        </w:trPr>
        <w:tc>
          <w:tcPr>
            <w:tcW w:w="5184" w:type="dxa"/>
            <w:gridSpan w:val="2"/>
            <w:tcMar>
              <w:right w:w="360" w:type="dxa"/>
            </w:tcMar>
          </w:tcPr>
          <w:p w14:paraId="150C3714" w14:textId="5039AEF6" w:rsidR="001C2954" w:rsidRPr="001C2954" w:rsidRDefault="001C2954" w:rsidP="00F901AF">
            <w:pPr>
              <w:spacing w:before="40" w:after="0" w:line="240" w:lineRule="auto"/>
              <w:rPr>
                <w:rFonts w:asciiTheme="majorHAnsi" w:hAnsiTheme="majorHAnsi" w:cstheme="majorHAnsi"/>
                <w:sz w:val="20"/>
                <w:szCs w:val="20"/>
                <w:lang w:val="fr-CA"/>
              </w:rPr>
            </w:pPr>
            <w:r w:rsidRPr="001C2954">
              <w:rPr>
                <w:rFonts w:asciiTheme="majorHAnsi" w:hAnsiTheme="majorHAnsi" w:cstheme="majorHAnsi"/>
                <w:sz w:val="20"/>
                <w:szCs w:val="20"/>
                <w:lang w:val="fr-CA"/>
              </w:rPr>
              <w:t>11</w:t>
            </w:r>
            <w:r w:rsidR="00DA2F14">
              <w:rPr>
                <w:rFonts w:asciiTheme="majorHAnsi" w:hAnsiTheme="majorHAnsi" w:cstheme="majorHAnsi"/>
                <w:sz w:val="20"/>
                <w:szCs w:val="20"/>
                <w:lang w:val="fr-CA"/>
              </w:rPr>
              <w:t>4</w:t>
            </w:r>
            <w:r w:rsidRPr="001C2954">
              <w:rPr>
                <w:rFonts w:asciiTheme="majorHAnsi" w:hAnsiTheme="majorHAnsi" w:cstheme="majorHAnsi"/>
                <w:sz w:val="20"/>
                <w:szCs w:val="20"/>
                <w:lang w:val="fr-CA"/>
              </w:rPr>
              <w:t xml:space="preserve"> élèves</w:t>
            </w:r>
          </w:p>
          <w:p w14:paraId="10A9B4B7" w14:textId="054EEA6F" w:rsidR="001C2954" w:rsidRPr="001C2954" w:rsidRDefault="001C2954" w:rsidP="00A95EC5">
            <w:pPr>
              <w:pStyle w:val="Paragraphedeliste"/>
              <w:numPr>
                <w:ilvl w:val="0"/>
                <w:numId w:val="1"/>
              </w:numPr>
              <w:spacing w:line="240" w:lineRule="auto"/>
              <w:ind w:left="426" w:hanging="284"/>
              <w:rPr>
                <w:rFonts w:asciiTheme="majorHAnsi" w:hAnsiTheme="majorHAnsi" w:cstheme="majorHAnsi"/>
                <w:sz w:val="20"/>
                <w:szCs w:val="20"/>
                <w:lang w:val="fr-CA"/>
              </w:rPr>
            </w:pPr>
            <w:r w:rsidRPr="001C2954">
              <w:rPr>
                <w:rFonts w:asciiTheme="majorHAnsi" w:hAnsiTheme="majorHAnsi" w:cstheme="majorHAnsi"/>
                <w:sz w:val="20"/>
                <w:szCs w:val="20"/>
                <w:lang w:val="fr-CA"/>
              </w:rPr>
              <w:t xml:space="preserve">2 groupes de préscolaire (4 ans et 5 ans) </w:t>
            </w:r>
          </w:p>
          <w:p w14:paraId="598677AB" w14:textId="50758686" w:rsidR="001C2954" w:rsidRPr="001C2954" w:rsidRDefault="00420219" w:rsidP="00A95EC5">
            <w:pPr>
              <w:pStyle w:val="Paragraphedeliste"/>
              <w:numPr>
                <w:ilvl w:val="0"/>
                <w:numId w:val="1"/>
              </w:numPr>
              <w:spacing w:line="240" w:lineRule="auto"/>
              <w:ind w:left="426" w:hanging="284"/>
              <w:rPr>
                <w:rFonts w:asciiTheme="majorHAnsi" w:hAnsiTheme="majorHAnsi" w:cstheme="majorHAnsi"/>
                <w:sz w:val="20"/>
                <w:szCs w:val="20"/>
                <w:lang w:val="fr-CA"/>
              </w:rPr>
            </w:pPr>
            <w:r>
              <w:rPr>
                <w:rFonts w:asciiTheme="majorHAnsi" w:hAnsiTheme="majorHAnsi" w:cstheme="majorHAnsi"/>
                <w:sz w:val="20"/>
                <w:szCs w:val="20"/>
                <w:lang w:val="fr-CA"/>
              </w:rPr>
              <w:t>2</w:t>
            </w:r>
            <w:r w:rsidR="001C2954" w:rsidRPr="001C2954">
              <w:rPr>
                <w:rFonts w:asciiTheme="majorHAnsi" w:hAnsiTheme="majorHAnsi" w:cstheme="majorHAnsi"/>
                <w:sz w:val="20"/>
                <w:szCs w:val="20"/>
                <w:lang w:val="fr-CA"/>
              </w:rPr>
              <w:t xml:space="preserve"> groupes : 1</w:t>
            </w:r>
            <w:r w:rsidR="001C2954" w:rsidRPr="001C2954">
              <w:rPr>
                <w:rFonts w:asciiTheme="majorHAnsi" w:hAnsiTheme="majorHAnsi" w:cstheme="majorHAnsi"/>
                <w:sz w:val="20"/>
                <w:szCs w:val="20"/>
                <w:vertAlign w:val="superscript"/>
                <w:lang w:val="fr-CA"/>
              </w:rPr>
              <w:t>re</w:t>
            </w:r>
            <w:r w:rsidR="001C2954" w:rsidRPr="001C2954">
              <w:rPr>
                <w:rFonts w:asciiTheme="majorHAnsi" w:hAnsiTheme="majorHAnsi" w:cstheme="majorHAnsi"/>
                <w:sz w:val="20"/>
                <w:szCs w:val="20"/>
                <w:lang w:val="fr-CA"/>
              </w:rPr>
              <w:t xml:space="preserve"> année</w:t>
            </w:r>
            <w:r>
              <w:rPr>
                <w:rFonts w:asciiTheme="majorHAnsi" w:hAnsiTheme="majorHAnsi" w:cstheme="majorHAnsi"/>
                <w:sz w:val="20"/>
                <w:szCs w:val="20"/>
                <w:lang w:val="fr-CA"/>
              </w:rPr>
              <w:t xml:space="preserve"> et</w:t>
            </w:r>
            <w:r w:rsidR="001C2954" w:rsidRPr="001C2954">
              <w:rPr>
                <w:rFonts w:asciiTheme="majorHAnsi" w:hAnsiTheme="majorHAnsi" w:cstheme="majorHAnsi"/>
                <w:sz w:val="20"/>
                <w:szCs w:val="20"/>
                <w:lang w:val="fr-CA"/>
              </w:rPr>
              <w:t xml:space="preserve"> 2</w:t>
            </w:r>
            <w:r w:rsidR="001C2954" w:rsidRPr="001C2954">
              <w:rPr>
                <w:rFonts w:asciiTheme="majorHAnsi" w:hAnsiTheme="majorHAnsi" w:cstheme="majorHAnsi"/>
                <w:sz w:val="20"/>
                <w:szCs w:val="20"/>
                <w:vertAlign w:val="superscript"/>
                <w:lang w:val="fr-CA"/>
              </w:rPr>
              <w:t>e</w:t>
            </w:r>
            <w:r w:rsidR="001C2954" w:rsidRPr="001C2954">
              <w:rPr>
                <w:rFonts w:asciiTheme="majorHAnsi" w:hAnsiTheme="majorHAnsi" w:cstheme="majorHAnsi"/>
                <w:sz w:val="20"/>
                <w:szCs w:val="20"/>
                <w:lang w:val="fr-CA"/>
              </w:rPr>
              <w:t xml:space="preserve"> année</w:t>
            </w:r>
          </w:p>
          <w:p w14:paraId="16A9B4E3" w14:textId="3CD61B87" w:rsidR="001C2954" w:rsidRPr="001C2954" w:rsidRDefault="00420219" w:rsidP="00A95EC5">
            <w:pPr>
              <w:pStyle w:val="Paragraphedeliste"/>
              <w:numPr>
                <w:ilvl w:val="0"/>
                <w:numId w:val="1"/>
              </w:numPr>
              <w:spacing w:line="240" w:lineRule="auto"/>
              <w:ind w:left="426" w:hanging="284"/>
              <w:rPr>
                <w:rFonts w:asciiTheme="majorHAnsi" w:hAnsiTheme="majorHAnsi" w:cstheme="majorHAnsi"/>
                <w:sz w:val="20"/>
                <w:szCs w:val="20"/>
                <w:lang w:val="fr-CA"/>
              </w:rPr>
            </w:pPr>
            <w:r>
              <w:rPr>
                <w:rFonts w:asciiTheme="majorHAnsi" w:hAnsiTheme="majorHAnsi" w:cstheme="majorHAnsi"/>
                <w:sz w:val="20"/>
                <w:szCs w:val="20"/>
                <w:lang w:val="fr-CA"/>
              </w:rPr>
              <w:t>3</w:t>
            </w:r>
            <w:r w:rsidR="001C2954" w:rsidRPr="001C2954">
              <w:rPr>
                <w:rFonts w:asciiTheme="majorHAnsi" w:hAnsiTheme="majorHAnsi" w:cstheme="majorHAnsi"/>
                <w:sz w:val="20"/>
                <w:szCs w:val="20"/>
                <w:lang w:val="fr-CA"/>
              </w:rPr>
              <w:t xml:space="preserve"> groupes </w:t>
            </w:r>
            <w:r w:rsidR="00FE5860" w:rsidRPr="001C2954">
              <w:rPr>
                <w:rFonts w:asciiTheme="majorHAnsi" w:hAnsiTheme="majorHAnsi" w:cstheme="majorHAnsi"/>
                <w:sz w:val="20"/>
                <w:szCs w:val="20"/>
                <w:lang w:val="fr-CA"/>
              </w:rPr>
              <w:t>multiniveaux</w:t>
            </w:r>
            <w:r w:rsidR="001C2954" w:rsidRPr="001C2954">
              <w:rPr>
                <w:rFonts w:asciiTheme="majorHAnsi" w:hAnsiTheme="majorHAnsi" w:cstheme="majorHAnsi"/>
                <w:sz w:val="20"/>
                <w:szCs w:val="20"/>
                <w:lang w:val="fr-CA"/>
              </w:rPr>
              <w:t xml:space="preserve"> : </w:t>
            </w:r>
            <w:r>
              <w:rPr>
                <w:rFonts w:asciiTheme="majorHAnsi" w:hAnsiTheme="majorHAnsi" w:cstheme="majorHAnsi"/>
                <w:sz w:val="20"/>
                <w:szCs w:val="20"/>
                <w:lang w:val="fr-CA"/>
              </w:rPr>
              <w:t xml:space="preserve"> 2 groupes de </w:t>
            </w:r>
            <w:r w:rsidR="001C2954" w:rsidRPr="001C2954">
              <w:rPr>
                <w:rFonts w:asciiTheme="majorHAnsi" w:hAnsiTheme="majorHAnsi" w:cstheme="majorHAnsi"/>
                <w:sz w:val="20"/>
                <w:szCs w:val="20"/>
                <w:lang w:val="fr-CA"/>
              </w:rPr>
              <w:t>3</w:t>
            </w:r>
            <w:r w:rsidR="001C2954" w:rsidRPr="001C2954">
              <w:rPr>
                <w:rFonts w:asciiTheme="majorHAnsi" w:hAnsiTheme="majorHAnsi" w:cstheme="majorHAnsi"/>
                <w:sz w:val="20"/>
                <w:szCs w:val="20"/>
                <w:vertAlign w:val="superscript"/>
                <w:lang w:val="fr-CA"/>
              </w:rPr>
              <w:t>e</w:t>
            </w:r>
            <w:r w:rsidR="001C2954" w:rsidRPr="001C2954">
              <w:rPr>
                <w:rFonts w:asciiTheme="majorHAnsi" w:hAnsiTheme="majorHAnsi" w:cstheme="majorHAnsi"/>
                <w:sz w:val="20"/>
                <w:szCs w:val="20"/>
                <w:lang w:val="fr-CA"/>
              </w:rPr>
              <w:t>-4</w:t>
            </w:r>
            <w:r w:rsidR="001C2954" w:rsidRPr="001C2954">
              <w:rPr>
                <w:rFonts w:asciiTheme="majorHAnsi" w:hAnsiTheme="majorHAnsi" w:cstheme="majorHAnsi"/>
                <w:sz w:val="20"/>
                <w:szCs w:val="20"/>
                <w:vertAlign w:val="superscript"/>
                <w:lang w:val="fr-CA"/>
              </w:rPr>
              <w:t>e</w:t>
            </w:r>
            <w:r w:rsidR="001C2954" w:rsidRPr="001C2954">
              <w:rPr>
                <w:rFonts w:asciiTheme="majorHAnsi" w:hAnsiTheme="majorHAnsi" w:cstheme="majorHAnsi"/>
                <w:sz w:val="20"/>
                <w:szCs w:val="20"/>
                <w:lang w:val="fr-CA"/>
              </w:rPr>
              <w:t xml:space="preserve"> année et </w:t>
            </w:r>
            <w:r>
              <w:rPr>
                <w:rFonts w:asciiTheme="majorHAnsi" w:hAnsiTheme="majorHAnsi" w:cstheme="majorHAnsi"/>
                <w:sz w:val="20"/>
                <w:szCs w:val="20"/>
                <w:lang w:val="fr-CA"/>
              </w:rPr>
              <w:t xml:space="preserve">un groupe de </w:t>
            </w:r>
            <w:r w:rsidR="001C2954" w:rsidRPr="001C2954">
              <w:rPr>
                <w:rFonts w:asciiTheme="majorHAnsi" w:hAnsiTheme="majorHAnsi" w:cstheme="majorHAnsi"/>
                <w:sz w:val="20"/>
                <w:szCs w:val="20"/>
                <w:lang w:val="fr-CA"/>
              </w:rPr>
              <w:t>5</w:t>
            </w:r>
            <w:r w:rsidR="001C2954" w:rsidRPr="001C2954">
              <w:rPr>
                <w:rFonts w:asciiTheme="majorHAnsi" w:hAnsiTheme="majorHAnsi" w:cstheme="majorHAnsi"/>
                <w:sz w:val="20"/>
                <w:szCs w:val="20"/>
                <w:vertAlign w:val="superscript"/>
                <w:lang w:val="fr-CA"/>
              </w:rPr>
              <w:t>e</w:t>
            </w:r>
            <w:r w:rsidR="001C2954" w:rsidRPr="001C2954">
              <w:rPr>
                <w:rFonts w:asciiTheme="majorHAnsi" w:hAnsiTheme="majorHAnsi" w:cstheme="majorHAnsi"/>
                <w:sz w:val="20"/>
                <w:szCs w:val="20"/>
                <w:lang w:val="fr-CA"/>
              </w:rPr>
              <w:noBreakHyphen/>
              <w:t>6</w:t>
            </w:r>
            <w:r w:rsidR="001C2954" w:rsidRPr="001C2954">
              <w:rPr>
                <w:rFonts w:asciiTheme="majorHAnsi" w:hAnsiTheme="majorHAnsi" w:cstheme="majorHAnsi"/>
                <w:sz w:val="20"/>
                <w:szCs w:val="20"/>
                <w:vertAlign w:val="superscript"/>
                <w:lang w:val="fr-CA"/>
              </w:rPr>
              <w:t>e</w:t>
            </w:r>
            <w:r w:rsidR="001C2954" w:rsidRPr="001C2954">
              <w:rPr>
                <w:rFonts w:asciiTheme="majorHAnsi" w:hAnsiTheme="majorHAnsi" w:cstheme="majorHAnsi"/>
                <w:sz w:val="20"/>
                <w:szCs w:val="20"/>
                <w:lang w:val="fr-CA"/>
              </w:rPr>
              <w:t xml:space="preserve"> année</w:t>
            </w:r>
          </w:p>
          <w:p w14:paraId="078D332C" w14:textId="1DDC9924" w:rsidR="001C2954" w:rsidRPr="001C2954" w:rsidRDefault="001C2954" w:rsidP="00A95EC5">
            <w:pPr>
              <w:pStyle w:val="Paragraphedeliste"/>
              <w:numPr>
                <w:ilvl w:val="0"/>
                <w:numId w:val="1"/>
              </w:numPr>
              <w:spacing w:line="240" w:lineRule="auto"/>
              <w:ind w:left="426" w:hanging="284"/>
              <w:rPr>
                <w:rFonts w:asciiTheme="majorHAnsi" w:hAnsiTheme="majorHAnsi" w:cstheme="majorHAnsi"/>
                <w:sz w:val="20"/>
                <w:szCs w:val="20"/>
                <w:lang w:val="fr-CA"/>
              </w:rPr>
            </w:pPr>
            <w:r w:rsidRPr="00DA2F14">
              <w:rPr>
                <w:rFonts w:asciiTheme="majorHAnsi" w:hAnsiTheme="majorHAnsi" w:cstheme="majorHAnsi"/>
                <w:sz w:val="20"/>
                <w:szCs w:val="20"/>
                <w:lang w:val="fr-CA"/>
              </w:rPr>
              <w:t>110</w:t>
            </w:r>
            <w:r w:rsidRPr="001C2954">
              <w:rPr>
                <w:rFonts w:asciiTheme="majorHAnsi" w:hAnsiTheme="majorHAnsi" w:cstheme="majorHAnsi"/>
                <w:sz w:val="20"/>
                <w:szCs w:val="20"/>
                <w:lang w:val="fr-CA"/>
              </w:rPr>
              <w:t xml:space="preserve"> élèves dinent à l’école</w:t>
            </w:r>
            <w:r w:rsidR="00DA2F14">
              <w:rPr>
                <w:rFonts w:asciiTheme="majorHAnsi" w:hAnsiTheme="majorHAnsi" w:cstheme="majorHAnsi"/>
                <w:sz w:val="20"/>
                <w:szCs w:val="20"/>
                <w:lang w:val="fr-CA"/>
              </w:rPr>
              <w:t xml:space="preserve"> avec ceux du SDG</w:t>
            </w:r>
          </w:p>
          <w:p w14:paraId="4EF0D622" w14:textId="49ABA31B" w:rsidR="001C2954" w:rsidRPr="00FD6A4A" w:rsidRDefault="00DA2F14" w:rsidP="00A95EC5">
            <w:pPr>
              <w:pStyle w:val="Paragraphedeliste"/>
              <w:numPr>
                <w:ilvl w:val="0"/>
                <w:numId w:val="1"/>
              </w:numPr>
              <w:ind w:left="426" w:hanging="284"/>
              <w:rPr>
                <w:rFonts w:asciiTheme="majorHAnsi" w:hAnsiTheme="majorHAnsi" w:cstheme="majorHAnsi"/>
                <w:sz w:val="20"/>
                <w:szCs w:val="20"/>
                <w:lang w:val="fr-CA"/>
              </w:rPr>
            </w:pPr>
            <w:r w:rsidRPr="00DA2F14">
              <w:rPr>
                <w:rFonts w:asciiTheme="majorHAnsi" w:hAnsiTheme="majorHAnsi" w:cstheme="majorHAnsi"/>
                <w:sz w:val="20"/>
                <w:szCs w:val="20"/>
                <w:lang w:val="fr-CA"/>
              </w:rPr>
              <w:t>17</w:t>
            </w:r>
            <w:r w:rsidR="001C2954" w:rsidRPr="001C2954">
              <w:rPr>
                <w:rFonts w:asciiTheme="majorHAnsi" w:hAnsiTheme="majorHAnsi" w:cstheme="majorHAnsi"/>
                <w:sz w:val="20"/>
                <w:szCs w:val="20"/>
                <w:lang w:val="fr-CA"/>
              </w:rPr>
              <w:t xml:space="preserve"> élèves aux services d</w:t>
            </w:r>
            <w:r w:rsidR="001C2954" w:rsidRPr="00FD6A4A">
              <w:rPr>
                <w:rFonts w:asciiTheme="majorHAnsi" w:hAnsiTheme="majorHAnsi" w:cstheme="majorHAnsi"/>
                <w:sz w:val="20"/>
                <w:szCs w:val="20"/>
                <w:lang w:val="fr-CA"/>
              </w:rPr>
              <w:t>e garde</w:t>
            </w:r>
          </w:p>
          <w:p w14:paraId="0853A435" w14:textId="15231CF1" w:rsidR="001C2954" w:rsidRPr="001C2954" w:rsidRDefault="001C2954" w:rsidP="00A95EC5">
            <w:pPr>
              <w:pStyle w:val="Paragraphedeliste"/>
              <w:numPr>
                <w:ilvl w:val="0"/>
                <w:numId w:val="1"/>
              </w:numPr>
              <w:ind w:left="426" w:hanging="284"/>
              <w:rPr>
                <w:rFonts w:asciiTheme="majorHAnsi" w:hAnsiTheme="majorHAnsi" w:cstheme="majorHAnsi"/>
                <w:sz w:val="20"/>
                <w:szCs w:val="20"/>
                <w:lang w:val="fr-CA"/>
              </w:rPr>
            </w:pPr>
            <w:r w:rsidRPr="001C2954">
              <w:rPr>
                <w:rFonts w:asciiTheme="majorHAnsi" w:hAnsiTheme="majorHAnsi" w:cstheme="majorHAnsi"/>
                <w:sz w:val="20"/>
                <w:szCs w:val="20"/>
                <w:lang w:val="fr-CA"/>
              </w:rPr>
              <w:t xml:space="preserve">11 enseignants et </w:t>
            </w:r>
            <w:r w:rsidR="006D3D31">
              <w:rPr>
                <w:rFonts w:asciiTheme="majorHAnsi" w:hAnsiTheme="majorHAnsi" w:cstheme="majorHAnsi"/>
                <w:sz w:val="20"/>
                <w:szCs w:val="20"/>
                <w:lang w:val="fr-CA"/>
              </w:rPr>
              <w:t>8</w:t>
            </w:r>
            <w:r w:rsidRPr="001C2954">
              <w:rPr>
                <w:rFonts w:asciiTheme="majorHAnsi" w:hAnsiTheme="majorHAnsi" w:cstheme="majorHAnsi"/>
                <w:sz w:val="20"/>
                <w:szCs w:val="20"/>
                <w:lang w:val="fr-CA"/>
              </w:rPr>
              <w:t xml:space="preserve"> employés de soutien</w:t>
            </w:r>
          </w:p>
          <w:p w14:paraId="5B66CCA1" w14:textId="1A753FB7" w:rsidR="006B7DAF" w:rsidRPr="00A55EC7" w:rsidRDefault="001C2954" w:rsidP="00A95EC5">
            <w:pPr>
              <w:pStyle w:val="Paragraphedeliste"/>
              <w:numPr>
                <w:ilvl w:val="0"/>
                <w:numId w:val="1"/>
              </w:numPr>
              <w:spacing w:after="0"/>
              <w:ind w:left="426" w:hanging="284"/>
              <w:rPr>
                <w:lang w:val="fr-CA"/>
              </w:rPr>
            </w:pPr>
            <w:r w:rsidRPr="001C2954">
              <w:rPr>
                <w:rFonts w:asciiTheme="majorHAnsi" w:hAnsiTheme="majorHAnsi" w:cstheme="majorHAnsi"/>
                <w:sz w:val="20"/>
                <w:szCs w:val="20"/>
                <w:lang w:val="fr-CA"/>
              </w:rPr>
              <w:t>1 direction à 100 %</w:t>
            </w:r>
          </w:p>
        </w:tc>
        <w:tc>
          <w:tcPr>
            <w:tcW w:w="5184" w:type="dxa"/>
            <w:gridSpan w:val="2"/>
            <w:tcMar>
              <w:left w:w="360" w:type="dxa"/>
            </w:tcMar>
          </w:tcPr>
          <w:p w14:paraId="0A8F6A25" w14:textId="34F5C9E6" w:rsidR="001C2954" w:rsidRPr="001C2954" w:rsidRDefault="001C2954" w:rsidP="00F901AF">
            <w:pPr>
              <w:spacing w:before="40" w:after="0" w:line="240" w:lineRule="auto"/>
              <w:rPr>
                <w:rFonts w:asciiTheme="majorHAnsi" w:hAnsiTheme="majorHAnsi"/>
                <w:szCs w:val="16"/>
                <w:lang w:val="fr-CA"/>
              </w:rPr>
            </w:pPr>
            <w:r w:rsidRPr="001C2954">
              <w:rPr>
                <w:rFonts w:asciiTheme="majorHAnsi" w:hAnsiTheme="majorHAnsi"/>
                <w:sz w:val="20"/>
                <w:szCs w:val="20"/>
                <w:lang w:val="fr-CA"/>
              </w:rPr>
              <w:t xml:space="preserve">Mme </w:t>
            </w:r>
            <w:r w:rsidRPr="001C2954">
              <w:rPr>
                <w:rFonts w:asciiTheme="majorHAnsi" w:hAnsiTheme="majorHAnsi"/>
                <w:b/>
                <w:i/>
                <w:sz w:val="20"/>
                <w:szCs w:val="20"/>
                <w:lang w:val="fr-CA"/>
              </w:rPr>
              <w:t xml:space="preserve">Natacha Thibault, </w:t>
            </w:r>
            <w:r w:rsidRPr="001C2954">
              <w:rPr>
                <w:rFonts w:asciiTheme="majorHAnsi" w:hAnsiTheme="majorHAnsi"/>
                <w:szCs w:val="16"/>
                <w:lang w:val="fr-CA"/>
              </w:rPr>
              <w:t>parent et présidente</w:t>
            </w:r>
          </w:p>
          <w:p w14:paraId="3AE7CD35" w14:textId="08746AA1" w:rsidR="001C2954" w:rsidRPr="001C2954" w:rsidRDefault="001C2954" w:rsidP="001C2954">
            <w:pPr>
              <w:spacing w:after="0" w:line="240" w:lineRule="auto"/>
              <w:rPr>
                <w:rFonts w:asciiTheme="majorHAnsi" w:hAnsiTheme="majorHAnsi"/>
                <w:szCs w:val="16"/>
                <w:lang w:val="fr-CA"/>
              </w:rPr>
            </w:pPr>
            <w:r w:rsidRPr="001C2954">
              <w:rPr>
                <w:rFonts w:asciiTheme="majorHAnsi" w:hAnsiTheme="majorHAnsi"/>
                <w:sz w:val="20"/>
                <w:szCs w:val="20"/>
                <w:lang w:val="fr-CA"/>
              </w:rPr>
              <w:t>Mme</w:t>
            </w:r>
            <w:r w:rsidR="00420219">
              <w:rPr>
                <w:rFonts w:asciiTheme="majorHAnsi" w:hAnsiTheme="majorHAnsi"/>
                <w:sz w:val="20"/>
                <w:szCs w:val="20"/>
                <w:lang w:val="fr-CA"/>
              </w:rPr>
              <w:t xml:space="preserve"> </w:t>
            </w:r>
            <w:r w:rsidR="00420219" w:rsidRPr="001C2954">
              <w:rPr>
                <w:rFonts w:asciiTheme="majorHAnsi" w:hAnsiTheme="majorHAnsi"/>
                <w:b/>
                <w:sz w:val="20"/>
                <w:szCs w:val="20"/>
                <w:lang w:val="fr-CA"/>
              </w:rPr>
              <w:t>Roxanne Blanchard</w:t>
            </w:r>
            <w:r w:rsidRPr="001C2954">
              <w:rPr>
                <w:rFonts w:asciiTheme="majorHAnsi" w:hAnsiTheme="majorHAnsi"/>
                <w:b/>
                <w:i/>
                <w:sz w:val="20"/>
                <w:szCs w:val="20"/>
                <w:lang w:val="fr-CA"/>
              </w:rPr>
              <w:t xml:space="preserve">, </w:t>
            </w:r>
            <w:r w:rsidRPr="001C2954">
              <w:rPr>
                <w:rFonts w:asciiTheme="majorHAnsi" w:hAnsiTheme="majorHAnsi"/>
                <w:szCs w:val="16"/>
                <w:lang w:val="fr-CA"/>
              </w:rPr>
              <w:t xml:space="preserve">parent et </w:t>
            </w:r>
            <w:r w:rsidR="00FE5860" w:rsidRPr="001C2954">
              <w:rPr>
                <w:rFonts w:asciiTheme="majorHAnsi" w:hAnsiTheme="majorHAnsi"/>
                <w:szCs w:val="16"/>
                <w:lang w:val="fr-CA"/>
              </w:rPr>
              <w:t>vice-présidente</w:t>
            </w:r>
          </w:p>
          <w:p w14:paraId="69B833D5" w14:textId="36239C2A" w:rsidR="001C2954" w:rsidRPr="001C2954" w:rsidRDefault="001C2954" w:rsidP="001C2954">
            <w:pPr>
              <w:spacing w:after="0" w:line="240" w:lineRule="auto"/>
              <w:rPr>
                <w:rFonts w:asciiTheme="majorHAnsi" w:hAnsiTheme="majorHAnsi"/>
                <w:szCs w:val="16"/>
                <w:lang w:val="fr-CA"/>
              </w:rPr>
            </w:pPr>
            <w:r w:rsidRPr="001C2954">
              <w:rPr>
                <w:rFonts w:asciiTheme="majorHAnsi" w:hAnsiTheme="majorHAnsi"/>
                <w:sz w:val="20"/>
                <w:szCs w:val="20"/>
                <w:lang w:val="fr-CA"/>
              </w:rPr>
              <w:t xml:space="preserve">Mme </w:t>
            </w:r>
            <w:proofErr w:type="spellStart"/>
            <w:r w:rsidRPr="001C2954">
              <w:rPr>
                <w:rFonts w:asciiTheme="majorHAnsi" w:hAnsiTheme="majorHAnsi"/>
                <w:b/>
                <w:i/>
                <w:sz w:val="20"/>
                <w:szCs w:val="20"/>
                <w:lang w:val="fr-CA"/>
              </w:rPr>
              <w:t>Andréane</w:t>
            </w:r>
            <w:proofErr w:type="spellEnd"/>
            <w:r w:rsidRPr="001C2954">
              <w:rPr>
                <w:rFonts w:asciiTheme="majorHAnsi" w:hAnsiTheme="majorHAnsi"/>
                <w:b/>
                <w:i/>
                <w:sz w:val="20"/>
                <w:szCs w:val="20"/>
                <w:lang w:val="fr-CA"/>
              </w:rPr>
              <w:t xml:space="preserve"> St-Jean, </w:t>
            </w:r>
            <w:r w:rsidRPr="001C2954">
              <w:rPr>
                <w:rFonts w:asciiTheme="majorHAnsi" w:hAnsiTheme="majorHAnsi"/>
                <w:szCs w:val="16"/>
                <w:lang w:val="fr-CA"/>
              </w:rPr>
              <w:t>parent et secrétaire</w:t>
            </w:r>
          </w:p>
          <w:p w14:paraId="5AA95A74" w14:textId="47E06D36" w:rsidR="001C2954" w:rsidRDefault="001C2954" w:rsidP="001C2954">
            <w:pPr>
              <w:spacing w:after="0" w:line="240" w:lineRule="auto"/>
              <w:rPr>
                <w:rFonts w:asciiTheme="majorHAnsi" w:hAnsiTheme="majorHAnsi"/>
                <w:szCs w:val="16"/>
                <w:lang w:val="fr-CA"/>
              </w:rPr>
            </w:pPr>
            <w:r w:rsidRPr="001C2954">
              <w:rPr>
                <w:rFonts w:asciiTheme="majorHAnsi" w:hAnsiTheme="majorHAnsi"/>
                <w:sz w:val="20"/>
                <w:szCs w:val="20"/>
                <w:lang w:val="fr-CA"/>
              </w:rPr>
              <w:t xml:space="preserve">Mme </w:t>
            </w:r>
            <w:r w:rsidRPr="001C2954">
              <w:rPr>
                <w:rFonts w:asciiTheme="majorHAnsi" w:hAnsiTheme="majorHAnsi"/>
                <w:b/>
                <w:i/>
                <w:sz w:val="20"/>
                <w:szCs w:val="20"/>
                <w:lang w:val="fr-CA"/>
              </w:rPr>
              <w:t xml:space="preserve">Line Quevillon, </w:t>
            </w:r>
            <w:r w:rsidRPr="001C2954">
              <w:rPr>
                <w:rFonts w:asciiTheme="majorHAnsi" w:hAnsiTheme="majorHAnsi"/>
                <w:szCs w:val="16"/>
                <w:lang w:val="fr-CA"/>
              </w:rPr>
              <w:t>représentante de la communauté</w:t>
            </w:r>
          </w:p>
          <w:p w14:paraId="07CA83DE" w14:textId="7F52FE82" w:rsidR="00420219" w:rsidRPr="001C2954" w:rsidRDefault="00420219" w:rsidP="001C2954">
            <w:pPr>
              <w:spacing w:after="0" w:line="240" w:lineRule="auto"/>
              <w:rPr>
                <w:rFonts w:asciiTheme="majorHAnsi" w:hAnsiTheme="majorHAnsi"/>
                <w:szCs w:val="16"/>
                <w:lang w:val="fr-CA"/>
              </w:rPr>
            </w:pPr>
            <w:r>
              <w:rPr>
                <w:rFonts w:asciiTheme="majorHAnsi" w:hAnsiTheme="majorHAnsi"/>
                <w:szCs w:val="16"/>
                <w:lang w:val="fr-CA"/>
              </w:rPr>
              <w:t xml:space="preserve">M. </w:t>
            </w:r>
            <w:proofErr w:type="spellStart"/>
            <w:r w:rsidRPr="00420219">
              <w:rPr>
                <w:rFonts w:asciiTheme="majorHAnsi" w:hAnsiTheme="majorHAnsi"/>
                <w:b/>
                <w:i/>
                <w:sz w:val="20"/>
                <w:szCs w:val="20"/>
                <w:lang w:val="fr-CA"/>
              </w:rPr>
              <w:t>Danik</w:t>
            </w:r>
            <w:proofErr w:type="spellEnd"/>
            <w:r w:rsidRPr="00420219">
              <w:rPr>
                <w:rFonts w:asciiTheme="majorHAnsi" w:hAnsiTheme="majorHAnsi"/>
                <w:b/>
                <w:i/>
                <w:sz w:val="20"/>
                <w:szCs w:val="20"/>
                <w:lang w:val="fr-CA"/>
              </w:rPr>
              <w:t xml:space="preserve"> Gauthier</w:t>
            </w:r>
            <w:r>
              <w:rPr>
                <w:rFonts w:asciiTheme="majorHAnsi" w:hAnsiTheme="majorHAnsi"/>
                <w:szCs w:val="16"/>
                <w:lang w:val="fr-CA"/>
              </w:rPr>
              <w:t>, représentant de la communauté</w:t>
            </w:r>
          </w:p>
          <w:p w14:paraId="2DFFF972" w14:textId="5245D7D5" w:rsidR="001C2954" w:rsidRPr="001C2954" w:rsidRDefault="001C2954" w:rsidP="001C2954">
            <w:pPr>
              <w:spacing w:after="0" w:line="240" w:lineRule="auto"/>
              <w:rPr>
                <w:rFonts w:asciiTheme="majorHAnsi" w:hAnsiTheme="majorHAnsi"/>
                <w:szCs w:val="16"/>
                <w:lang w:val="fr-CA"/>
              </w:rPr>
            </w:pPr>
            <w:r w:rsidRPr="001C2954">
              <w:rPr>
                <w:rFonts w:asciiTheme="majorHAnsi" w:hAnsiTheme="majorHAnsi"/>
                <w:sz w:val="20"/>
                <w:szCs w:val="20"/>
                <w:lang w:val="fr-CA"/>
              </w:rPr>
              <w:t xml:space="preserve">Mme </w:t>
            </w:r>
            <w:r w:rsidR="00420219">
              <w:rPr>
                <w:rFonts w:asciiTheme="majorHAnsi" w:hAnsiTheme="majorHAnsi"/>
                <w:b/>
                <w:i/>
                <w:sz w:val="20"/>
                <w:szCs w:val="20"/>
                <w:lang w:val="fr-CA"/>
              </w:rPr>
              <w:t xml:space="preserve">Mélissa </w:t>
            </w:r>
            <w:proofErr w:type="spellStart"/>
            <w:r w:rsidR="00420219">
              <w:rPr>
                <w:rFonts w:asciiTheme="majorHAnsi" w:hAnsiTheme="majorHAnsi"/>
                <w:b/>
                <w:i/>
                <w:sz w:val="20"/>
                <w:szCs w:val="20"/>
                <w:lang w:val="fr-CA"/>
              </w:rPr>
              <w:t>Deguire</w:t>
            </w:r>
            <w:proofErr w:type="spellEnd"/>
            <w:r w:rsidRPr="001C2954">
              <w:rPr>
                <w:rFonts w:asciiTheme="majorHAnsi" w:hAnsiTheme="majorHAnsi"/>
                <w:sz w:val="20"/>
                <w:szCs w:val="20"/>
                <w:lang w:val="fr-CA"/>
              </w:rPr>
              <w:t xml:space="preserve">, </w:t>
            </w:r>
            <w:r w:rsidRPr="001C2954">
              <w:rPr>
                <w:rFonts w:asciiTheme="majorHAnsi" w:hAnsiTheme="majorHAnsi"/>
                <w:szCs w:val="16"/>
                <w:lang w:val="fr-CA"/>
              </w:rPr>
              <w:t xml:space="preserve">parent </w:t>
            </w:r>
          </w:p>
          <w:p w14:paraId="72D4C117" w14:textId="41510DCC" w:rsidR="00420219" w:rsidRDefault="00420219" w:rsidP="001C2954">
            <w:pPr>
              <w:spacing w:after="0" w:line="240" w:lineRule="auto"/>
              <w:rPr>
                <w:rFonts w:asciiTheme="majorHAnsi" w:hAnsiTheme="majorHAnsi"/>
                <w:szCs w:val="16"/>
                <w:lang w:val="fr-CA"/>
              </w:rPr>
            </w:pPr>
            <w:r w:rsidRPr="001C2954">
              <w:rPr>
                <w:rFonts w:asciiTheme="majorHAnsi" w:hAnsiTheme="majorHAnsi"/>
                <w:sz w:val="20"/>
                <w:szCs w:val="20"/>
                <w:lang w:val="fr-CA"/>
              </w:rPr>
              <w:t xml:space="preserve">Mme </w:t>
            </w:r>
            <w:r w:rsidRPr="001C2954">
              <w:rPr>
                <w:rFonts w:asciiTheme="majorHAnsi" w:hAnsiTheme="majorHAnsi"/>
                <w:b/>
                <w:sz w:val="20"/>
                <w:szCs w:val="20"/>
                <w:lang w:val="fr-CA"/>
              </w:rPr>
              <w:t xml:space="preserve">Roxanne </w:t>
            </w:r>
            <w:r>
              <w:rPr>
                <w:rFonts w:asciiTheme="majorHAnsi" w:hAnsiTheme="majorHAnsi"/>
                <w:b/>
                <w:sz w:val="20"/>
                <w:szCs w:val="20"/>
                <w:lang w:val="fr-CA"/>
              </w:rPr>
              <w:t>Normand</w:t>
            </w:r>
            <w:r w:rsidRPr="001C2954">
              <w:rPr>
                <w:rFonts w:asciiTheme="majorHAnsi" w:hAnsiTheme="majorHAnsi"/>
                <w:sz w:val="20"/>
                <w:szCs w:val="20"/>
                <w:lang w:val="fr-CA"/>
              </w:rPr>
              <w:t xml:space="preserve">, </w:t>
            </w:r>
            <w:r w:rsidRPr="001C2954">
              <w:rPr>
                <w:rFonts w:asciiTheme="majorHAnsi" w:hAnsiTheme="majorHAnsi"/>
                <w:szCs w:val="16"/>
                <w:lang w:val="fr-CA"/>
              </w:rPr>
              <w:t>parent</w:t>
            </w:r>
          </w:p>
          <w:p w14:paraId="5D8B2D7D" w14:textId="2E8248C1" w:rsidR="00420219" w:rsidRPr="001C2954" w:rsidRDefault="00420219" w:rsidP="001C2954">
            <w:pPr>
              <w:spacing w:after="0" w:line="240" w:lineRule="auto"/>
              <w:rPr>
                <w:rFonts w:asciiTheme="majorHAnsi" w:hAnsiTheme="majorHAnsi"/>
                <w:szCs w:val="16"/>
                <w:lang w:val="fr-CA"/>
              </w:rPr>
            </w:pPr>
            <w:r>
              <w:rPr>
                <w:rFonts w:asciiTheme="majorHAnsi" w:hAnsiTheme="majorHAnsi"/>
                <w:szCs w:val="16"/>
                <w:lang w:val="fr-CA"/>
              </w:rPr>
              <w:t xml:space="preserve">Mme </w:t>
            </w:r>
            <w:r w:rsidRPr="006D3D31">
              <w:rPr>
                <w:rFonts w:asciiTheme="majorHAnsi" w:hAnsiTheme="majorHAnsi"/>
                <w:b/>
                <w:sz w:val="20"/>
                <w:szCs w:val="20"/>
                <w:lang w:val="fr-CA"/>
              </w:rPr>
              <w:t>Kim Beaulie</w:t>
            </w:r>
            <w:r w:rsidR="006D3D31">
              <w:rPr>
                <w:rFonts w:asciiTheme="majorHAnsi" w:hAnsiTheme="majorHAnsi"/>
                <w:b/>
                <w:sz w:val="20"/>
                <w:szCs w:val="20"/>
                <w:lang w:val="fr-CA"/>
              </w:rPr>
              <w:t>u</w:t>
            </w:r>
            <w:r>
              <w:rPr>
                <w:rFonts w:asciiTheme="majorHAnsi" w:hAnsiTheme="majorHAnsi"/>
                <w:szCs w:val="16"/>
                <w:lang w:val="fr-CA"/>
              </w:rPr>
              <w:t>, parent subs</w:t>
            </w:r>
            <w:r w:rsidR="006D3D31">
              <w:rPr>
                <w:rFonts w:asciiTheme="majorHAnsi" w:hAnsiTheme="majorHAnsi"/>
                <w:szCs w:val="16"/>
                <w:lang w:val="fr-CA"/>
              </w:rPr>
              <w:t>titut</w:t>
            </w:r>
          </w:p>
          <w:p w14:paraId="43D2FF38" w14:textId="77777777" w:rsidR="001C2954" w:rsidRPr="001C2954" w:rsidRDefault="001C2954" w:rsidP="001C2954">
            <w:pPr>
              <w:spacing w:after="0" w:line="240" w:lineRule="auto"/>
              <w:rPr>
                <w:rFonts w:asciiTheme="majorHAnsi" w:hAnsiTheme="majorHAnsi"/>
                <w:szCs w:val="16"/>
                <w:lang w:val="fr-CA"/>
              </w:rPr>
            </w:pPr>
            <w:r w:rsidRPr="001C2954">
              <w:rPr>
                <w:rFonts w:asciiTheme="majorHAnsi" w:hAnsiTheme="majorHAnsi"/>
                <w:sz w:val="20"/>
                <w:szCs w:val="20"/>
                <w:lang w:val="fr-CA"/>
              </w:rPr>
              <w:t xml:space="preserve">Mme </w:t>
            </w:r>
            <w:r w:rsidRPr="001C2954">
              <w:rPr>
                <w:rFonts w:asciiTheme="majorHAnsi" w:hAnsiTheme="majorHAnsi"/>
                <w:b/>
                <w:sz w:val="20"/>
                <w:szCs w:val="20"/>
                <w:lang w:val="fr-CA"/>
              </w:rPr>
              <w:t>Louise Morin</w:t>
            </w:r>
            <w:r w:rsidRPr="001C2954">
              <w:rPr>
                <w:rFonts w:asciiTheme="majorHAnsi" w:hAnsiTheme="majorHAnsi"/>
                <w:sz w:val="20"/>
                <w:szCs w:val="20"/>
                <w:lang w:val="fr-CA"/>
              </w:rPr>
              <w:t xml:space="preserve">, </w:t>
            </w:r>
            <w:r w:rsidRPr="001C2954">
              <w:rPr>
                <w:rFonts w:asciiTheme="majorHAnsi" w:hAnsiTheme="majorHAnsi"/>
                <w:szCs w:val="16"/>
                <w:lang w:val="fr-CA"/>
              </w:rPr>
              <w:t>enseignante</w:t>
            </w:r>
          </w:p>
          <w:p w14:paraId="1095E887" w14:textId="26DDB0B5" w:rsidR="001C2954" w:rsidRDefault="001C2954" w:rsidP="001C2954">
            <w:pPr>
              <w:spacing w:after="0" w:line="240" w:lineRule="auto"/>
              <w:rPr>
                <w:rFonts w:asciiTheme="majorHAnsi" w:hAnsiTheme="majorHAnsi"/>
                <w:szCs w:val="16"/>
                <w:lang w:val="fr-CA"/>
              </w:rPr>
            </w:pPr>
            <w:r w:rsidRPr="001C2954">
              <w:rPr>
                <w:rFonts w:asciiTheme="majorHAnsi" w:hAnsiTheme="majorHAnsi"/>
                <w:sz w:val="20"/>
                <w:szCs w:val="20"/>
                <w:lang w:val="fr-CA"/>
              </w:rPr>
              <w:t xml:space="preserve">Mme </w:t>
            </w:r>
            <w:r w:rsidRPr="001C2954">
              <w:rPr>
                <w:rFonts w:asciiTheme="majorHAnsi" w:hAnsiTheme="majorHAnsi"/>
                <w:b/>
                <w:sz w:val="20"/>
                <w:szCs w:val="20"/>
                <w:lang w:val="fr-CA"/>
              </w:rPr>
              <w:t>Josée Sigouin</w:t>
            </w:r>
            <w:r w:rsidRPr="001C2954">
              <w:rPr>
                <w:rFonts w:asciiTheme="majorHAnsi" w:hAnsiTheme="majorHAnsi"/>
                <w:sz w:val="20"/>
                <w:szCs w:val="20"/>
                <w:lang w:val="fr-CA"/>
              </w:rPr>
              <w:t xml:space="preserve">, </w:t>
            </w:r>
            <w:r w:rsidRPr="001C2954">
              <w:rPr>
                <w:rFonts w:asciiTheme="majorHAnsi" w:hAnsiTheme="majorHAnsi"/>
                <w:szCs w:val="16"/>
                <w:lang w:val="fr-CA"/>
              </w:rPr>
              <w:t>enseignante</w:t>
            </w:r>
          </w:p>
          <w:p w14:paraId="21D0E3D3" w14:textId="421FC5E2" w:rsidR="00F901AF" w:rsidRPr="001C2954" w:rsidRDefault="00F901AF" w:rsidP="001C2954">
            <w:pPr>
              <w:spacing w:after="0" w:line="240" w:lineRule="auto"/>
              <w:rPr>
                <w:rFonts w:asciiTheme="majorHAnsi" w:hAnsiTheme="majorHAnsi"/>
                <w:szCs w:val="16"/>
                <w:lang w:val="fr-CA"/>
              </w:rPr>
            </w:pPr>
            <w:r w:rsidRPr="00F901AF">
              <w:rPr>
                <w:rFonts w:asciiTheme="majorHAnsi" w:hAnsiTheme="majorHAnsi"/>
                <w:sz w:val="20"/>
                <w:szCs w:val="20"/>
                <w:lang w:val="fr-CA"/>
              </w:rPr>
              <w:t xml:space="preserve">Mme </w:t>
            </w:r>
            <w:r w:rsidRPr="00F901AF">
              <w:rPr>
                <w:rFonts w:asciiTheme="majorHAnsi" w:hAnsiTheme="majorHAnsi"/>
                <w:b/>
                <w:sz w:val="20"/>
                <w:szCs w:val="20"/>
                <w:lang w:val="fr-CA"/>
              </w:rPr>
              <w:t>Mélanie Beaudoin</w:t>
            </w:r>
            <w:r>
              <w:rPr>
                <w:rFonts w:asciiTheme="majorHAnsi" w:hAnsiTheme="majorHAnsi"/>
                <w:szCs w:val="16"/>
                <w:lang w:val="fr-CA"/>
              </w:rPr>
              <w:t>, enseignante</w:t>
            </w:r>
          </w:p>
          <w:p w14:paraId="62064D12" w14:textId="62C867C0" w:rsidR="001C2954" w:rsidRPr="001C2954" w:rsidRDefault="001C2954" w:rsidP="001C2954">
            <w:pPr>
              <w:spacing w:after="0" w:line="240" w:lineRule="auto"/>
              <w:rPr>
                <w:rFonts w:asciiTheme="majorHAnsi" w:hAnsiTheme="majorHAnsi"/>
                <w:szCs w:val="16"/>
                <w:lang w:val="fr-CA"/>
              </w:rPr>
            </w:pPr>
            <w:r w:rsidRPr="001C2954">
              <w:rPr>
                <w:rFonts w:asciiTheme="majorHAnsi" w:hAnsiTheme="majorHAnsi"/>
                <w:sz w:val="20"/>
                <w:szCs w:val="20"/>
                <w:lang w:val="fr-CA"/>
              </w:rPr>
              <w:t xml:space="preserve">Mme </w:t>
            </w:r>
            <w:proofErr w:type="spellStart"/>
            <w:r w:rsidR="00420219">
              <w:rPr>
                <w:rFonts w:asciiTheme="majorHAnsi" w:hAnsiTheme="majorHAnsi"/>
                <w:b/>
                <w:sz w:val="20"/>
                <w:szCs w:val="20"/>
                <w:lang w:val="fr-CA"/>
              </w:rPr>
              <w:t>Cyrcé</w:t>
            </w:r>
            <w:proofErr w:type="spellEnd"/>
            <w:r w:rsidR="00420219">
              <w:rPr>
                <w:rFonts w:asciiTheme="majorHAnsi" w:hAnsiTheme="majorHAnsi"/>
                <w:b/>
                <w:sz w:val="20"/>
                <w:szCs w:val="20"/>
                <w:lang w:val="fr-CA"/>
              </w:rPr>
              <w:t xml:space="preserve"> Bastien</w:t>
            </w:r>
            <w:r w:rsidRPr="001C2954">
              <w:rPr>
                <w:rFonts w:asciiTheme="majorHAnsi" w:hAnsiTheme="majorHAnsi"/>
                <w:sz w:val="20"/>
                <w:szCs w:val="20"/>
                <w:lang w:val="fr-CA"/>
              </w:rPr>
              <w:t xml:space="preserve">, </w:t>
            </w:r>
            <w:r w:rsidRPr="001C2954">
              <w:rPr>
                <w:rFonts w:asciiTheme="majorHAnsi" w:hAnsiTheme="majorHAnsi"/>
                <w:szCs w:val="16"/>
                <w:lang w:val="fr-CA"/>
              </w:rPr>
              <w:t>TES</w:t>
            </w:r>
            <w:r w:rsidR="00420219">
              <w:rPr>
                <w:rFonts w:asciiTheme="majorHAnsi" w:hAnsiTheme="majorHAnsi"/>
                <w:szCs w:val="16"/>
                <w:lang w:val="fr-CA"/>
              </w:rPr>
              <w:t xml:space="preserve"> école</w:t>
            </w:r>
          </w:p>
          <w:p w14:paraId="25498F7D" w14:textId="4A0425BC" w:rsidR="006B7DAF" w:rsidRPr="00A55EC7" w:rsidRDefault="001C2954" w:rsidP="001C2954">
            <w:pPr>
              <w:spacing w:after="0" w:line="240" w:lineRule="auto"/>
              <w:rPr>
                <w:rStyle w:val="Textedelespacerserv"/>
                <w:color w:val="262626" w:themeColor="text2"/>
                <w:lang w:val="fr-CA"/>
              </w:rPr>
            </w:pPr>
            <w:r w:rsidRPr="001C2954">
              <w:rPr>
                <w:rFonts w:asciiTheme="majorHAnsi" w:hAnsiTheme="majorHAnsi"/>
                <w:sz w:val="20"/>
                <w:szCs w:val="20"/>
                <w:lang w:val="fr-CA"/>
              </w:rPr>
              <w:t xml:space="preserve">Mme </w:t>
            </w:r>
            <w:r w:rsidR="00420219">
              <w:rPr>
                <w:rFonts w:asciiTheme="majorHAnsi" w:hAnsiTheme="majorHAnsi"/>
                <w:b/>
                <w:sz w:val="20"/>
                <w:szCs w:val="20"/>
                <w:lang w:val="fr-CA"/>
              </w:rPr>
              <w:t>Stéphanie Prescott</w:t>
            </w:r>
            <w:r w:rsidRPr="001C2954">
              <w:rPr>
                <w:rFonts w:asciiTheme="majorHAnsi" w:hAnsiTheme="majorHAnsi"/>
                <w:sz w:val="20"/>
                <w:szCs w:val="20"/>
                <w:lang w:val="fr-CA"/>
              </w:rPr>
              <w:t xml:space="preserve">, </w:t>
            </w:r>
            <w:r w:rsidR="00420219">
              <w:rPr>
                <w:rFonts w:asciiTheme="majorHAnsi" w:hAnsiTheme="majorHAnsi"/>
                <w:szCs w:val="16"/>
                <w:lang w:val="fr-CA"/>
              </w:rPr>
              <w:t>éducatrice</w:t>
            </w:r>
            <w:r w:rsidRPr="001C2954">
              <w:rPr>
                <w:rFonts w:asciiTheme="majorHAnsi" w:hAnsiTheme="majorHAnsi"/>
                <w:szCs w:val="16"/>
                <w:lang w:val="fr-CA"/>
              </w:rPr>
              <w:t xml:space="preserve"> </w:t>
            </w:r>
            <w:r w:rsidR="00420219">
              <w:rPr>
                <w:rFonts w:asciiTheme="majorHAnsi" w:hAnsiTheme="majorHAnsi"/>
                <w:szCs w:val="16"/>
                <w:lang w:val="fr-CA"/>
              </w:rPr>
              <w:t>au</w:t>
            </w:r>
            <w:r w:rsidRPr="001C2954">
              <w:rPr>
                <w:rFonts w:asciiTheme="majorHAnsi" w:hAnsiTheme="majorHAnsi"/>
                <w:szCs w:val="16"/>
                <w:lang w:val="fr-CA"/>
              </w:rPr>
              <w:t xml:space="preserve"> SDG</w:t>
            </w:r>
          </w:p>
        </w:tc>
      </w:tr>
    </w:tbl>
    <w:p w14:paraId="047756EB" w14:textId="6928D12B" w:rsidR="005E5C0E" w:rsidRPr="00A55EC7" w:rsidRDefault="00124D4A" w:rsidP="00D207FA">
      <w:pPr>
        <w:spacing w:after="0"/>
        <w:rPr>
          <w:sz w:val="4"/>
          <w:lang w:val="fr-CA"/>
        </w:rPr>
      </w:pPr>
      <w:r w:rsidRPr="00A55EC7">
        <w:rPr>
          <w:noProof/>
          <w:lang w:val="fr-CA" w:eastAsia="fr-CA"/>
        </w:rPr>
        <mc:AlternateContent>
          <mc:Choice Requires="wps">
            <w:drawing>
              <wp:anchor distT="0" distB="0" distL="114300" distR="114300" simplePos="0" relativeHeight="251658240" behindDoc="0" locked="0" layoutInCell="1" allowOverlap="1" wp14:anchorId="7C0EE897" wp14:editId="7FD84DC2">
                <wp:simplePos x="0" y="0"/>
                <wp:positionH relativeFrom="column">
                  <wp:posOffset>5033921</wp:posOffset>
                </wp:positionH>
                <wp:positionV relativeFrom="page">
                  <wp:posOffset>1656080</wp:posOffset>
                </wp:positionV>
                <wp:extent cx="2160000" cy="2160000"/>
                <wp:effectExtent l="0" t="0" r="0" b="0"/>
                <wp:wrapNone/>
                <wp:docPr id="45" name="Ovale 45"/>
                <wp:cNvGraphicFramePr/>
                <a:graphic xmlns:a="http://schemas.openxmlformats.org/drawingml/2006/main">
                  <a:graphicData uri="http://schemas.microsoft.com/office/word/2010/wordprocessingShape">
                    <wps:wsp>
                      <wps:cNvSpPr/>
                      <wps:spPr>
                        <a:xfrm>
                          <a:off x="0" y="0"/>
                          <a:ext cx="2160000" cy="216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BFEA71" w14:textId="577AAE19" w:rsidR="006B7DAF" w:rsidRPr="00862D24" w:rsidRDefault="00EA5050" w:rsidP="006B7DAF">
                            <w:pPr>
                              <w:spacing w:after="0" w:line="240" w:lineRule="auto"/>
                              <w:jc w:val="center"/>
                              <w:rPr>
                                <w:rFonts w:asciiTheme="majorHAnsi" w:hAnsiTheme="majorHAnsi" w:cstheme="majorHAnsi"/>
                                <w:b/>
                                <w:color w:val="002060" w:themeColor="accent3"/>
                                <w:szCs w:val="18"/>
                                <w:lang w:val="en-US"/>
                              </w:rPr>
                            </w:pPr>
                            <w:r>
                              <w:rPr>
                                <w:rFonts w:asciiTheme="majorHAnsi" w:hAnsiTheme="majorHAnsi" w:cstheme="majorHAnsi"/>
                                <w:b/>
                                <w:noProof/>
                                <w:color w:val="002060" w:themeColor="accent3"/>
                                <w:szCs w:val="18"/>
                                <w:lang w:val="fr-CA" w:eastAsia="fr-CA"/>
                              </w:rPr>
                              <w:drawing>
                                <wp:inline distT="0" distB="0" distL="0" distR="0" wp14:anchorId="1875E866" wp14:editId="504D70C8">
                                  <wp:extent cx="1548000" cy="697379"/>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SCV_de_la_Montagne.jpg"/>
                                          <pic:cNvPicPr/>
                                        </pic:nvPicPr>
                                        <pic:blipFill>
                                          <a:blip r:embed="rId18">
                                            <a:extLst>
                                              <a:ext uri="{28A0092B-C50C-407E-A947-70E740481C1C}">
                                                <a14:useLocalDpi xmlns:a14="http://schemas.microsoft.com/office/drawing/2010/main" val="0"/>
                                              </a:ext>
                                            </a:extLst>
                                          </a:blip>
                                          <a:stretch>
                                            <a:fillRect/>
                                          </a:stretch>
                                        </pic:blipFill>
                                        <pic:spPr>
                                          <a:xfrm>
                                            <a:off x="0" y="0"/>
                                            <a:ext cx="1548000" cy="697379"/>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C0EE897" id="Ovale 45" o:spid="_x0000_s1026" style="position:absolute;margin-left:396.35pt;margin-top:130.4pt;width:170.1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75diAIAAIEFAAAOAAAAZHJzL2Uyb0RvYy54bWysVE1vGyEQvVfqf0Dcm7WtJqosryPLUapK&#10;URI1qXLGLHiRgKGAvev++g6wu26bqIeqPuAZePPmY2dmdd0bTY7CBwW2pvOLGSXCcmiU3df02/Pt&#10;h0+UhMhswzRYUdOTCPR6/f7dqnNLsYAWdCM8QRIblp2raRujW1ZV4K0wLFyAExYfJXjDIqp+XzWe&#10;dchudLWYza6qDnzjPHARAt7elEe6zvxSCh4fpAwiEl1TjC3m0+dzl85qvWLLvWeuVXwIg/1DFIYp&#10;i04nqhsWGTl49YrKKO4hgIwXHEwFUioucg6YzXz2RzZPLXMi54LFCW4qU/h/tPz++OiJamr68ZIS&#10;ywx+o4cj04KgjsXpXFgi5sk9+kELKKZMe+lN+sccSJ8LepoKKvpIOF4u5lcz/FHC8W1UkKc6mzsf&#10;4mcBhiShpkJr5UJKmi3Z8S7Egh5R6TqAVs2t0jorqVHEVnuCQdd0t5+nqJH/N5S2CWshWZXndFOl&#10;5Eo6WYonLRJO269CYk1SAjmQ3I1nJ4xzYeO8PLWsEcX3ZU518D6GlWPJhIlZov+JeyAYkYVk5C40&#10;Az6ZitzMk/Hsb4EV48kiewYbJ2OjLPi3CDRmNXgu+LFIpTSpSrHf9QhJ4g6aEzaPhzJVwfFbhR/x&#10;joX4yDyOEX54XA3xAQ+poaspDBIlLfgfb90nPHY3vlLS4VjWNHw/MC8o0V8s9n2a4VHwo7AbBXsw&#10;W8A2mOPScTyLaOCjHkXpwbzgxtgkL/jELEdfNeXRj8o2lvWAO4eLzSbDcFYdi3f2yfFEngqaOvK5&#10;f2HeDZ0bsenvYRzZV91bsMnSwuYQQarc2uc6DqXGOc89M+yktEh+1TPqvDnXPwEAAP//AwBQSwME&#10;FAAGAAgAAAAhAPDfcOrgAAAADAEAAA8AAABkcnMvZG93bnJldi54bWxMj8FOwzAQRO9I/IO1SFxQ&#10;ayeVUhKyqSpExQ2Jgnp27G0SEdshdprw97gnOK72aeZNuVtMzy40+s5ZhGQtgJFVTne2Qfj8OKwe&#10;gfkgrZa9s4TwQx521e1NKQvtZvtOl2NoWAyxvpAIbQhDwblXLRnp124gG39nNxoZ4jk2XI9yjuGm&#10;56kQGTeys7GhlQM9t6S+jpNBaN6+X+a51tPpwDfi9WEfTkrliPd3y/4JWKAl/MFw1Y/qUEWn2k1W&#10;e9YjbPN0G1GENBNxw5VINmkOrEbIRCKAVyX/P6L6BQAA//8DAFBLAQItABQABgAIAAAAIQC2gziS&#10;/gAAAOEBAAATAAAAAAAAAAAAAAAAAAAAAABbQ29udGVudF9UeXBlc10ueG1sUEsBAi0AFAAGAAgA&#10;AAAhADj9If/WAAAAlAEAAAsAAAAAAAAAAAAAAAAALwEAAF9yZWxzLy5yZWxzUEsBAi0AFAAGAAgA&#10;AAAhAA/nvl2IAgAAgQUAAA4AAAAAAAAAAAAAAAAALgIAAGRycy9lMm9Eb2MueG1sUEsBAi0AFAAG&#10;AAgAAAAhAPDfcOrgAAAADAEAAA8AAAAAAAAAAAAAAAAA4gQAAGRycy9kb3ducmV2LnhtbFBLBQYA&#10;AAAABAAEAPMAAADvBQAAAAA=&#10;" fillcolor="white [3212]" stroked="f" strokeweight="1pt">
                <v:stroke joinstyle="miter"/>
                <v:textbox inset="0,0,0,0">
                  <w:txbxContent>
                    <w:p w14:paraId="7DBFEA71" w14:textId="577AAE19" w:rsidR="006B7DAF" w:rsidRPr="00862D24" w:rsidRDefault="00EA5050" w:rsidP="006B7DAF">
                      <w:pPr>
                        <w:spacing w:after="0" w:line="240" w:lineRule="auto"/>
                        <w:jc w:val="center"/>
                        <w:rPr>
                          <w:rFonts w:asciiTheme="majorHAnsi" w:hAnsiTheme="majorHAnsi" w:cstheme="majorHAnsi"/>
                          <w:b/>
                          <w:color w:val="002060" w:themeColor="accent3"/>
                          <w:szCs w:val="18"/>
                          <w:lang w:val="en-US"/>
                        </w:rPr>
                      </w:pPr>
                      <w:r>
                        <w:rPr>
                          <w:rFonts w:asciiTheme="majorHAnsi" w:hAnsiTheme="majorHAnsi" w:cstheme="majorHAnsi"/>
                          <w:b/>
                          <w:noProof/>
                          <w:color w:val="002060" w:themeColor="accent3"/>
                          <w:szCs w:val="18"/>
                          <w:lang w:val="fr-CA" w:eastAsia="fr-CA"/>
                        </w:rPr>
                        <w:drawing>
                          <wp:inline distT="0" distB="0" distL="0" distR="0" wp14:anchorId="1875E866" wp14:editId="504D70C8">
                            <wp:extent cx="1548000" cy="697379"/>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SCV_de_la_Montagne.jpg"/>
                                    <pic:cNvPicPr/>
                                  </pic:nvPicPr>
                                  <pic:blipFill>
                                    <a:blip r:embed="rId18">
                                      <a:extLst>
                                        <a:ext uri="{28A0092B-C50C-407E-A947-70E740481C1C}">
                                          <a14:useLocalDpi xmlns:a14="http://schemas.microsoft.com/office/drawing/2010/main" val="0"/>
                                        </a:ext>
                                      </a:extLst>
                                    </a:blip>
                                    <a:stretch>
                                      <a:fillRect/>
                                    </a:stretch>
                                  </pic:blipFill>
                                  <pic:spPr>
                                    <a:xfrm>
                                      <a:off x="0" y="0"/>
                                      <a:ext cx="1548000" cy="697379"/>
                                    </a:xfrm>
                                    <a:prstGeom prst="rect">
                                      <a:avLst/>
                                    </a:prstGeom>
                                  </pic:spPr>
                                </pic:pic>
                              </a:graphicData>
                            </a:graphic>
                          </wp:inline>
                        </w:drawing>
                      </w:r>
                    </w:p>
                  </w:txbxContent>
                </v:textbox>
                <w10:wrap anchory="page"/>
              </v:oval>
            </w:pict>
          </mc:Fallback>
        </mc:AlternateContent>
      </w:r>
    </w:p>
    <w:p w14:paraId="714E3296" w14:textId="5BE12218" w:rsidR="00611515" w:rsidRDefault="00611515">
      <w:pPr>
        <w:rPr>
          <w:sz w:val="4"/>
          <w:lang w:val="fr-CA"/>
        </w:rPr>
      </w:pPr>
      <w:r>
        <w:rPr>
          <w:sz w:val="4"/>
          <w:lang w:val="fr-CA"/>
        </w:rPr>
        <w:br w:type="page"/>
      </w:r>
    </w:p>
    <w:tbl>
      <w:tblPr>
        <w:tblW w:w="5000" w:type="pct"/>
        <w:jc w:val="center"/>
        <w:tblLayout w:type="fixed"/>
        <w:tblCellMar>
          <w:left w:w="0" w:type="dxa"/>
          <w:right w:w="0" w:type="dxa"/>
        </w:tblCellMar>
        <w:tblLook w:val="0600" w:firstRow="0" w:lastRow="0" w:firstColumn="0" w:lastColumn="0" w:noHBand="1" w:noVBand="1"/>
      </w:tblPr>
      <w:tblGrid>
        <w:gridCol w:w="3140"/>
        <w:gridCol w:w="3614"/>
        <w:gridCol w:w="3614"/>
      </w:tblGrid>
      <w:tr w:rsidR="00611515" w:rsidRPr="00581B98" w14:paraId="797AC75A" w14:textId="77777777" w:rsidTr="00292C44">
        <w:trPr>
          <w:trHeight w:val="819"/>
          <w:jc w:val="center"/>
        </w:trPr>
        <w:tc>
          <w:tcPr>
            <w:tcW w:w="10368" w:type="dxa"/>
            <w:gridSpan w:val="3"/>
            <w:tcBorders>
              <w:bottom w:val="dashed" w:sz="4" w:space="0" w:color="BFBFBF" w:themeColor="background1" w:themeShade="BF"/>
            </w:tcBorders>
            <w:vAlign w:val="center"/>
          </w:tcPr>
          <w:p w14:paraId="5DBEBD8E" w14:textId="1728DC91" w:rsidR="00611515" w:rsidRDefault="00611515" w:rsidP="002338D4">
            <w:pPr>
              <w:pStyle w:val="Titre2"/>
              <w:spacing w:after="120"/>
              <w:rPr>
                <w:lang w:val="fr-CA"/>
              </w:rPr>
            </w:pPr>
            <w:r>
              <w:rPr>
                <w:lang w:val="fr-CA"/>
              </w:rPr>
              <w:lastRenderedPageBreak/>
              <w:t>Calendrier des rencontres du conseil d’établissement</w:t>
            </w:r>
          </w:p>
        </w:tc>
      </w:tr>
      <w:tr w:rsidR="00611515" w:rsidRPr="00611515" w14:paraId="10595F5D" w14:textId="6F9054FE" w:rsidTr="00611515">
        <w:trPr>
          <w:trHeight w:val="20"/>
          <w:jc w:val="center"/>
        </w:trPr>
        <w:tc>
          <w:tcPr>
            <w:tcW w:w="3140" w:type="dxa"/>
            <w:tcBorders>
              <w:bottom w:val="dashed" w:sz="4" w:space="0" w:color="BFBFBF" w:themeColor="background1" w:themeShade="BF"/>
            </w:tcBorders>
            <w:shd w:val="clear" w:color="auto" w:fill="002D88" w:themeFill="accent3" w:themeFillTint="E6"/>
            <w:vAlign w:val="center"/>
          </w:tcPr>
          <w:p w14:paraId="763EAE92" w14:textId="11B3ECF8" w:rsidR="00611515" w:rsidRPr="00611515" w:rsidRDefault="00611515" w:rsidP="00611515">
            <w:pPr>
              <w:pStyle w:val="ItaliquesMiseenvidence"/>
              <w:rPr>
                <w:rStyle w:val="CaractreditaliquesMiseenvidence"/>
                <w:color w:val="FFFFFF" w:themeColor="background1"/>
                <w:sz w:val="16"/>
                <w:szCs w:val="16"/>
                <w:lang w:val="fr-CA" w:bidi="fr-FR"/>
              </w:rPr>
            </w:pPr>
          </w:p>
        </w:tc>
        <w:tc>
          <w:tcPr>
            <w:tcW w:w="3614" w:type="dxa"/>
            <w:tcBorders>
              <w:bottom w:val="dashed" w:sz="4" w:space="0" w:color="BFBFBF" w:themeColor="background1" w:themeShade="BF"/>
            </w:tcBorders>
            <w:shd w:val="clear" w:color="auto" w:fill="002D88" w:themeFill="accent3" w:themeFillTint="E6"/>
            <w:vAlign w:val="center"/>
          </w:tcPr>
          <w:p w14:paraId="5DBC0003" w14:textId="15A262C5" w:rsidR="00611515" w:rsidRPr="00611515" w:rsidRDefault="00611515" w:rsidP="00611515">
            <w:pPr>
              <w:pStyle w:val="ItaliquesMiseenvidence"/>
              <w:rPr>
                <w:rStyle w:val="CaractreditaliquesMiseenvidence"/>
                <w:color w:val="FFFFFF" w:themeColor="background1"/>
                <w:sz w:val="16"/>
                <w:szCs w:val="16"/>
                <w:lang w:val="fr-CA" w:bidi="fr-FR"/>
              </w:rPr>
            </w:pPr>
          </w:p>
        </w:tc>
        <w:tc>
          <w:tcPr>
            <w:tcW w:w="3614" w:type="dxa"/>
            <w:tcBorders>
              <w:bottom w:val="dashed" w:sz="4" w:space="0" w:color="BFBFBF" w:themeColor="background1" w:themeShade="BF"/>
            </w:tcBorders>
            <w:shd w:val="clear" w:color="auto" w:fill="002D88" w:themeFill="accent3" w:themeFillTint="E6"/>
          </w:tcPr>
          <w:p w14:paraId="0F19880A" w14:textId="77777777" w:rsidR="00611515" w:rsidRPr="00611515" w:rsidRDefault="00611515" w:rsidP="00611515">
            <w:pPr>
              <w:pStyle w:val="ItaliquesMiseenvidence"/>
              <w:rPr>
                <w:rStyle w:val="CaractreditaliquesMiseenvidence"/>
                <w:color w:val="FFFFFF" w:themeColor="background1"/>
                <w:sz w:val="16"/>
                <w:szCs w:val="16"/>
                <w:lang w:val="fr-CA" w:bidi="fr-FR"/>
              </w:rPr>
            </w:pPr>
          </w:p>
        </w:tc>
      </w:tr>
      <w:tr w:rsidR="00611515" w:rsidRPr="00A55EC7" w14:paraId="2784BE22" w14:textId="0104DA38" w:rsidTr="00611515">
        <w:trPr>
          <w:jc w:val="center"/>
        </w:trPr>
        <w:tc>
          <w:tcPr>
            <w:tcW w:w="3140" w:type="dxa"/>
            <w:vAlign w:val="center"/>
          </w:tcPr>
          <w:p w14:paraId="4FAC3851" w14:textId="15C7BD49" w:rsidR="00611515" w:rsidRPr="00611515" w:rsidRDefault="00611515" w:rsidP="00292C44">
            <w:pPr>
              <w:pStyle w:val="ItaliquesMiseenvidence"/>
              <w:spacing w:before="120" w:after="60"/>
              <w:ind w:left="113"/>
              <w:contextualSpacing w:val="0"/>
              <w:rPr>
                <w:rFonts w:asciiTheme="majorHAnsi" w:hAnsiTheme="majorHAnsi" w:cs="Arial"/>
                <w:b w:val="0"/>
                <w:color w:val="auto"/>
                <w:sz w:val="20"/>
                <w:szCs w:val="20"/>
                <w:lang w:val="fr-CA"/>
              </w:rPr>
            </w:pPr>
            <w:r w:rsidRPr="00611515">
              <w:rPr>
                <w:rFonts w:asciiTheme="majorHAnsi" w:hAnsiTheme="majorHAnsi" w:cs="Arial"/>
                <w:b w:val="0"/>
                <w:color w:val="auto"/>
                <w:sz w:val="20"/>
                <w:szCs w:val="20"/>
                <w:lang w:val="fr-CA"/>
              </w:rPr>
              <w:t>Le jeudi 10 septembre 2020</w:t>
            </w:r>
            <w:r w:rsidRPr="00611515">
              <w:rPr>
                <w:rFonts w:asciiTheme="majorHAnsi" w:hAnsiTheme="majorHAnsi" w:cs="Arial"/>
                <w:b w:val="0"/>
                <w:color w:val="auto"/>
                <w:sz w:val="20"/>
                <w:szCs w:val="20"/>
                <w:lang w:val="fr-CA"/>
              </w:rPr>
              <w:br/>
              <w:t>à 18 h 30</w:t>
            </w:r>
            <w:r w:rsidRPr="00611515">
              <w:rPr>
                <w:rFonts w:asciiTheme="majorHAnsi" w:hAnsiTheme="majorHAnsi" w:cs="Arial"/>
                <w:b w:val="0"/>
                <w:color w:val="auto"/>
                <w:sz w:val="20"/>
                <w:szCs w:val="20"/>
                <w:lang w:val="fr-CA"/>
              </w:rPr>
              <w:br/>
              <w:t>via la plateforme TEAMS</w:t>
            </w:r>
          </w:p>
        </w:tc>
        <w:tc>
          <w:tcPr>
            <w:tcW w:w="3614" w:type="dxa"/>
            <w:vAlign w:val="center"/>
          </w:tcPr>
          <w:p w14:paraId="1CF96AD9" w14:textId="3AAF37BE" w:rsidR="00611515" w:rsidRPr="00611515" w:rsidRDefault="00611515" w:rsidP="00292C44">
            <w:pPr>
              <w:pStyle w:val="ItaliquesMiseenvidence"/>
              <w:spacing w:before="120" w:after="60"/>
              <w:ind w:left="113"/>
              <w:contextualSpacing w:val="0"/>
              <w:rPr>
                <w:rFonts w:asciiTheme="majorHAnsi" w:hAnsiTheme="majorHAnsi" w:cs="Arial"/>
                <w:b w:val="0"/>
                <w:color w:val="auto"/>
                <w:sz w:val="20"/>
                <w:szCs w:val="20"/>
                <w:lang w:val="fr-CA"/>
              </w:rPr>
            </w:pPr>
            <w:r w:rsidRPr="00611515">
              <w:rPr>
                <w:rFonts w:asciiTheme="majorHAnsi" w:hAnsiTheme="majorHAnsi" w:cs="Arial"/>
                <w:b w:val="0"/>
                <w:color w:val="auto"/>
                <w:sz w:val="20"/>
                <w:szCs w:val="20"/>
                <w:lang w:val="fr-CA"/>
              </w:rPr>
              <w:t>Le jeudi 15 octobre 2020</w:t>
            </w:r>
            <w:r w:rsidRPr="00611515">
              <w:rPr>
                <w:rFonts w:asciiTheme="majorHAnsi" w:hAnsiTheme="majorHAnsi" w:cs="Arial"/>
                <w:b w:val="0"/>
                <w:color w:val="auto"/>
                <w:sz w:val="20"/>
                <w:szCs w:val="20"/>
                <w:lang w:val="fr-CA"/>
              </w:rPr>
              <w:br/>
              <w:t>à 18 h</w:t>
            </w:r>
            <w:r w:rsidRPr="00611515">
              <w:rPr>
                <w:rFonts w:asciiTheme="majorHAnsi" w:hAnsiTheme="majorHAnsi" w:cs="Arial"/>
                <w:b w:val="0"/>
                <w:color w:val="auto"/>
                <w:sz w:val="20"/>
                <w:szCs w:val="20"/>
                <w:lang w:val="fr-CA"/>
              </w:rPr>
              <w:br/>
              <w:t>via la plateforme TEAM</w:t>
            </w:r>
            <w:r w:rsidR="00D32FE6">
              <w:rPr>
                <w:rFonts w:asciiTheme="majorHAnsi" w:hAnsiTheme="majorHAnsi" w:cs="Arial"/>
                <w:b w:val="0"/>
                <w:color w:val="auto"/>
                <w:sz w:val="20"/>
                <w:szCs w:val="20"/>
                <w:lang w:val="fr-CA"/>
              </w:rPr>
              <w:t>S</w:t>
            </w:r>
          </w:p>
        </w:tc>
        <w:tc>
          <w:tcPr>
            <w:tcW w:w="3614" w:type="dxa"/>
          </w:tcPr>
          <w:p w14:paraId="32344540" w14:textId="63BAA85D" w:rsidR="00611515" w:rsidRPr="00611515" w:rsidRDefault="00611515" w:rsidP="00292C44">
            <w:pPr>
              <w:pStyle w:val="ItaliquesMiseenvidence"/>
              <w:spacing w:before="120" w:after="60"/>
              <w:ind w:left="113"/>
              <w:contextualSpacing w:val="0"/>
              <w:rPr>
                <w:rFonts w:asciiTheme="majorHAnsi" w:hAnsiTheme="majorHAnsi" w:cs="Arial"/>
                <w:b w:val="0"/>
                <w:color w:val="auto"/>
                <w:sz w:val="20"/>
                <w:szCs w:val="20"/>
                <w:lang w:val="fr-CA"/>
              </w:rPr>
            </w:pPr>
            <w:r w:rsidRPr="00611515">
              <w:rPr>
                <w:rFonts w:asciiTheme="majorHAnsi" w:hAnsiTheme="majorHAnsi" w:cs="Arial"/>
                <w:b w:val="0"/>
                <w:color w:val="auto"/>
                <w:sz w:val="20"/>
                <w:szCs w:val="20"/>
                <w:lang w:val="fr-CA"/>
              </w:rPr>
              <w:t>Le jeudi 26 novembre 2020</w:t>
            </w:r>
            <w:r w:rsidRPr="00611515">
              <w:rPr>
                <w:rFonts w:asciiTheme="majorHAnsi" w:hAnsiTheme="majorHAnsi" w:cs="Arial"/>
                <w:b w:val="0"/>
                <w:color w:val="auto"/>
                <w:sz w:val="20"/>
                <w:szCs w:val="20"/>
                <w:lang w:val="fr-CA"/>
              </w:rPr>
              <w:br/>
              <w:t>à 18 h</w:t>
            </w:r>
            <w:r w:rsidRPr="00611515">
              <w:rPr>
                <w:rFonts w:asciiTheme="majorHAnsi" w:hAnsiTheme="majorHAnsi" w:cs="Arial"/>
                <w:b w:val="0"/>
                <w:color w:val="auto"/>
                <w:sz w:val="20"/>
                <w:szCs w:val="20"/>
                <w:lang w:val="fr-CA"/>
              </w:rPr>
              <w:br/>
              <w:t>via la plateforme TEAMS</w:t>
            </w:r>
          </w:p>
        </w:tc>
      </w:tr>
      <w:tr w:rsidR="00611515" w:rsidRPr="00A55EC7" w14:paraId="4A74D7A6" w14:textId="77777777" w:rsidTr="00611515">
        <w:trPr>
          <w:jc w:val="center"/>
        </w:trPr>
        <w:tc>
          <w:tcPr>
            <w:tcW w:w="3140" w:type="dxa"/>
            <w:vAlign w:val="center"/>
          </w:tcPr>
          <w:p w14:paraId="63E56188" w14:textId="3A4B8D5B" w:rsidR="00611515" w:rsidRPr="00611515" w:rsidRDefault="00611515" w:rsidP="00292C44">
            <w:pPr>
              <w:pStyle w:val="ItaliquesMiseenvidence"/>
              <w:spacing w:before="120" w:after="60"/>
              <w:ind w:left="113"/>
              <w:contextualSpacing w:val="0"/>
              <w:rPr>
                <w:rFonts w:asciiTheme="majorHAnsi" w:hAnsiTheme="majorHAnsi" w:cs="Arial"/>
                <w:b w:val="0"/>
                <w:color w:val="auto"/>
                <w:sz w:val="20"/>
                <w:szCs w:val="20"/>
                <w:lang w:val="fr-CA"/>
              </w:rPr>
            </w:pPr>
            <w:r w:rsidRPr="00611515">
              <w:rPr>
                <w:rFonts w:asciiTheme="majorHAnsi" w:hAnsiTheme="majorHAnsi" w:cs="Arial"/>
                <w:b w:val="0"/>
                <w:color w:val="auto"/>
                <w:sz w:val="20"/>
                <w:szCs w:val="20"/>
                <w:lang w:val="fr-CA"/>
              </w:rPr>
              <w:t>Le jeudi 14 janvier 2021</w:t>
            </w:r>
            <w:r w:rsidRPr="00611515">
              <w:rPr>
                <w:rFonts w:asciiTheme="majorHAnsi" w:hAnsiTheme="majorHAnsi" w:cs="Arial"/>
                <w:b w:val="0"/>
                <w:color w:val="auto"/>
                <w:sz w:val="20"/>
                <w:szCs w:val="20"/>
                <w:lang w:val="fr-CA"/>
              </w:rPr>
              <w:br/>
              <w:t>Annulé</w:t>
            </w:r>
            <w:r w:rsidRPr="00611515">
              <w:rPr>
                <w:rFonts w:asciiTheme="majorHAnsi" w:hAnsiTheme="majorHAnsi" w:cs="Arial"/>
                <w:b w:val="0"/>
                <w:color w:val="auto"/>
                <w:sz w:val="20"/>
                <w:szCs w:val="20"/>
                <w:lang w:val="fr-CA"/>
              </w:rPr>
              <w:br/>
              <w:t>via la plateforme TEAMS</w:t>
            </w:r>
          </w:p>
        </w:tc>
        <w:tc>
          <w:tcPr>
            <w:tcW w:w="3614" w:type="dxa"/>
            <w:vAlign w:val="center"/>
          </w:tcPr>
          <w:p w14:paraId="71DB7D90" w14:textId="45534570" w:rsidR="00611515" w:rsidRPr="00611515" w:rsidRDefault="00611515" w:rsidP="00292C44">
            <w:pPr>
              <w:pStyle w:val="ItaliquesMiseenvidence"/>
              <w:spacing w:before="120" w:after="60"/>
              <w:ind w:left="113"/>
              <w:contextualSpacing w:val="0"/>
              <w:rPr>
                <w:rFonts w:asciiTheme="majorHAnsi" w:hAnsiTheme="majorHAnsi" w:cs="Arial"/>
                <w:b w:val="0"/>
                <w:color w:val="auto"/>
                <w:sz w:val="20"/>
                <w:szCs w:val="20"/>
                <w:lang w:val="fr-CA"/>
              </w:rPr>
            </w:pPr>
            <w:r w:rsidRPr="00611515">
              <w:rPr>
                <w:rFonts w:asciiTheme="majorHAnsi" w:hAnsiTheme="majorHAnsi" w:cs="Arial"/>
                <w:b w:val="0"/>
                <w:color w:val="auto"/>
                <w:sz w:val="20"/>
                <w:szCs w:val="20"/>
                <w:lang w:val="fr-CA"/>
              </w:rPr>
              <w:t>Le jeudi 11 février 2021</w:t>
            </w:r>
            <w:r w:rsidRPr="00611515">
              <w:rPr>
                <w:rFonts w:asciiTheme="majorHAnsi" w:hAnsiTheme="majorHAnsi" w:cs="Arial"/>
                <w:b w:val="0"/>
                <w:color w:val="auto"/>
                <w:sz w:val="20"/>
                <w:szCs w:val="20"/>
                <w:lang w:val="fr-CA"/>
              </w:rPr>
              <w:br/>
              <w:t>à 18 h</w:t>
            </w:r>
            <w:r w:rsidRPr="00611515">
              <w:rPr>
                <w:rFonts w:asciiTheme="majorHAnsi" w:hAnsiTheme="majorHAnsi" w:cs="Arial"/>
                <w:b w:val="0"/>
                <w:color w:val="auto"/>
                <w:sz w:val="20"/>
                <w:szCs w:val="20"/>
                <w:lang w:val="fr-CA"/>
              </w:rPr>
              <w:br/>
              <w:t>via la plateforme TEAMS</w:t>
            </w:r>
          </w:p>
        </w:tc>
        <w:tc>
          <w:tcPr>
            <w:tcW w:w="3614" w:type="dxa"/>
          </w:tcPr>
          <w:p w14:paraId="0C6CF161" w14:textId="3DB49108" w:rsidR="00611515" w:rsidRPr="00611515" w:rsidRDefault="00611515" w:rsidP="00292C44">
            <w:pPr>
              <w:pStyle w:val="ItaliquesMiseenvidence"/>
              <w:spacing w:before="120" w:after="60"/>
              <w:ind w:left="113"/>
              <w:contextualSpacing w:val="0"/>
              <w:rPr>
                <w:rFonts w:asciiTheme="majorHAnsi" w:hAnsiTheme="majorHAnsi" w:cs="Arial"/>
                <w:b w:val="0"/>
                <w:color w:val="auto"/>
                <w:sz w:val="20"/>
                <w:szCs w:val="20"/>
                <w:lang w:val="fr-CA"/>
              </w:rPr>
            </w:pPr>
            <w:r w:rsidRPr="00611515">
              <w:rPr>
                <w:rFonts w:asciiTheme="majorHAnsi" w:hAnsiTheme="majorHAnsi" w:cs="Arial"/>
                <w:b w:val="0"/>
                <w:color w:val="auto"/>
                <w:sz w:val="20"/>
                <w:szCs w:val="20"/>
                <w:lang w:val="fr-CA"/>
              </w:rPr>
              <w:t>Le jeudi 18 mars 2021</w:t>
            </w:r>
            <w:r w:rsidRPr="00611515">
              <w:rPr>
                <w:rFonts w:asciiTheme="majorHAnsi" w:hAnsiTheme="majorHAnsi" w:cs="Arial"/>
                <w:b w:val="0"/>
                <w:color w:val="auto"/>
                <w:sz w:val="20"/>
                <w:szCs w:val="20"/>
                <w:lang w:val="fr-CA"/>
              </w:rPr>
              <w:br/>
              <w:t>à 18 h</w:t>
            </w:r>
            <w:r w:rsidRPr="00611515">
              <w:rPr>
                <w:rFonts w:asciiTheme="majorHAnsi" w:hAnsiTheme="majorHAnsi" w:cs="Arial"/>
                <w:b w:val="0"/>
                <w:color w:val="auto"/>
                <w:sz w:val="20"/>
                <w:szCs w:val="20"/>
                <w:lang w:val="fr-CA"/>
              </w:rPr>
              <w:br/>
              <w:t>via la plateforme TEAMS</w:t>
            </w:r>
          </w:p>
        </w:tc>
      </w:tr>
      <w:tr w:rsidR="00611515" w:rsidRPr="00A55EC7" w14:paraId="586FA2F9" w14:textId="77777777" w:rsidTr="00611515">
        <w:trPr>
          <w:jc w:val="center"/>
        </w:trPr>
        <w:tc>
          <w:tcPr>
            <w:tcW w:w="3140" w:type="dxa"/>
            <w:tcBorders>
              <w:bottom w:val="dashed" w:sz="4" w:space="0" w:color="BFBFBF" w:themeColor="background1" w:themeShade="BF"/>
            </w:tcBorders>
            <w:vAlign w:val="center"/>
          </w:tcPr>
          <w:p w14:paraId="3E9919BE" w14:textId="04972614" w:rsidR="00611515" w:rsidRPr="00611515" w:rsidRDefault="00611515" w:rsidP="00292C44">
            <w:pPr>
              <w:pStyle w:val="ItaliquesMiseenvidence"/>
              <w:spacing w:before="120" w:after="60"/>
              <w:ind w:left="113"/>
              <w:contextualSpacing w:val="0"/>
              <w:rPr>
                <w:rFonts w:asciiTheme="majorHAnsi" w:hAnsiTheme="majorHAnsi" w:cs="Arial"/>
                <w:b w:val="0"/>
                <w:color w:val="auto"/>
                <w:sz w:val="20"/>
                <w:szCs w:val="20"/>
                <w:lang w:val="fr-CA"/>
              </w:rPr>
            </w:pPr>
            <w:r w:rsidRPr="00611515">
              <w:rPr>
                <w:rFonts w:asciiTheme="majorHAnsi" w:hAnsiTheme="majorHAnsi" w:cs="Arial"/>
                <w:b w:val="0"/>
                <w:color w:val="auto"/>
                <w:sz w:val="20"/>
                <w:szCs w:val="20"/>
                <w:lang w:val="fr-CA"/>
              </w:rPr>
              <w:t>Le jeudi 22 avril 2021</w:t>
            </w:r>
            <w:r w:rsidRPr="00611515">
              <w:rPr>
                <w:rFonts w:asciiTheme="majorHAnsi" w:hAnsiTheme="majorHAnsi" w:cs="Arial"/>
                <w:b w:val="0"/>
                <w:color w:val="auto"/>
                <w:sz w:val="20"/>
                <w:szCs w:val="20"/>
                <w:lang w:val="fr-CA"/>
              </w:rPr>
              <w:br/>
              <w:t>à 18 h</w:t>
            </w:r>
            <w:r w:rsidRPr="00611515">
              <w:rPr>
                <w:rFonts w:asciiTheme="majorHAnsi" w:hAnsiTheme="majorHAnsi" w:cs="Arial"/>
                <w:b w:val="0"/>
                <w:color w:val="auto"/>
                <w:sz w:val="20"/>
                <w:szCs w:val="20"/>
                <w:lang w:val="fr-CA"/>
              </w:rPr>
              <w:br/>
              <w:t>via la plateforme TEAMS</w:t>
            </w:r>
          </w:p>
        </w:tc>
        <w:tc>
          <w:tcPr>
            <w:tcW w:w="3614" w:type="dxa"/>
            <w:tcBorders>
              <w:bottom w:val="dashed" w:sz="4" w:space="0" w:color="BFBFBF" w:themeColor="background1" w:themeShade="BF"/>
            </w:tcBorders>
            <w:vAlign w:val="center"/>
          </w:tcPr>
          <w:p w14:paraId="127D68D7" w14:textId="60E0CECC" w:rsidR="00611515" w:rsidRPr="00611515" w:rsidRDefault="00611515" w:rsidP="00292C44">
            <w:pPr>
              <w:pStyle w:val="ItaliquesMiseenvidence"/>
              <w:spacing w:before="120" w:after="60"/>
              <w:ind w:left="113"/>
              <w:contextualSpacing w:val="0"/>
              <w:rPr>
                <w:rFonts w:asciiTheme="majorHAnsi" w:hAnsiTheme="majorHAnsi" w:cs="Arial"/>
                <w:b w:val="0"/>
                <w:color w:val="auto"/>
                <w:sz w:val="20"/>
                <w:szCs w:val="20"/>
                <w:lang w:val="fr-CA"/>
              </w:rPr>
            </w:pPr>
            <w:r w:rsidRPr="00611515">
              <w:rPr>
                <w:rFonts w:asciiTheme="majorHAnsi" w:hAnsiTheme="majorHAnsi" w:cs="Arial"/>
                <w:b w:val="0"/>
                <w:color w:val="auto"/>
                <w:sz w:val="20"/>
                <w:szCs w:val="20"/>
                <w:lang w:val="fr-CA"/>
              </w:rPr>
              <w:t>Le jeudi 13 mai 2021</w:t>
            </w:r>
            <w:r w:rsidRPr="00611515">
              <w:rPr>
                <w:rFonts w:asciiTheme="majorHAnsi" w:hAnsiTheme="majorHAnsi" w:cs="Arial"/>
                <w:b w:val="0"/>
                <w:color w:val="auto"/>
                <w:sz w:val="20"/>
                <w:szCs w:val="20"/>
                <w:lang w:val="fr-CA"/>
              </w:rPr>
              <w:br/>
              <w:t>à 18 h</w:t>
            </w:r>
            <w:r w:rsidRPr="00611515">
              <w:rPr>
                <w:rFonts w:asciiTheme="majorHAnsi" w:hAnsiTheme="majorHAnsi" w:cs="Arial"/>
                <w:b w:val="0"/>
                <w:color w:val="auto"/>
                <w:sz w:val="20"/>
                <w:szCs w:val="20"/>
                <w:lang w:val="fr-CA"/>
              </w:rPr>
              <w:br/>
              <w:t>via la plateforme TEAMS</w:t>
            </w:r>
          </w:p>
        </w:tc>
        <w:tc>
          <w:tcPr>
            <w:tcW w:w="3614" w:type="dxa"/>
            <w:tcBorders>
              <w:bottom w:val="dashed" w:sz="4" w:space="0" w:color="BFBFBF" w:themeColor="background1" w:themeShade="BF"/>
            </w:tcBorders>
          </w:tcPr>
          <w:p w14:paraId="702BB946" w14:textId="71AA2AAB" w:rsidR="00611515" w:rsidRPr="00611515" w:rsidRDefault="00611515" w:rsidP="00292C44">
            <w:pPr>
              <w:pStyle w:val="ItaliquesMiseenvidence"/>
              <w:spacing w:before="120" w:after="60"/>
              <w:ind w:left="113"/>
              <w:contextualSpacing w:val="0"/>
              <w:rPr>
                <w:rFonts w:asciiTheme="majorHAnsi" w:hAnsiTheme="majorHAnsi" w:cs="Arial"/>
                <w:b w:val="0"/>
                <w:color w:val="auto"/>
                <w:sz w:val="20"/>
                <w:szCs w:val="20"/>
                <w:lang w:val="fr-CA"/>
              </w:rPr>
            </w:pPr>
            <w:r w:rsidRPr="00611515">
              <w:rPr>
                <w:rFonts w:asciiTheme="majorHAnsi" w:hAnsiTheme="majorHAnsi" w:cs="Arial"/>
                <w:b w:val="0"/>
                <w:color w:val="auto"/>
                <w:sz w:val="20"/>
                <w:szCs w:val="20"/>
                <w:lang w:val="fr-CA"/>
              </w:rPr>
              <w:t>Le jeudi 17 juin 2021</w:t>
            </w:r>
            <w:r w:rsidRPr="00611515">
              <w:rPr>
                <w:rFonts w:asciiTheme="majorHAnsi" w:hAnsiTheme="majorHAnsi" w:cs="Arial"/>
                <w:b w:val="0"/>
                <w:color w:val="auto"/>
                <w:sz w:val="20"/>
                <w:szCs w:val="20"/>
                <w:lang w:val="fr-CA"/>
              </w:rPr>
              <w:br/>
              <w:t>à 18 h</w:t>
            </w:r>
            <w:r w:rsidRPr="00611515">
              <w:rPr>
                <w:rFonts w:asciiTheme="majorHAnsi" w:hAnsiTheme="majorHAnsi" w:cs="Arial"/>
                <w:b w:val="0"/>
                <w:color w:val="auto"/>
                <w:sz w:val="20"/>
                <w:szCs w:val="20"/>
                <w:lang w:val="fr-CA"/>
              </w:rPr>
              <w:br/>
              <w:t>via la plateforme TEAMS</w:t>
            </w:r>
          </w:p>
        </w:tc>
      </w:tr>
    </w:tbl>
    <w:p w14:paraId="66E5DF23" w14:textId="64DD5884" w:rsidR="00611515" w:rsidRPr="00611515" w:rsidRDefault="00611515">
      <w:pPr>
        <w:rPr>
          <w:sz w:val="4"/>
        </w:rPr>
      </w:pPr>
    </w:p>
    <w:tbl>
      <w:tblPr>
        <w:tblW w:w="5000" w:type="pct"/>
        <w:jc w:val="center"/>
        <w:tblLayout w:type="fixed"/>
        <w:tblCellMar>
          <w:left w:w="0" w:type="dxa"/>
          <w:right w:w="0" w:type="dxa"/>
        </w:tblCellMar>
        <w:tblLook w:val="0600" w:firstRow="0" w:lastRow="0" w:firstColumn="0" w:lastColumn="0" w:noHBand="1" w:noVBand="1"/>
      </w:tblPr>
      <w:tblGrid>
        <w:gridCol w:w="10368"/>
      </w:tblGrid>
      <w:tr w:rsidR="00611515" w:rsidRPr="00581B98" w14:paraId="4EFD355C" w14:textId="77777777" w:rsidTr="00611515">
        <w:trPr>
          <w:trHeight w:val="819"/>
          <w:jc w:val="center"/>
        </w:trPr>
        <w:tc>
          <w:tcPr>
            <w:tcW w:w="10368" w:type="dxa"/>
            <w:vAlign w:val="center"/>
          </w:tcPr>
          <w:p w14:paraId="499E0A48" w14:textId="60DD31E5" w:rsidR="00611515" w:rsidRDefault="00611515" w:rsidP="002338D4">
            <w:pPr>
              <w:pStyle w:val="Titre2"/>
              <w:spacing w:before="120" w:after="120"/>
              <w:rPr>
                <w:lang w:val="fr-CA"/>
              </w:rPr>
            </w:pPr>
            <w:r>
              <w:rPr>
                <w:lang w:val="fr-CA"/>
              </w:rPr>
              <w:t>Principaux sujets traités et décisions prises</w:t>
            </w:r>
          </w:p>
        </w:tc>
      </w:tr>
      <w:tr w:rsidR="00611515" w:rsidRPr="00611515" w14:paraId="48C5EF93" w14:textId="77777777" w:rsidTr="00467CFC">
        <w:trPr>
          <w:trHeight w:val="819"/>
          <w:jc w:val="center"/>
        </w:trPr>
        <w:tc>
          <w:tcPr>
            <w:tcW w:w="10368" w:type="dxa"/>
            <w:tcBorders>
              <w:bottom w:val="dashed" w:sz="4" w:space="0" w:color="BFBFBF" w:themeColor="background1" w:themeShade="BF"/>
            </w:tcBorders>
            <w:vAlign w:val="center"/>
          </w:tcPr>
          <w:tbl>
            <w:tblPr>
              <w:tblStyle w:val="Grilledutableau"/>
              <w:tblW w:w="10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3"/>
              <w:gridCol w:w="236"/>
              <w:gridCol w:w="5095"/>
            </w:tblGrid>
            <w:tr w:rsidR="002338D4" w14:paraId="2AE03F5C" w14:textId="77777777" w:rsidTr="002338D4">
              <w:trPr>
                <w:trHeight w:val="2048"/>
              </w:trPr>
              <w:tc>
                <w:tcPr>
                  <w:tcW w:w="5203" w:type="dxa"/>
                  <w:shd w:val="clear" w:color="auto" w:fill="002060"/>
                </w:tcPr>
                <w:p w14:paraId="06D202F5" w14:textId="78C3D401" w:rsidR="002338D4" w:rsidRPr="00765A89" w:rsidRDefault="00EB09AB" w:rsidP="00EB681B">
                  <w:pPr>
                    <w:pStyle w:val="Titre2"/>
                    <w:numPr>
                      <w:ilvl w:val="0"/>
                      <w:numId w:val="16"/>
                    </w:numPr>
                    <w:spacing w:before="120"/>
                    <w:ind w:left="360"/>
                    <w:outlineLvl w:val="1"/>
                    <w:rPr>
                      <w:rStyle w:val="CaractreditaliquesMiseenvidence"/>
                      <w:i w:val="0"/>
                      <w:color w:val="FFFFFF" w:themeColor="background1"/>
                      <w:sz w:val="24"/>
                      <w:lang w:val="fr-CA" w:bidi="fr-FR"/>
                    </w:rPr>
                  </w:pPr>
                  <w:r>
                    <w:rPr>
                      <w:rStyle w:val="CaractreditaliquesMiseenvidence"/>
                      <w:i w:val="0"/>
                      <w:color w:val="FFFFFF" w:themeColor="background1"/>
                      <w:sz w:val="24"/>
                      <w:lang w:val="fr-CA" w:bidi="fr-FR"/>
                    </w:rPr>
                    <w:t>Le C.É. a</w:t>
                  </w:r>
                  <w:r w:rsidR="002338D4" w:rsidRPr="00765A89">
                    <w:rPr>
                      <w:rStyle w:val="CaractreditaliquesMiseenvidence"/>
                      <w:i w:val="0"/>
                      <w:color w:val="FFFFFF" w:themeColor="background1"/>
                      <w:sz w:val="24"/>
                      <w:lang w:val="fr-CA" w:bidi="fr-FR"/>
                    </w:rPr>
                    <w:t xml:space="preserve"> adopté</w:t>
                  </w:r>
                </w:p>
                <w:p w14:paraId="41C8303E"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Les règles de régie interne du conseil d’établissement</w:t>
                  </w:r>
                </w:p>
                <w:p w14:paraId="37EFA00D"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 budget de fonctionnement du conseil d’établissement</w:t>
                  </w:r>
                </w:p>
                <w:p w14:paraId="7EDBF147"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 calendrier des séances ordinaires du conseil d’établissement</w:t>
                  </w:r>
                </w:p>
                <w:p w14:paraId="56C439D6"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CA"/>
                    </w:rPr>
                  </w:pPr>
                  <w:r w:rsidRPr="00306A23">
                    <w:rPr>
                      <w:b w:val="0"/>
                      <w:color w:val="FFFFFF" w:themeColor="background1"/>
                      <w:sz w:val="20"/>
                      <w:szCs w:val="20"/>
                      <w:lang w:val="fr-FR"/>
                    </w:rPr>
                    <w:t>Les principes d'encadrement des coûts relatifs aux documents</w:t>
                  </w:r>
                </w:p>
                <w:p w14:paraId="40EBA920"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 rapport annuel</w:t>
                  </w:r>
                </w:p>
                <w:p w14:paraId="7509C2B0" w14:textId="77777777" w:rsidR="002338D4" w:rsidRPr="002338D4" w:rsidRDefault="002338D4">
                  <w:pPr>
                    <w:rPr>
                      <w:color w:val="FFFFFF" w:themeColor="background1"/>
                    </w:rPr>
                  </w:pPr>
                </w:p>
              </w:tc>
              <w:tc>
                <w:tcPr>
                  <w:tcW w:w="236" w:type="dxa"/>
                </w:tcPr>
                <w:p w14:paraId="127ECD7B" w14:textId="77777777" w:rsidR="002338D4" w:rsidRDefault="002338D4"/>
              </w:tc>
              <w:tc>
                <w:tcPr>
                  <w:tcW w:w="5095" w:type="dxa"/>
                  <w:shd w:val="clear" w:color="auto" w:fill="002060"/>
                </w:tcPr>
                <w:p w14:paraId="2E80E912" w14:textId="7B5A18EA" w:rsidR="002338D4" w:rsidRPr="00765A89" w:rsidRDefault="00EB09AB" w:rsidP="00EB681B">
                  <w:pPr>
                    <w:pStyle w:val="Titre2"/>
                    <w:numPr>
                      <w:ilvl w:val="0"/>
                      <w:numId w:val="16"/>
                    </w:numPr>
                    <w:spacing w:before="120"/>
                    <w:ind w:left="360"/>
                    <w:outlineLvl w:val="1"/>
                    <w:rPr>
                      <w:rStyle w:val="CaractreditaliquesMiseenvidence"/>
                      <w:i w:val="0"/>
                      <w:color w:val="FFFFFF" w:themeColor="background1"/>
                      <w:sz w:val="24"/>
                      <w:lang w:val="fr-CA" w:bidi="fr-FR"/>
                    </w:rPr>
                  </w:pPr>
                  <w:r>
                    <w:rPr>
                      <w:rStyle w:val="CaractreditaliquesMiseenvidence"/>
                      <w:i w:val="0"/>
                      <w:color w:val="FFFFFF" w:themeColor="background1"/>
                      <w:sz w:val="24"/>
                      <w:lang w:val="fr-CA" w:bidi="fr-FR"/>
                    </w:rPr>
                    <w:t>Le C.É. a</w:t>
                  </w:r>
                  <w:r w:rsidR="002338D4" w:rsidRPr="00765A89">
                    <w:rPr>
                      <w:rStyle w:val="CaractreditaliquesMiseenvidence"/>
                      <w:i w:val="0"/>
                      <w:color w:val="FFFFFF" w:themeColor="background1"/>
                      <w:sz w:val="24"/>
                      <w:lang w:val="fr-CA" w:bidi="fr-FR"/>
                    </w:rPr>
                    <w:t xml:space="preserve"> approuvé</w:t>
                  </w:r>
                </w:p>
                <w:p w14:paraId="227A1342"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Les prévisions budgétaires</w:t>
                  </w:r>
                </w:p>
                <w:p w14:paraId="40419BE6"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 plan de réussite</w:t>
                  </w:r>
                </w:p>
                <w:p w14:paraId="3006A6FD"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Les règles et le code de vie de l’école</w:t>
                  </w:r>
                </w:p>
                <w:p w14:paraId="0A4108FC"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Politiques et règlements du service de garde</w:t>
                  </w:r>
                </w:p>
                <w:p w14:paraId="7C02738D"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 plan de lutte contre l'intimidation et la violence</w:t>
                  </w:r>
                </w:p>
                <w:p w14:paraId="0517D76C"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 xml:space="preserve">Les frais chargés aux parents et des listes de fournitures scolaires </w:t>
                  </w:r>
                </w:p>
                <w:p w14:paraId="7EAFEC9F"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 temps alloué à chaque matière obligatoire ou à option</w:t>
                  </w:r>
                </w:p>
                <w:p w14:paraId="3E159E47"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 budget annuel de l'école</w:t>
                  </w:r>
                </w:p>
                <w:p w14:paraId="5E65CFD9"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Les campagnes de financement</w:t>
                  </w:r>
                </w:p>
                <w:p w14:paraId="02E3B1AB"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Les activités pour les élèves et les sorties scolaires</w:t>
                  </w:r>
                </w:p>
                <w:p w14:paraId="259D9EC2" w14:textId="69B3D43B" w:rsidR="002338D4" w:rsidRPr="002338D4" w:rsidRDefault="002338D4" w:rsidP="002338D4">
                  <w:pPr>
                    <w:pStyle w:val="Titre2"/>
                    <w:numPr>
                      <w:ilvl w:val="0"/>
                      <w:numId w:val="13"/>
                    </w:numPr>
                    <w:tabs>
                      <w:tab w:val="clear" w:pos="720"/>
                    </w:tabs>
                    <w:spacing w:before="120" w:after="120"/>
                    <w:ind w:left="600" w:hanging="218"/>
                    <w:outlineLvl w:val="1"/>
                    <w:rPr>
                      <w:b w:val="0"/>
                      <w:color w:val="FFFFFF" w:themeColor="background1"/>
                      <w:sz w:val="22"/>
                      <w:lang w:val="fr-FR"/>
                    </w:rPr>
                  </w:pPr>
                  <w:r w:rsidRPr="00306A23">
                    <w:rPr>
                      <w:b w:val="0"/>
                      <w:color w:val="FFFFFF" w:themeColor="background1"/>
                      <w:sz w:val="20"/>
                      <w:szCs w:val="20"/>
                      <w:lang w:val="fr-FR"/>
                    </w:rPr>
                    <w:t>Le calendrier et les contenus pour les COSP et sexualité</w:t>
                  </w:r>
                </w:p>
              </w:tc>
            </w:tr>
            <w:tr w:rsidR="002338D4" w14:paraId="60414178" w14:textId="77777777" w:rsidTr="002338D4">
              <w:tc>
                <w:tcPr>
                  <w:tcW w:w="5203" w:type="dxa"/>
                </w:tcPr>
                <w:p w14:paraId="77EB7FD0" w14:textId="77777777" w:rsidR="002338D4" w:rsidRDefault="002338D4"/>
              </w:tc>
              <w:tc>
                <w:tcPr>
                  <w:tcW w:w="236" w:type="dxa"/>
                </w:tcPr>
                <w:p w14:paraId="20935523" w14:textId="77777777" w:rsidR="002338D4" w:rsidRDefault="002338D4"/>
              </w:tc>
              <w:tc>
                <w:tcPr>
                  <w:tcW w:w="5095" w:type="dxa"/>
                </w:tcPr>
                <w:p w14:paraId="4F35DBE2" w14:textId="77777777" w:rsidR="002338D4" w:rsidRDefault="002338D4"/>
              </w:tc>
            </w:tr>
            <w:tr w:rsidR="002338D4" w14:paraId="03ECC685" w14:textId="77777777" w:rsidTr="002338D4">
              <w:tc>
                <w:tcPr>
                  <w:tcW w:w="5203" w:type="dxa"/>
                  <w:shd w:val="clear" w:color="auto" w:fill="002060"/>
                </w:tcPr>
                <w:p w14:paraId="49BE498D" w14:textId="28473219" w:rsidR="002338D4" w:rsidRPr="00765A89" w:rsidRDefault="00EB09AB" w:rsidP="00EB681B">
                  <w:pPr>
                    <w:pStyle w:val="Titre2"/>
                    <w:numPr>
                      <w:ilvl w:val="0"/>
                      <w:numId w:val="16"/>
                    </w:numPr>
                    <w:spacing w:before="120"/>
                    <w:ind w:left="360"/>
                    <w:outlineLvl w:val="1"/>
                    <w:rPr>
                      <w:rStyle w:val="CaractreditaliquesMiseenvidence"/>
                      <w:i w:val="0"/>
                      <w:color w:val="FFFFFF" w:themeColor="background1"/>
                      <w:sz w:val="24"/>
                      <w:lang w:val="fr-CA" w:bidi="fr-FR"/>
                    </w:rPr>
                  </w:pPr>
                  <w:r>
                    <w:rPr>
                      <w:rStyle w:val="CaractreditaliquesMiseenvidence"/>
                      <w:i w:val="0"/>
                      <w:color w:val="FFFFFF" w:themeColor="background1"/>
                      <w:sz w:val="24"/>
                      <w:lang w:val="fr-CA" w:bidi="fr-FR"/>
                    </w:rPr>
                    <w:t>Le C.É. a</w:t>
                  </w:r>
                  <w:r w:rsidR="002338D4" w:rsidRPr="00765A89">
                    <w:rPr>
                      <w:rStyle w:val="CaractreditaliquesMiseenvidence"/>
                      <w:i w:val="0"/>
                      <w:color w:val="FFFFFF" w:themeColor="background1"/>
                      <w:sz w:val="24"/>
                      <w:lang w:val="fr-CA" w:bidi="fr-FR"/>
                    </w:rPr>
                    <w:t xml:space="preserve"> été consulté</w:t>
                  </w:r>
                </w:p>
                <w:p w14:paraId="24188978" w14:textId="77777777" w:rsidR="002338D4" w:rsidRPr="00306A23" w:rsidRDefault="002338D4" w:rsidP="00042B45">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Sur l’acte d'établissement</w:t>
                  </w:r>
                </w:p>
                <w:p w14:paraId="47271B34" w14:textId="77777777" w:rsidR="00042B45" w:rsidRPr="00306A23" w:rsidRDefault="002338D4" w:rsidP="00042B45">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Sur les critères de sélection et nomination d'une direction</w:t>
                  </w:r>
                </w:p>
                <w:p w14:paraId="022B7C8E" w14:textId="77777777" w:rsidR="002338D4" w:rsidRDefault="002338D4" w:rsidP="00042B45">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Sur les besoins de l’école en biens et services, amélioration, aménagement, transformation, etc.</w:t>
                  </w:r>
                </w:p>
                <w:p w14:paraId="411D4545" w14:textId="792891BD" w:rsidR="00A567E2" w:rsidRDefault="00A567E2" w:rsidP="00A567E2">
                  <w:pPr>
                    <w:pStyle w:val="Titre2"/>
                    <w:numPr>
                      <w:ilvl w:val="0"/>
                      <w:numId w:val="13"/>
                    </w:numPr>
                    <w:tabs>
                      <w:tab w:val="clear" w:pos="720"/>
                    </w:tabs>
                    <w:spacing w:after="120"/>
                    <w:ind w:left="600" w:hanging="218"/>
                    <w:outlineLvl w:val="1"/>
                    <w:rPr>
                      <w:b w:val="0"/>
                      <w:color w:val="FFFFFF" w:themeColor="background1"/>
                      <w:sz w:val="20"/>
                      <w:szCs w:val="20"/>
                      <w:lang w:val="fr-FR"/>
                    </w:rPr>
                  </w:pPr>
                  <w:r w:rsidRPr="00A567E2">
                    <w:rPr>
                      <w:b w:val="0"/>
                      <w:color w:val="FFFFFF" w:themeColor="background1"/>
                      <w:sz w:val="20"/>
                      <w:szCs w:val="20"/>
                      <w:lang w:val="fr-FR"/>
                    </w:rPr>
                    <w:t>Le conseil d’établissement a consulté les élèves sur leurs préoccupations et leurs besoins concernant la cour d’école</w:t>
                  </w:r>
                </w:p>
                <w:p w14:paraId="427986AA" w14:textId="6873E4CC" w:rsidR="00A567E2" w:rsidRPr="00A567E2" w:rsidRDefault="00A567E2" w:rsidP="00A567E2"/>
              </w:tc>
              <w:tc>
                <w:tcPr>
                  <w:tcW w:w="236" w:type="dxa"/>
                </w:tcPr>
                <w:p w14:paraId="4B2FFB14" w14:textId="77777777" w:rsidR="002338D4" w:rsidRDefault="002338D4"/>
              </w:tc>
              <w:tc>
                <w:tcPr>
                  <w:tcW w:w="5095" w:type="dxa"/>
                  <w:shd w:val="clear" w:color="auto" w:fill="002060"/>
                </w:tcPr>
                <w:p w14:paraId="23EE8F01" w14:textId="0020E6B0" w:rsidR="002338D4" w:rsidRPr="00765A89" w:rsidRDefault="00EB09AB" w:rsidP="00EB681B">
                  <w:pPr>
                    <w:pStyle w:val="Titre2"/>
                    <w:numPr>
                      <w:ilvl w:val="0"/>
                      <w:numId w:val="16"/>
                    </w:numPr>
                    <w:spacing w:before="120"/>
                    <w:ind w:left="360"/>
                    <w:outlineLvl w:val="1"/>
                    <w:rPr>
                      <w:rStyle w:val="CaractreditaliquesMiseenvidence"/>
                      <w:i w:val="0"/>
                      <w:color w:val="FFFFFF" w:themeColor="background1"/>
                      <w:sz w:val="24"/>
                      <w:lang w:val="fr-CA" w:bidi="fr-FR"/>
                    </w:rPr>
                  </w:pPr>
                  <w:r>
                    <w:rPr>
                      <w:rStyle w:val="CaractreditaliquesMiseenvidence"/>
                      <w:i w:val="0"/>
                      <w:color w:val="FFFFFF" w:themeColor="background1"/>
                      <w:sz w:val="24"/>
                      <w:lang w:val="fr-CA" w:bidi="fr-FR"/>
                    </w:rPr>
                    <w:t>Le C.É. a</w:t>
                  </w:r>
                  <w:r w:rsidR="002338D4" w:rsidRPr="00765A89">
                    <w:rPr>
                      <w:rStyle w:val="CaractreditaliquesMiseenvidence"/>
                      <w:i w:val="0"/>
                      <w:color w:val="FFFFFF" w:themeColor="background1"/>
                      <w:sz w:val="24"/>
                      <w:lang w:val="fr-CA" w:bidi="fr-FR"/>
                    </w:rPr>
                    <w:t xml:space="preserve"> évalué</w:t>
                  </w:r>
                </w:p>
                <w:p w14:paraId="11F0CF3D"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Les objectifs du projet éducatif</w:t>
                  </w:r>
                </w:p>
                <w:p w14:paraId="5E4B21A3" w14:textId="77777777" w:rsidR="002338D4" w:rsidRPr="002338D4" w:rsidRDefault="002338D4" w:rsidP="002338D4">
                  <w:pPr>
                    <w:rPr>
                      <w:color w:val="FFFFFF" w:themeColor="background1"/>
                    </w:rPr>
                  </w:pPr>
                </w:p>
                <w:p w14:paraId="03565930" w14:textId="0DC647B1" w:rsidR="002338D4" w:rsidRPr="00765A89" w:rsidRDefault="00EB09AB" w:rsidP="002338D4">
                  <w:pPr>
                    <w:pStyle w:val="Titre2"/>
                    <w:numPr>
                      <w:ilvl w:val="0"/>
                      <w:numId w:val="16"/>
                    </w:numPr>
                    <w:ind w:left="360"/>
                    <w:outlineLvl w:val="1"/>
                    <w:rPr>
                      <w:rStyle w:val="CaractreditaliquesMiseenvidence"/>
                      <w:i w:val="0"/>
                      <w:color w:val="FFFFFF" w:themeColor="background1"/>
                      <w:sz w:val="24"/>
                      <w:lang w:val="fr-CA" w:bidi="fr-FR"/>
                    </w:rPr>
                  </w:pPr>
                  <w:r>
                    <w:rPr>
                      <w:rStyle w:val="CaractreditaliquesMiseenvidence"/>
                      <w:i w:val="0"/>
                      <w:color w:val="FFFFFF" w:themeColor="background1"/>
                      <w:sz w:val="24"/>
                      <w:lang w:val="fr-CA" w:bidi="fr-FR"/>
                    </w:rPr>
                    <w:t>Le C.É. a</w:t>
                  </w:r>
                  <w:r w:rsidR="002338D4" w:rsidRPr="00765A89">
                    <w:rPr>
                      <w:rStyle w:val="CaractreditaliquesMiseenvidence"/>
                      <w:i w:val="0"/>
                      <w:color w:val="FFFFFF" w:themeColor="background1"/>
                      <w:sz w:val="24"/>
                      <w:lang w:val="fr-CA" w:bidi="fr-FR"/>
                    </w:rPr>
                    <w:t xml:space="preserve"> été informé</w:t>
                  </w:r>
                </w:p>
                <w:p w14:paraId="22A83A4A" w14:textId="77777777" w:rsidR="002338D4" w:rsidRPr="00306A23" w:rsidRDefault="002338D4" w:rsidP="002338D4">
                  <w:pPr>
                    <w:pStyle w:val="Titre2"/>
                    <w:numPr>
                      <w:ilvl w:val="0"/>
                      <w:numId w:val="13"/>
                    </w:numPr>
                    <w:tabs>
                      <w:tab w:val="clear" w:pos="720"/>
                    </w:tabs>
                    <w:spacing w:before="120" w:after="120"/>
                    <w:ind w:left="600" w:hanging="218"/>
                    <w:outlineLvl w:val="1"/>
                    <w:rPr>
                      <w:b w:val="0"/>
                      <w:color w:val="FFFFFF" w:themeColor="background1"/>
                      <w:sz w:val="20"/>
                      <w:szCs w:val="20"/>
                      <w:lang w:val="fr-FR"/>
                    </w:rPr>
                  </w:pPr>
                  <w:r w:rsidRPr="00306A23">
                    <w:rPr>
                      <w:b w:val="0"/>
                      <w:color w:val="FFFFFF" w:themeColor="background1"/>
                      <w:sz w:val="20"/>
                      <w:szCs w:val="20"/>
                      <w:lang w:val="fr-FR"/>
                    </w:rPr>
                    <w:t>Des normes et modalités d'évaluation</w:t>
                  </w:r>
                </w:p>
                <w:p w14:paraId="0AC00782" w14:textId="1357BF04" w:rsidR="002338D4" w:rsidRPr="00D1016D" w:rsidRDefault="002338D4" w:rsidP="00D1016D">
                  <w:pPr>
                    <w:pStyle w:val="Titre2"/>
                    <w:numPr>
                      <w:ilvl w:val="0"/>
                      <w:numId w:val="13"/>
                    </w:numPr>
                    <w:tabs>
                      <w:tab w:val="clear" w:pos="720"/>
                    </w:tabs>
                    <w:spacing w:before="120" w:after="120"/>
                    <w:ind w:left="600" w:hanging="218"/>
                    <w:outlineLvl w:val="1"/>
                    <w:rPr>
                      <w:b w:val="0"/>
                      <w:color w:val="FFFFFF" w:themeColor="background1"/>
                      <w:sz w:val="22"/>
                      <w:lang w:val="fr-FR"/>
                    </w:rPr>
                  </w:pPr>
                  <w:r w:rsidRPr="00306A23">
                    <w:rPr>
                      <w:b w:val="0"/>
                      <w:color w:val="FFFFFF" w:themeColor="background1"/>
                      <w:sz w:val="20"/>
                      <w:szCs w:val="20"/>
                      <w:lang w:val="fr-FR"/>
                    </w:rPr>
                    <w:t>Bilan mensuel du service de garde</w:t>
                  </w:r>
                </w:p>
              </w:tc>
            </w:tr>
          </w:tbl>
          <w:p w14:paraId="697BADC3" w14:textId="77777777" w:rsidR="00611515" w:rsidRPr="00611515" w:rsidRDefault="00611515" w:rsidP="00467CFC">
            <w:pPr>
              <w:pStyle w:val="Titre2"/>
              <w:spacing w:before="240" w:after="120"/>
              <w:jc w:val="center"/>
              <w:rPr>
                <w:rFonts w:asciiTheme="minorHAnsi" w:hAnsiTheme="minorHAnsi" w:cstheme="minorBidi"/>
                <w:b w:val="0"/>
                <w:color w:val="auto"/>
                <w:sz w:val="22"/>
                <w:szCs w:val="22"/>
                <w:lang w:val="fr-CA"/>
              </w:rPr>
            </w:pPr>
          </w:p>
        </w:tc>
      </w:tr>
    </w:tbl>
    <w:p w14:paraId="1A999B12" w14:textId="61B722A4" w:rsidR="00042B45" w:rsidRDefault="00042B45">
      <w:pPr>
        <w:rPr>
          <w:sz w:val="4"/>
        </w:rPr>
      </w:pPr>
    </w:p>
    <w:p w14:paraId="49B8CDB6" w14:textId="77777777" w:rsidR="00042B45" w:rsidRDefault="00042B45">
      <w:pPr>
        <w:rPr>
          <w:sz w:val="4"/>
        </w:rPr>
      </w:pPr>
      <w:r>
        <w:rPr>
          <w:sz w:val="4"/>
        </w:rPr>
        <w:br w:type="page"/>
      </w:r>
    </w:p>
    <w:p w14:paraId="7472586C" w14:textId="77777777" w:rsidR="00611515" w:rsidRDefault="00611515">
      <w:pPr>
        <w:rPr>
          <w:sz w:val="4"/>
        </w:rPr>
      </w:pPr>
    </w:p>
    <w:tbl>
      <w:tblPr>
        <w:tblW w:w="5000" w:type="pct"/>
        <w:jc w:val="center"/>
        <w:tblLayout w:type="fixed"/>
        <w:tblCellMar>
          <w:left w:w="0" w:type="dxa"/>
          <w:right w:w="0" w:type="dxa"/>
        </w:tblCellMar>
        <w:tblLook w:val="0600" w:firstRow="0" w:lastRow="0" w:firstColumn="0" w:lastColumn="0" w:noHBand="1" w:noVBand="1"/>
      </w:tblPr>
      <w:tblGrid>
        <w:gridCol w:w="2073"/>
        <w:gridCol w:w="2074"/>
        <w:gridCol w:w="2073"/>
        <w:gridCol w:w="2074"/>
        <w:gridCol w:w="2074"/>
      </w:tblGrid>
      <w:tr w:rsidR="00611515" w:rsidRPr="00581B98" w14:paraId="3897A70D" w14:textId="77777777" w:rsidTr="00611515">
        <w:trPr>
          <w:trHeight w:val="819"/>
          <w:jc w:val="center"/>
        </w:trPr>
        <w:tc>
          <w:tcPr>
            <w:tcW w:w="10368" w:type="dxa"/>
            <w:gridSpan w:val="5"/>
            <w:vAlign w:val="center"/>
          </w:tcPr>
          <w:p w14:paraId="2449A6FB" w14:textId="22EBC6EC" w:rsidR="00611515" w:rsidRDefault="00A34976" w:rsidP="00292C44">
            <w:pPr>
              <w:pStyle w:val="Titre2"/>
              <w:spacing w:before="240" w:after="120"/>
              <w:rPr>
                <w:lang w:val="fr-CA"/>
              </w:rPr>
            </w:pPr>
            <w:r>
              <w:rPr>
                <w:lang w:val="fr-CA"/>
              </w:rPr>
              <w:t>Financement obtenu</w:t>
            </w:r>
          </w:p>
        </w:tc>
      </w:tr>
      <w:tr w:rsidR="00611515" w:rsidRPr="00611515" w14:paraId="04B1FFA9" w14:textId="77777777" w:rsidTr="009305D0">
        <w:trPr>
          <w:trHeight w:val="819"/>
          <w:jc w:val="center"/>
        </w:trPr>
        <w:tc>
          <w:tcPr>
            <w:tcW w:w="10368" w:type="dxa"/>
            <w:gridSpan w:val="5"/>
            <w:vAlign w:val="center"/>
          </w:tcPr>
          <w:p w14:paraId="584436B4" w14:textId="01FD3F05" w:rsidR="00611515" w:rsidRDefault="00C70A74" w:rsidP="00597893">
            <w:pPr>
              <w:pStyle w:val="NormalAPE"/>
              <w:numPr>
                <w:ilvl w:val="0"/>
                <w:numId w:val="18"/>
              </w:numPr>
              <w:spacing w:before="240" w:after="120"/>
              <w:ind w:left="284" w:hanging="284"/>
              <w:rPr>
                <w:b/>
              </w:rPr>
            </w:pPr>
            <w:r>
              <w:t>Deux</w:t>
            </w:r>
            <w:r w:rsidR="00101254">
              <w:t xml:space="preserve"> levées de fonds :</w:t>
            </w:r>
          </w:p>
          <w:p w14:paraId="2DDA371D" w14:textId="2292FEA6" w:rsidR="00101254" w:rsidRPr="00C70A74" w:rsidRDefault="00101254" w:rsidP="00597893">
            <w:pPr>
              <w:pStyle w:val="NormalAPE"/>
              <w:numPr>
                <w:ilvl w:val="0"/>
                <w:numId w:val="19"/>
              </w:numPr>
              <w:ind w:left="567" w:hanging="283"/>
              <w:rPr>
                <w:sz w:val="16"/>
                <w:szCs w:val="16"/>
                <w:lang w:val="fr-CA"/>
              </w:rPr>
            </w:pPr>
            <w:r w:rsidRPr="00C70A74">
              <w:rPr>
                <w:sz w:val="16"/>
                <w:szCs w:val="16"/>
                <w:lang w:val="fr-CA"/>
              </w:rPr>
              <w:t xml:space="preserve">Ventes de pizza = </w:t>
            </w:r>
            <w:r w:rsidR="00616772" w:rsidRPr="00C70A74">
              <w:rPr>
                <w:sz w:val="16"/>
                <w:szCs w:val="16"/>
                <w:lang w:val="fr-CA"/>
              </w:rPr>
              <w:t>838,90</w:t>
            </w:r>
            <w:r w:rsidRPr="00C70A74">
              <w:rPr>
                <w:sz w:val="16"/>
                <w:szCs w:val="16"/>
                <w:lang w:val="fr-CA"/>
              </w:rPr>
              <w:t xml:space="preserve"> $ pour</w:t>
            </w:r>
            <w:r w:rsidR="00616772" w:rsidRPr="00C70A74">
              <w:rPr>
                <w:sz w:val="16"/>
                <w:szCs w:val="16"/>
                <w:lang w:val="fr-CA"/>
              </w:rPr>
              <w:t xml:space="preserve"> l’embellissement de la petite cour d’école (Le montant sera AJOUTÉ au compte « projet cour d’école)</w:t>
            </w:r>
          </w:p>
          <w:p w14:paraId="10D10365" w14:textId="77777777" w:rsidR="00101254" w:rsidRPr="00C70A74" w:rsidRDefault="00101254" w:rsidP="00597893">
            <w:pPr>
              <w:pStyle w:val="NormalAPE"/>
              <w:numPr>
                <w:ilvl w:val="0"/>
                <w:numId w:val="19"/>
              </w:numPr>
              <w:ind w:left="567" w:hanging="283"/>
              <w:rPr>
                <w:lang w:val="fr-CA"/>
              </w:rPr>
            </w:pPr>
            <w:r w:rsidRPr="00C70A74">
              <w:rPr>
                <w:sz w:val="16"/>
                <w:szCs w:val="16"/>
                <w:lang w:val="fr-CA"/>
              </w:rPr>
              <w:t xml:space="preserve">Ventes de produits par catalogue = </w:t>
            </w:r>
            <w:r w:rsidR="00616772" w:rsidRPr="00C70A74">
              <w:rPr>
                <w:sz w:val="16"/>
                <w:szCs w:val="16"/>
                <w:lang w:val="fr-CA"/>
              </w:rPr>
              <w:t>8</w:t>
            </w:r>
            <w:r w:rsidR="004458FF" w:rsidRPr="00C70A74">
              <w:rPr>
                <w:sz w:val="16"/>
                <w:szCs w:val="16"/>
                <w:lang w:val="fr-CA"/>
              </w:rPr>
              <w:t>20</w:t>
            </w:r>
            <w:r w:rsidR="00616772" w:rsidRPr="00C70A74">
              <w:rPr>
                <w:sz w:val="16"/>
                <w:szCs w:val="16"/>
                <w:lang w:val="fr-CA"/>
              </w:rPr>
              <w:t>,</w:t>
            </w:r>
            <w:r w:rsidR="004458FF" w:rsidRPr="00C70A74">
              <w:rPr>
                <w:sz w:val="16"/>
                <w:szCs w:val="16"/>
                <w:lang w:val="fr-CA"/>
              </w:rPr>
              <w:t>58</w:t>
            </w:r>
            <w:r w:rsidRPr="00C70A74">
              <w:rPr>
                <w:sz w:val="16"/>
                <w:szCs w:val="16"/>
                <w:lang w:val="fr-CA"/>
              </w:rPr>
              <w:t xml:space="preserve"> $ pour</w:t>
            </w:r>
            <w:r w:rsidR="00616772" w:rsidRPr="00C70A74">
              <w:rPr>
                <w:sz w:val="16"/>
                <w:szCs w:val="16"/>
                <w:lang w:val="fr-CA"/>
              </w:rPr>
              <w:t xml:space="preserve"> les activités et la petite cour d’école</w:t>
            </w:r>
          </w:p>
          <w:p w14:paraId="55690640" w14:textId="62FED44E" w:rsidR="00C70A74" w:rsidRDefault="00C70A74" w:rsidP="00C70A74">
            <w:pPr>
              <w:pStyle w:val="NormalAPE"/>
              <w:rPr>
                <w:lang w:val="fr-CA"/>
              </w:rPr>
            </w:pPr>
          </w:p>
          <w:p w14:paraId="6C9D99EA" w14:textId="07FCF379" w:rsidR="00C70A74" w:rsidRPr="00C70A74" w:rsidRDefault="00C70A74" w:rsidP="00597893">
            <w:pPr>
              <w:pStyle w:val="NormalAPE"/>
              <w:numPr>
                <w:ilvl w:val="0"/>
                <w:numId w:val="18"/>
              </w:numPr>
              <w:spacing w:before="240" w:after="120"/>
              <w:ind w:left="284" w:hanging="284"/>
              <w:rPr>
                <w:b/>
                <w:lang w:val="fr-CA"/>
              </w:rPr>
            </w:pPr>
            <w:r w:rsidRPr="00C70A74">
              <w:rPr>
                <w:lang w:val="fr-CA"/>
              </w:rPr>
              <w:t xml:space="preserve">Nouvelles mesures </w:t>
            </w:r>
            <w:r w:rsidR="00597893">
              <w:rPr>
                <w:lang w:val="fr-CA"/>
              </w:rPr>
              <w:t xml:space="preserve">du ministère </w:t>
            </w:r>
            <w:r w:rsidRPr="00C70A74">
              <w:rPr>
                <w:lang w:val="fr-CA"/>
              </w:rPr>
              <w:t>dans le budget de cette année scolaire </w:t>
            </w:r>
            <w:r w:rsidR="00597893">
              <w:rPr>
                <w:lang w:val="fr-CA"/>
              </w:rPr>
              <w:t>et programme « Lait-école » </w:t>
            </w:r>
            <w:r w:rsidRPr="00C70A74">
              <w:rPr>
                <w:lang w:val="fr-CA"/>
              </w:rPr>
              <w:t>:</w:t>
            </w:r>
          </w:p>
          <w:p w14:paraId="6523A088" w14:textId="696539F7" w:rsidR="00C70A74" w:rsidRDefault="00C70A74" w:rsidP="00597893">
            <w:pPr>
              <w:pStyle w:val="NormalAPE"/>
              <w:numPr>
                <w:ilvl w:val="0"/>
                <w:numId w:val="21"/>
              </w:numPr>
              <w:ind w:left="567" w:hanging="283"/>
              <w:rPr>
                <w:sz w:val="16"/>
                <w:szCs w:val="16"/>
                <w:lang w:val="fr-CA"/>
              </w:rPr>
            </w:pPr>
            <w:r w:rsidRPr="00C70A74">
              <w:rPr>
                <w:sz w:val="16"/>
                <w:szCs w:val="16"/>
                <w:lang w:val="fr-CA"/>
              </w:rPr>
              <w:t>Mesure 15012 – Aide alimentaire</w:t>
            </w:r>
            <w:r w:rsidR="00597893">
              <w:rPr>
                <w:sz w:val="16"/>
                <w:szCs w:val="16"/>
                <w:lang w:val="fr-CA"/>
              </w:rPr>
              <w:t xml:space="preserve"> de 1 720,00 $ qui a été utilisé</w:t>
            </w:r>
            <w:r w:rsidR="00F77406">
              <w:rPr>
                <w:sz w:val="16"/>
                <w:szCs w:val="16"/>
                <w:lang w:val="fr-CA"/>
              </w:rPr>
              <w:t>e</w:t>
            </w:r>
            <w:r w:rsidR="00597893">
              <w:rPr>
                <w:sz w:val="16"/>
                <w:szCs w:val="16"/>
                <w:lang w:val="fr-CA"/>
              </w:rPr>
              <w:t xml:space="preserve"> pour les petits déjeuners</w:t>
            </w:r>
          </w:p>
          <w:p w14:paraId="19808BF5" w14:textId="2ADA34BA" w:rsidR="00597893" w:rsidRDefault="00597893" w:rsidP="00597893">
            <w:pPr>
              <w:pStyle w:val="NormalAPE"/>
              <w:numPr>
                <w:ilvl w:val="0"/>
                <w:numId w:val="21"/>
              </w:numPr>
              <w:ind w:left="567" w:hanging="283"/>
              <w:rPr>
                <w:sz w:val="16"/>
                <w:szCs w:val="16"/>
                <w:lang w:val="fr-CA"/>
              </w:rPr>
            </w:pPr>
            <w:bookmarkStart w:id="1" w:name="_Hlk73439271"/>
            <w:r>
              <w:rPr>
                <w:sz w:val="16"/>
                <w:szCs w:val="16"/>
                <w:lang w:val="fr-CA"/>
              </w:rPr>
              <w:t xml:space="preserve">Programme « Lait à l’école » </w:t>
            </w:r>
            <w:r w:rsidR="00B7773B">
              <w:rPr>
                <w:sz w:val="16"/>
                <w:szCs w:val="16"/>
                <w:lang w:val="fr-CA"/>
              </w:rPr>
              <w:t>où nous avons reçu des berlingots de lait d’octobre à juin</w:t>
            </w:r>
          </w:p>
          <w:bookmarkEnd w:id="1"/>
          <w:p w14:paraId="49B9AD6F" w14:textId="0B123659" w:rsidR="00597893" w:rsidRDefault="00597893" w:rsidP="00597893">
            <w:pPr>
              <w:pStyle w:val="NormalAPE"/>
              <w:numPr>
                <w:ilvl w:val="0"/>
                <w:numId w:val="21"/>
              </w:numPr>
              <w:ind w:left="567" w:hanging="283"/>
              <w:rPr>
                <w:sz w:val="16"/>
                <w:szCs w:val="16"/>
                <w:lang w:val="fr-CA"/>
              </w:rPr>
            </w:pPr>
            <w:r>
              <w:rPr>
                <w:sz w:val="16"/>
                <w:szCs w:val="16"/>
                <w:lang w:val="fr-CA"/>
              </w:rPr>
              <w:t>Mesure 15022 – Bien</w:t>
            </w:r>
            <w:r w:rsidR="00B7773B">
              <w:rPr>
                <w:sz w:val="16"/>
                <w:szCs w:val="16"/>
                <w:lang w:val="fr-CA"/>
              </w:rPr>
              <w:t>-</w:t>
            </w:r>
            <w:r>
              <w:rPr>
                <w:sz w:val="16"/>
                <w:szCs w:val="16"/>
                <w:lang w:val="fr-CA"/>
              </w:rPr>
              <w:t>être à l’école de 5 000 $</w:t>
            </w:r>
            <w:r w:rsidR="00DA5099">
              <w:rPr>
                <w:sz w:val="16"/>
                <w:szCs w:val="16"/>
                <w:lang w:val="fr-CA"/>
              </w:rPr>
              <w:t xml:space="preserve"> pour des activités comme « Katag » et des ateliers </w:t>
            </w:r>
            <w:r w:rsidR="0011429D">
              <w:rPr>
                <w:sz w:val="16"/>
                <w:szCs w:val="16"/>
                <w:lang w:val="fr-CA"/>
              </w:rPr>
              <w:t>visant l’estime de soi, l’amélioration du climat scolaire, etc.</w:t>
            </w:r>
          </w:p>
          <w:p w14:paraId="10F5FA9F" w14:textId="39C74BE2" w:rsidR="00597893" w:rsidRPr="00C70A74" w:rsidRDefault="00597893" w:rsidP="00597893">
            <w:pPr>
              <w:pStyle w:val="NormalAPE"/>
              <w:numPr>
                <w:ilvl w:val="0"/>
                <w:numId w:val="21"/>
              </w:numPr>
              <w:ind w:left="567" w:hanging="283"/>
              <w:rPr>
                <w:sz w:val="16"/>
                <w:szCs w:val="16"/>
                <w:lang w:val="fr-CA"/>
              </w:rPr>
            </w:pPr>
            <w:r>
              <w:rPr>
                <w:sz w:val="16"/>
                <w:szCs w:val="16"/>
                <w:lang w:val="fr-CA"/>
              </w:rPr>
              <w:t xml:space="preserve">Mesure </w:t>
            </w:r>
            <w:r w:rsidR="00DA5099">
              <w:rPr>
                <w:sz w:val="16"/>
                <w:szCs w:val="16"/>
                <w:lang w:val="fr-CA"/>
              </w:rPr>
              <w:t>30393</w:t>
            </w:r>
            <w:r>
              <w:rPr>
                <w:sz w:val="16"/>
                <w:szCs w:val="16"/>
                <w:lang w:val="fr-CA"/>
              </w:rPr>
              <w:t xml:space="preserve"> – Tutorat de 691 $</w:t>
            </w:r>
            <w:r w:rsidR="00DA5099">
              <w:rPr>
                <w:sz w:val="16"/>
                <w:szCs w:val="16"/>
                <w:lang w:val="fr-CA"/>
              </w:rPr>
              <w:t xml:space="preserve"> pour </w:t>
            </w:r>
            <w:r w:rsidR="0011429D">
              <w:rPr>
                <w:sz w:val="16"/>
                <w:szCs w:val="16"/>
                <w:lang w:val="fr-CA"/>
              </w:rPr>
              <w:t>offrir de l’aide aux élèves en difficulté</w:t>
            </w:r>
          </w:p>
          <w:p w14:paraId="566BE80C" w14:textId="3D7BE766" w:rsidR="00C70A74" w:rsidRPr="00C70A74" w:rsidRDefault="00C70A74" w:rsidP="00C70A74">
            <w:pPr>
              <w:pStyle w:val="NormalAPE"/>
              <w:rPr>
                <w:lang w:val="fr-CA"/>
              </w:rPr>
            </w:pPr>
          </w:p>
        </w:tc>
      </w:tr>
      <w:tr w:rsidR="009305D0" w:rsidRPr="00581B98" w14:paraId="5CA4DF6D" w14:textId="77777777" w:rsidTr="00452457">
        <w:trPr>
          <w:trHeight w:val="819"/>
          <w:jc w:val="center"/>
        </w:trPr>
        <w:tc>
          <w:tcPr>
            <w:tcW w:w="10368" w:type="dxa"/>
            <w:gridSpan w:val="5"/>
            <w:vAlign w:val="center"/>
          </w:tcPr>
          <w:p w14:paraId="2FDD6CD4" w14:textId="43E1FFCA" w:rsidR="009305D0" w:rsidRDefault="009305D0" w:rsidP="00452457">
            <w:pPr>
              <w:pStyle w:val="Titre2"/>
              <w:spacing w:before="240" w:after="120"/>
              <w:rPr>
                <w:lang w:val="fr-CA"/>
              </w:rPr>
            </w:pPr>
            <w:r>
              <w:rPr>
                <w:lang w:val="fr-CA"/>
              </w:rPr>
              <w:t>Bilan des fonds à destination spéciale (FDS)</w:t>
            </w:r>
          </w:p>
        </w:tc>
      </w:tr>
      <w:tr w:rsidR="009305D0" w:rsidRPr="009305D0" w14:paraId="2C149EEF" w14:textId="77777777" w:rsidTr="004458FF">
        <w:trPr>
          <w:trHeight w:val="76"/>
          <w:jc w:val="center"/>
        </w:trPr>
        <w:tc>
          <w:tcPr>
            <w:tcW w:w="2073" w:type="dxa"/>
            <w:tcBorders>
              <w:bottom w:val="dashSmallGap" w:sz="4" w:space="0" w:color="A6A6A6" w:themeColor="background1" w:themeShade="A6"/>
            </w:tcBorders>
            <w:shd w:val="clear" w:color="auto" w:fill="002060"/>
            <w:vAlign w:val="center"/>
          </w:tcPr>
          <w:p w14:paraId="2DB842B6" w14:textId="09C4F6DB" w:rsidR="009305D0" w:rsidRPr="009305D0" w:rsidRDefault="009305D0" w:rsidP="004458FF">
            <w:pPr>
              <w:pStyle w:val="ItaliquesMiseenvidence"/>
              <w:spacing w:before="40" w:after="120"/>
              <w:rPr>
                <w:rStyle w:val="CaractreditaliquesMiseenvidence"/>
                <w:color w:val="FFFFFF" w:themeColor="background1"/>
                <w:sz w:val="18"/>
                <w:szCs w:val="18"/>
                <w:lang w:val="fr-CA" w:bidi="fr-FR"/>
              </w:rPr>
            </w:pPr>
            <w:r w:rsidRPr="009305D0">
              <w:rPr>
                <w:rStyle w:val="CaractreditaliquesMiseenvidence"/>
                <w:color w:val="FFFFFF" w:themeColor="background1"/>
                <w:sz w:val="18"/>
                <w:szCs w:val="18"/>
                <w:lang w:val="fr-CA" w:bidi="fr-FR"/>
              </w:rPr>
              <w:t>Compte</w:t>
            </w:r>
          </w:p>
        </w:tc>
        <w:tc>
          <w:tcPr>
            <w:tcW w:w="2074" w:type="dxa"/>
            <w:tcBorders>
              <w:bottom w:val="dashSmallGap" w:sz="4" w:space="0" w:color="A6A6A6" w:themeColor="background1" w:themeShade="A6"/>
            </w:tcBorders>
            <w:shd w:val="clear" w:color="auto" w:fill="002060"/>
            <w:vAlign w:val="center"/>
          </w:tcPr>
          <w:p w14:paraId="10E3FD43" w14:textId="38EF6796" w:rsidR="009305D0" w:rsidRPr="009305D0" w:rsidRDefault="009305D0" w:rsidP="004458FF">
            <w:pPr>
              <w:pStyle w:val="ItaliquesMiseenvidence"/>
              <w:spacing w:before="40" w:after="120"/>
              <w:jc w:val="center"/>
              <w:rPr>
                <w:rStyle w:val="CaractreditaliquesMiseenvidence"/>
                <w:color w:val="FFFFFF" w:themeColor="background1"/>
                <w:sz w:val="18"/>
                <w:szCs w:val="18"/>
                <w:lang w:val="fr-CA" w:bidi="fr-FR"/>
              </w:rPr>
            </w:pPr>
            <w:r w:rsidRPr="009305D0">
              <w:rPr>
                <w:rStyle w:val="CaractreditaliquesMiseenvidence"/>
                <w:color w:val="FFFFFF" w:themeColor="background1"/>
                <w:sz w:val="18"/>
                <w:szCs w:val="18"/>
                <w:lang w:val="fr-CA" w:bidi="fr-FR"/>
              </w:rPr>
              <w:t>Solde en début d’année scolaire</w:t>
            </w:r>
          </w:p>
        </w:tc>
        <w:tc>
          <w:tcPr>
            <w:tcW w:w="2073" w:type="dxa"/>
            <w:tcBorders>
              <w:bottom w:val="dashSmallGap" w:sz="4" w:space="0" w:color="A6A6A6" w:themeColor="background1" w:themeShade="A6"/>
            </w:tcBorders>
            <w:shd w:val="clear" w:color="auto" w:fill="002060"/>
            <w:vAlign w:val="center"/>
          </w:tcPr>
          <w:p w14:paraId="1577AF36" w14:textId="0E0D93E3" w:rsidR="009305D0" w:rsidRPr="009305D0" w:rsidRDefault="009305D0" w:rsidP="004458FF">
            <w:pPr>
              <w:pStyle w:val="ItaliquesMiseenvidence"/>
              <w:spacing w:before="40" w:after="120"/>
              <w:jc w:val="center"/>
              <w:rPr>
                <w:rStyle w:val="CaractreditaliquesMiseenvidence"/>
                <w:color w:val="FFFFFF" w:themeColor="background1"/>
                <w:sz w:val="18"/>
                <w:szCs w:val="18"/>
                <w:lang w:val="fr-CA" w:bidi="fr-FR"/>
              </w:rPr>
            </w:pPr>
            <w:r w:rsidRPr="009305D0">
              <w:rPr>
                <w:rStyle w:val="CaractreditaliquesMiseenvidence"/>
                <w:color w:val="FFFFFF" w:themeColor="background1"/>
                <w:sz w:val="18"/>
                <w:szCs w:val="18"/>
                <w:lang w:val="fr-CA" w:bidi="fr-FR"/>
              </w:rPr>
              <w:t>Dépenses</w:t>
            </w:r>
          </w:p>
        </w:tc>
        <w:tc>
          <w:tcPr>
            <w:tcW w:w="2074" w:type="dxa"/>
            <w:tcBorders>
              <w:bottom w:val="dashSmallGap" w:sz="4" w:space="0" w:color="A6A6A6" w:themeColor="background1" w:themeShade="A6"/>
            </w:tcBorders>
            <w:shd w:val="clear" w:color="auto" w:fill="002060"/>
            <w:vAlign w:val="center"/>
          </w:tcPr>
          <w:p w14:paraId="2B89631D" w14:textId="62907E60" w:rsidR="009305D0" w:rsidRPr="009305D0" w:rsidRDefault="009305D0" w:rsidP="004458FF">
            <w:pPr>
              <w:pStyle w:val="ItaliquesMiseenvidence"/>
              <w:spacing w:before="40" w:after="120"/>
              <w:jc w:val="center"/>
              <w:rPr>
                <w:rStyle w:val="CaractreditaliquesMiseenvidence"/>
                <w:color w:val="FFFFFF" w:themeColor="background1"/>
                <w:sz w:val="18"/>
                <w:szCs w:val="18"/>
                <w:lang w:val="fr-CA" w:bidi="fr-FR"/>
              </w:rPr>
            </w:pPr>
            <w:r w:rsidRPr="009305D0">
              <w:rPr>
                <w:rStyle w:val="CaractreditaliquesMiseenvidence"/>
                <w:color w:val="FFFFFF" w:themeColor="background1"/>
                <w:sz w:val="18"/>
                <w:szCs w:val="18"/>
                <w:lang w:val="fr-CA" w:bidi="fr-FR"/>
              </w:rPr>
              <w:t>Revenus</w:t>
            </w:r>
          </w:p>
        </w:tc>
        <w:tc>
          <w:tcPr>
            <w:tcW w:w="2074" w:type="dxa"/>
            <w:tcBorders>
              <w:bottom w:val="dashSmallGap" w:sz="4" w:space="0" w:color="A6A6A6" w:themeColor="background1" w:themeShade="A6"/>
            </w:tcBorders>
            <w:shd w:val="clear" w:color="auto" w:fill="002060"/>
            <w:vAlign w:val="center"/>
          </w:tcPr>
          <w:p w14:paraId="7DFB4861" w14:textId="237718E7" w:rsidR="009305D0" w:rsidRPr="009305D0" w:rsidRDefault="009305D0" w:rsidP="004458FF">
            <w:pPr>
              <w:pStyle w:val="ItaliquesMiseenvidence"/>
              <w:spacing w:before="40" w:after="120"/>
              <w:jc w:val="center"/>
              <w:rPr>
                <w:rStyle w:val="CaractreditaliquesMiseenvidence"/>
                <w:b/>
                <w:color w:val="FFFFFF" w:themeColor="background1"/>
                <w:sz w:val="18"/>
                <w:szCs w:val="18"/>
                <w:lang w:val="fr-CA" w:bidi="fr-FR"/>
              </w:rPr>
            </w:pPr>
            <w:r w:rsidRPr="009305D0">
              <w:rPr>
                <w:rStyle w:val="CaractreditaliquesMiseenvidence"/>
                <w:color w:val="FFFFFF" w:themeColor="background1"/>
                <w:sz w:val="18"/>
                <w:szCs w:val="18"/>
                <w:lang w:val="fr-CA" w:bidi="fr-FR"/>
              </w:rPr>
              <w:t>Solde en fin d’année scolaire (au 17 juin)</w:t>
            </w:r>
          </w:p>
        </w:tc>
      </w:tr>
      <w:tr w:rsidR="009305D0" w:rsidRPr="00611515" w14:paraId="0A830A56" w14:textId="77777777" w:rsidTr="004458FF">
        <w:trPr>
          <w:trHeight w:val="73"/>
          <w:jc w:val="center"/>
        </w:trPr>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125DD34E" w14:textId="3FCEB8C9" w:rsidR="009305D0" w:rsidRPr="009305D0" w:rsidRDefault="009305D0" w:rsidP="009305D0">
            <w:pPr>
              <w:pStyle w:val="NormalAPE"/>
              <w:rPr>
                <w:rFonts w:cstheme="minorBidi"/>
                <w:noProof w:val="0"/>
                <w:color w:val="auto"/>
                <w:sz w:val="16"/>
                <w:lang w:val="fr-CA"/>
              </w:rPr>
            </w:pPr>
            <w:r w:rsidRPr="009305D0">
              <w:rPr>
                <w:rFonts w:cstheme="minorBidi"/>
                <w:noProof w:val="0"/>
                <w:color w:val="auto"/>
                <w:sz w:val="16"/>
                <w:lang w:val="fr-CA"/>
              </w:rPr>
              <w:t>FDS – Activités</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34800126" w14:textId="023CF411" w:rsidR="009305D0" w:rsidRPr="009305D0" w:rsidRDefault="00656849" w:rsidP="009305D0">
            <w:pPr>
              <w:pStyle w:val="NormalAPE"/>
              <w:tabs>
                <w:tab w:val="decimal" w:pos="1185"/>
              </w:tabs>
              <w:rPr>
                <w:rFonts w:cstheme="minorBidi"/>
                <w:noProof w:val="0"/>
                <w:color w:val="auto"/>
                <w:sz w:val="16"/>
                <w:lang w:val="fr-CA"/>
              </w:rPr>
            </w:pPr>
            <w:r>
              <w:rPr>
                <w:rFonts w:cstheme="minorBidi"/>
                <w:noProof w:val="0"/>
                <w:color w:val="auto"/>
                <w:sz w:val="16"/>
                <w:lang w:val="fr-CA"/>
              </w:rPr>
              <w:t>3 845,87 $</w:t>
            </w:r>
          </w:p>
        </w:tc>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2DB8CFEB" w14:textId="73951AB9" w:rsidR="009305D0" w:rsidRPr="00A35C0D" w:rsidRDefault="009305D0" w:rsidP="00A35C0D">
            <w:pPr>
              <w:pStyle w:val="NormalAPE"/>
              <w:jc w:val="center"/>
              <w:rPr>
                <w:rFonts w:cstheme="minorBidi"/>
                <w:noProof w:val="0"/>
                <w:color w:val="auto"/>
                <w:sz w:val="16"/>
                <w:lang w:val="fr-CA"/>
              </w:rPr>
            </w:pPr>
            <w:r w:rsidRPr="00A35C0D">
              <w:rPr>
                <w:rFonts w:cstheme="minorBidi"/>
                <w:noProof w:val="0"/>
                <w:color w:val="auto"/>
                <w:sz w:val="16"/>
                <w:lang w:val="fr-CA"/>
              </w:rPr>
              <w:t>31,98 $</w:t>
            </w:r>
            <w:r w:rsidR="00A35C0D">
              <w:rPr>
                <w:rFonts w:cstheme="minorBidi"/>
                <w:noProof w:val="0"/>
                <w:color w:val="auto"/>
                <w:sz w:val="16"/>
                <w:lang w:val="fr-CA"/>
              </w:rPr>
              <w:t xml:space="preserve"> + 595,50 $</w:t>
            </w:r>
            <w:r w:rsidR="00A35C0D" w:rsidRPr="00A35C0D">
              <w:rPr>
                <w:rFonts w:cstheme="minorBidi"/>
                <w:noProof w:val="0"/>
                <w:color w:val="auto"/>
                <w:sz w:val="16"/>
                <w:vertAlign w:val="superscript"/>
                <w:lang w:val="fr-CA"/>
              </w:rPr>
              <w:t>5</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260D3E4B" w14:textId="2F228CFE" w:rsidR="009305D0" w:rsidRPr="00A35C0D" w:rsidRDefault="00656849" w:rsidP="009305D0">
            <w:pPr>
              <w:pStyle w:val="NormalAPE"/>
              <w:tabs>
                <w:tab w:val="decimal" w:pos="1185"/>
              </w:tabs>
              <w:rPr>
                <w:rFonts w:cstheme="minorBidi"/>
                <w:noProof w:val="0"/>
                <w:color w:val="auto"/>
                <w:sz w:val="16"/>
                <w:lang w:val="fr-CA"/>
              </w:rPr>
            </w:pPr>
            <w:r w:rsidRPr="00A35C0D">
              <w:rPr>
                <w:rFonts w:cstheme="minorBidi"/>
                <w:noProof w:val="0"/>
                <w:color w:val="auto"/>
                <w:sz w:val="16"/>
                <w:lang w:val="fr-CA"/>
              </w:rPr>
              <w:t>509,88 $</w:t>
            </w:r>
            <w:r w:rsidR="00671F5E" w:rsidRPr="00A35C0D">
              <w:rPr>
                <w:rFonts w:cstheme="minorBidi"/>
                <w:noProof w:val="0"/>
                <w:color w:val="auto"/>
                <w:sz w:val="16"/>
                <w:vertAlign w:val="superscript"/>
                <w:lang w:val="fr-CA"/>
              </w:rPr>
              <w:t>1</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010DD3CD" w14:textId="19BFF134" w:rsidR="009305D0" w:rsidRPr="00A35C0D" w:rsidRDefault="00A35C0D" w:rsidP="009305D0">
            <w:pPr>
              <w:pStyle w:val="NormalAPE"/>
              <w:tabs>
                <w:tab w:val="decimal" w:pos="1185"/>
              </w:tabs>
              <w:rPr>
                <w:rFonts w:cstheme="minorBidi"/>
                <w:noProof w:val="0"/>
                <w:color w:val="auto"/>
                <w:sz w:val="16"/>
                <w:lang w:val="fr-CA"/>
              </w:rPr>
            </w:pPr>
            <w:r>
              <w:rPr>
                <w:rFonts w:cstheme="minorBidi"/>
                <w:noProof w:val="0"/>
                <w:color w:val="auto"/>
                <w:sz w:val="16"/>
                <w:lang w:val="fr-CA"/>
              </w:rPr>
              <w:t>3</w:t>
            </w:r>
            <w:r w:rsidR="009305D0" w:rsidRPr="00A35C0D">
              <w:rPr>
                <w:rFonts w:cstheme="minorBidi"/>
                <w:noProof w:val="0"/>
                <w:color w:val="auto"/>
                <w:sz w:val="16"/>
                <w:lang w:val="fr-CA"/>
              </w:rPr>
              <w:t> </w:t>
            </w:r>
            <w:r>
              <w:rPr>
                <w:rFonts w:cstheme="minorBidi"/>
                <w:noProof w:val="0"/>
                <w:color w:val="auto"/>
                <w:sz w:val="16"/>
                <w:lang w:val="fr-CA"/>
              </w:rPr>
              <w:t>728</w:t>
            </w:r>
            <w:r w:rsidR="009305D0" w:rsidRPr="00A35C0D">
              <w:rPr>
                <w:rFonts w:cstheme="minorBidi"/>
                <w:noProof w:val="0"/>
                <w:color w:val="auto"/>
                <w:sz w:val="16"/>
                <w:lang w:val="fr-CA"/>
              </w:rPr>
              <w:t>,</w:t>
            </w:r>
            <w:r>
              <w:rPr>
                <w:rFonts w:cstheme="minorBidi"/>
                <w:noProof w:val="0"/>
                <w:color w:val="auto"/>
                <w:sz w:val="16"/>
                <w:lang w:val="fr-CA"/>
              </w:rPr>
              <w:t>27</w:t>
            </w:r>
            <w:r w:rsidR="009305D0" w:rsidRPr="00A35C0D">
              <w:rPr>
                <w:rFonts w:cstheme="minorBidi"/>
                <w:noProof w:val="0"/>
                <w:color w:val="auto"/>
                <w:sz w:val="16"/>
                <w:lang w:val="fr-CA"/>
              </w:rPr>
              <w:t> $</w:t>
            </w:r>
          </w:p>
        </w:tc>
      </w:tr>
      <w:tr w:rsidR="009305D0" w:rsidRPr="00611515" w14:paraId="34674EBE" w14:textId="77777777" w:rsidTr="004458FF">
        <w:trPr>
          <w:trHeight w:val="73"/>
          <w:jc w:val="center"/>
        </w:trPr>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650D3324" w14:textId="6D1CD2BA" w:rsidR="009305D0" w:rsidRPr="009305D0" w:rsidRDefault="009305D0" w:rsidP="009305D0">
            <w:pPr>
              <w:pStyle w:val="NormalAPE"/>
              <w:rPr>
                <w:rFonts w:cstheme="minorBidi"/>
                <w:noProof w:val="0"/>
                <w:color w:val="auto"/>
                <w:sz w:val="16"/>
                <w:lang w:val="fr-CA"/>
              </w:rPr>
            </w:pPr>
            <w:r w:rsidRPr="009305D0">
              <w:rPr>
                <w:rFonts w:cstheme="minorBidi"/>
                <w:noProof w:val="0"/>
                <w:color w:val="auto"/>
                <w:sz w:val="16"/>
                <w:lang w:val="fr-CA"/>
              </w:rPr>
              <w:t>FDS – Déjeuners</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466FC95D" w14:textId="36961C58" w:rsidR="009305D0" w:rsidRPr="009305D0" w:rsidRDefault="00656849" w:rsidP="009305D0">
            <w:pPr>
              <w:pStyle w:val="NormalAPE"/>
              <w:tabs>
                <w:tab w:val="decimal" w:pos="1185"/>
              </w:tabs>
              <w:rPr>
                <w:rFonts w:cstheme="minorBidi"/>
                <w:noProof w:val="0"/>
                <w:color w:val="auto"/>
                <w:sz w:val="16"/>
                <w:lang w:val="fr-CA"/>
              </w:rPr>
            </w:pPr>
            <w:r>
              <w:rPr>
                <w:rFonts w:cstheme="minorBidi"/>
                <w:noProof w:val="0"/>
                <w:color w:val="auto"/>
                <w:sz w:val="16"/>
                <w:lang w:val="fr-CA"/>
              </w:rPr>
              <w:t>2 660,19 $</w:t>
            </w:r>
          </w:p>
        </w:tc>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498CD418" w14:textId="5619E743" w:rsidR="009305D0" w:rsidRPr="00A35C0D" w:rsidRDefault="009305D0" w:rsidP="009305D0">
            <w:pPr>
              <w:pStyle w:val="NormalAPE"/>
              <w:tabs>
                <w:tab w:val="decimal" w:pos="1185"/>
              </w:tabs>
              <w:rPr>
                <w:rFonts w:cstheme="minorBidi"/>
                <w:noProof w:val="0"/>
                <w:color w:val="auto"/>
                <w:sz w:val="16"/>
                <w:lang w:val="fr-CA"/>
              </w:rPr>
            </w:pPr>
            <w:r w:rsidRPr="00A35C0D">
              <w:rPr>
                <w:rFonts w:cstheme="minorBidi"/>
                <w:noProof w:val="0"/>
                <w:color w:val="auto"/>
                <w:sz w:val="16"/>
                <w:lang w:val="fr-CA"/>
              </w:rPr>
              <w:t>1 138,60 $</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3AB1785B" w14:textId="3C55F33C" w:rsidR="009305D0" w:rsidRPr="00A35C0D" w:rsidRDefault="00752860" w:rsidP="009305D0">
            <w:pPr>
              <w:pStyle w:val="NormalAPE"/>
              <w:tabs>
                <w:tab w:val="decimal" w:pos="1185"/>
              </w:tabs>
              <w:rPr>
                <w:rFonts w:cstheme="minorBidi"/>
                <w:noProof w:val="0"/>
                <w:color w:val="auto"/>
                <w:sz w:val="16"/>
                <w:lang w:val="fr-CA"/>
              </w:rPr>
            </w:pPr>
            <w:r w:rsidRPr="00A35C0D">
              <w:rPr>
                <w:rFonts w:cstheme="minorBidi"/>
                <w:noProof w:val="0"/>
                <w:color w:val="auto"/>
                <w:sz w:val="16"/>
                <w:lang w:val="fr-CA"/>
              </w:rPr>
              <w:t>3</w:t>
            </w:r>
            <w:r w:rsidR="00656849" w:rsidRPr="00A35C0D">
              <w:rPr>
                <w:rFonts w:cstheme="minorBidi"/>
                <w:noProof w:val="0"/>
                <w:color w:val="auto"/>
                <w:sz w:val="16"/>
                <w:lang w:val="fr-CA"/>
              </w:rPr>
              <w:t> </w:t>
            </w:r>
            <w:r w:rsidRPr="00A35C0D">
              <w:rPr>
                <w:rFonts w:cstheme="minorBidi"/>
                <w:noProof w:val="0"/>
                <w:color w:val="auto"/>
                <w:sz w:val="16"/>
                <w:lang w:val="fr-CA"/>
              </w:rPr>
              <w:t>22</w:t>
            </w:r>
            <w:r w:rsidR="00656849" w:rsidRPr="00A35C0D">
              <w:rPr>
                <w:rFonts w:cstheme="minorBidi"/>
                <w:noProof w:val="0"/>
                <w:color w:val="auto"/>
                <w:sz w:val="16"/>
                <w:lang w:val="fr-CA"/>
              </w:rPr>
              <w:t>7,00 $</w:t>
            </w:r>
            <w:r w:rsidR="00671F5E" w:rsidRPr="00A35C0D">
              <w:rPr>
                <w:rFonts w:cstheme="minorBidi"/>
                <w:noProof w:val="0"/>
                <w:color w:val="auto"/>
                <w:sz w:val="16"/>
                <w:vertAlign w:val="superscript"/>
                <w:lang w:val="fr-CA"/>
              </w:rPr>
              <w:t>2</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603034D2" w14:textId="48CAAADF" w:rsidR="009305D0" w:rsidRPr="00A35C0D" w:rsidRDefault="009305D0" w:rsidP="009305D0">
            <w:pPr>
              <w:pStyle w:val="NormalAPE"/>
              <w:tabs>
                <w:tab w:val="decimal" w:pos="1185"/>
              </w:tabs>
              <w:rPr>
                <w:rFonts w:cstheme="minorBidi"/>
                <w:noProof w:val="0"/>
                <w:color w:val="auto"/>
                <w:sz w:val="16"/>
                <w:lang w:val="fr-CA"/>
              </w:rPr>
            </w:pPr>
            <w:r w:rsidRPr="00A35C0D">
              <w:rPr>
                <w:rFonts w:cstheme="minorBidi"/>
                <w:noProof w:val="0"/>
                <w:color w:val="auto"/>
                <w:sz w:val="16"/>
                <w:lang w:val="fr-CA"/>
              </w:rPr>
              <w:t>4 </w:t>
            </w:r>
            <w:r w:rsidR="00752860" w:rsidRPr="00A35C0D">
              <w:rPr>
                <w:rFonts w:cstheme="minorBidi"/>
                <w:noProof w:val="0"/>
                <w:color w:val="auto"/>
                <w:sz w:val="16"/>
                <w:lang w:val="fr-CA"/>
              </w:rPr>
              <w:t>76</w:t>
            </w:r>
            <w:r w:rsidRPr="00A35C0D">
              <w:rPr>
                <w:rFonts w:cstheme="minorBidi"/>
                <w:noProof w:val="0"/>
                <w:color w:val="auto"/>
                <w:sz w:val="16"/>
                <w:lang w:val="fr-CA"/>
              </w:rPr>
              <w:t>8,59 $</w:t>
            </w:r>
          </w:p>
        </w:tc>
      </w:tr>
      <w:tr w:rsidR="009305D0" w:rsidRPr="00611515" w14:paraId="36CCDAEF" w14:textId="77777777" w:rsidTr="004458FF">
        <w:trPr>
          <w:trHeight w:val="73"/>
          <w:jc w:val="center"/>
        </w:trPr>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12447EF1" w14:textId="02AA822C" w:rsidR="009305D0" w:rsidRPr="009305D0" w:rsidRDefault="009305D0" w:rsidP="009305D0">
            <w:pPr>
              <w:pStyle w:val="NormalAPE"/>
              <w:rPr>
                <w:rFonts w:cstheme="minorBidi"/>
                <w:noProof w:val="0"/>
                <w:color w:val="auto"/>
                <w:sz w:val="16"/>
                <w:lang w:val="fr-CA"/>
              </w:rPr>
            </w:pPr>
            <w:r w:rsidRPr="009305D0">
              <w:rPr>
                <w:rFonts w:cstheme="minorBidi"/>
                <w:noProof w:val="0"/>
                <w:color w:val="auto"/>
                <w:sz w:val="16"/>
                <w:lang w:val="fr-CA"/>
              </w:rPr>
              <w:t xml:space="preserve">FDS – </w:t>
            </w:r>
            <w:proofErr w:type="spellStart"/>
            <w:r w:rsidRPr="009305D0">
              <w:rPr>
                <w:rFonts w:cstheme="minorBidi"/>
                <w:noProof w:val="0"/>
                <w:color w:val="auto"/>
                <w:sz w:val="16"/>
                <w:lang w:val="fr-CA"/>
              </w:rPr>
              <w:t>Édu</w:t>
            </w:r>
            <w:proofErr w:type="spellEnd"/>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68C694B4" w14:textId="77777777" w:rsidR="009305D0" w:rsidRPr="009305D0" w:rsidRDefault="009305D0" w:rsidP="009305D0">
            <w:pPr>
              <w:pStyle w:val="NormalAPE"/>
              <w:tabs>
                <w:tab w:val="decimal" w:pos="1185"/>
              </w:tabs>
              <w:rPr>
                <w:rFonts w:cstheme="minorBidi"/>
                <w:noProof w:val="0"/>
                <w:color w:val="auto"/>
                <w:sz w:val="16"/>
                <w:lang w:val="fr-CA"/>
              </w:rPr>
            </w:pPr>
          </w:p>
        </w:tc>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25439D3A" w14:textId="77777777" w:rsidR="009305D0" w:rsidRPr="00A35C0D" w:rsidRDefault="009305D0" w:rsidP="009305D0">
            <w:pPr>
              <w:pStyle w:val="NormalAPE"/>
              <w:tabs>
                <w:tab w:val="decimal" w:pos="1185"/>
              </w:tabs>
              <w:rPr>
                <w:rFonts w:cstheme="minorBidi"/>
                <w:noProof w:val="0"/>
                <w:color w:val="auto"/>
                <w:sz w:val="16"/>
                <w:lang w:val="fr-CA"/>
              </w:rPr>
            </w:pP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2DF379C3" w14:textId="77777777" w:rsidR="009305D0" w:rsidRPr="00A35C0D" w:rsidRDefault="009305D0" w:rsidP="009305D0">
            <w:pPr>
              <w:pStyle w:val="NormalAPE"/>
              <w:tabs>
                <w:tab w:val="decimal" w:pos="1185"/>
              </w:tabs>
              <w:rPr>
                <w:rFonts w:cstheme="minorBidi"/>
                <w:noProof w:val="0"/>
                <w:color w:val="auto"/>
                <w:sz w:val="16"/>
                <w:lang w:val="fr-CA"/>
              </w:rPr>
            </w:pP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7A44A723" w14:textId="121594CF" w:rsidR="009305D0" w:rsidRPr="00A35C0D" w:rsidRDefault="009305D0" w:rsidP="009305D0">
            <w:pPr>
              <w:pStyle w:val="NormalAPE"/>
              <w:tabs>
                <w:tab w:val="decimal" w:pos="1185"/>
              </w:tabs>
              <w:rPr>
                <w:rFonts w:cstheme="minorBidi"/>
                <w:noProof w:val="0"/>
                <w:color w:val="auto"/>
                <w:sz w:val="16"/>
                <w:lang w:val="fr-CA"/>
              </w:rPr>
            </w:pPr>
            <w:r w:rsidRPr="00A35C0D">
              <w:rPr>
                <w:rFonts w:cstheme="minorBidi"/>
                <w:noProof w:val="0"/>
                <w:color w:val="auto"/>
                <w:sz w:val="16"/>
                <w:lang w:val="fr-CA"/>
              </w:rPr>
              <w:t>430,62 $</w:t>
            </w:r>
          </w:p>
        </w:tc>
      </w:tr>
      <w:tr w:rsidR="009305D0" w:rsidRPr="00611515" w14:paraId="1BBFDB20" w14:textId="77777777" w:rsidTr="004458FF">
        <w:trPr>
          <w:trHeight w:val="73"/>
          <w:jc w:val="center"/>
        </w:trPr>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59F8BAC8" w14:textId="2C500064" w:rsidR="009305D0" w:rsidRPr="009305D0" w:rsidRDefault="009305D0" w:rsidP="009305D0">
            <w:pPr>
              <w:pStyle w:val="NormalAPE"/>
              <w:rPr>
                <w:rFonts w:cstheme="minorBidi"/>
                <w:noProof w:val="0"/>
                <w:color w:val="auto"/>
                <w:sz w:val="16"/>
                <w:lang w:val="fr-CA"/>
              </w:rPr>
            </w:pPr>
            <w:r w:rsidRPr="009305D0">
              <w:rPr>
                <w:rFonts w:cstheme="minorBidi"/>
                <w:noProof w:val="0"/>
                <w:color w:val="auto"/>
                <w:sz w:val="16"/>
                <w:lang w:val="fr-CA"/>
              </w:rPr>
              <w:t>FDS – Mont-</w:t>
            </w:r>
            <w:proofErr w:type="spellStart"/>
            <w:r w:rsidRPr="009305D0">
              <w:rPr>
                <w:rFonts w:cstheme="minorBidi"/>
                <w:noProof w:val="0"/>
                <w:color w:val="auto"/>
                <w:sz w:val="16"/>
                <w:lang w:val="fr-CA"/>
              </w:rPr>
              <w:t>Saletin</w:t>
            </w:r>
            <w:proofErr w:type="spellEnd"/>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36227ECC" w14:textId="77777777" w:rsidR="009305D0" w:rsidRPr="009305D0" w:rsidRDefault="009305D0" w:rsidP="009305D0">
            <w:pPr>
              <w:pStyle w:val="NormalAPE"/>
              <w:tabs>
                <w:tab w:val="decimal" w:pos="1185"/>
              </w:tabs>
              <w:rPr>
                <w:rFonts w:cstheme="minorBidi"/>
                <w:noProof w:val="0"/>
                <w:color w:val="auto"/>
                <w:sz w:val="16"/>
                <w:lang w:val="fr-CA"/>
              </w:rPr>
            </w:pPr>
          </w:p>
        </w:tc>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6467206A" w14:textId="77777777" w:rsidR="009305D0" w:rsidRPr="00A35C0D" w:rsidRDefault="009305D0" w:rsidP="009305D0">
            <w:pPr>
              <w:pStyle w:val="NormalAPE"/>
              <w:tabs>
                <w:tab w:val="decimal" w:pos="1185"/>
              </w:tabs>
              <w:rPr>
                <w:rFonts w:cstheme="minorBidi"/>
                <w:noProof w:val="0"/>
                <w:color w:val="auto"/>
                <w:sz w:val="16"/>
                <w:lang w:val="fr-CA"/>
              </w:rPr>
            </w:pP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63536736" w14:textId="77777777" w:rsidR="009305D0" w:rsidRPr="00A35C0D" w:rsidRDefault="009305D0" w:rsidP="009305D0">
            <w:pPr>
              <w:pStyle w:val="NormalAPE"/>
              <w:tabs>
                <w:tab w:val="decimal" w:pos="1185"/>
              </w:tabs>
              <w:rPr>
                <w:rFonts w:cstheme="minorBidi"/>
                <w:noProof w:val="0"/>
                <w:color w:val="auto"/>
                <w:sz w:val="16"/>
                <w:lang w:val="fr-CA"/>
              </w:rPr>
            </w:pP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6BF7C7FB" w14:textId="62E93F1B" w:rsidR="009305D0" w:rsidRPr="00A35C0D" w:rsidRDefault="009305D0" w:rsidP="009305D0">
            <w:pPr>
              <w:pStyle w:val="NormalAPE"/>
              <w:tabs>
                <w:tab w:val="decimal" w:pos="1185"/>
              </w:tabs>
              <w:rPr>
                <w:rFonts w:cstheme="minorBidi"/>
                <w:noProof w:val="0"/>
                <w:color w:val="auto"/>
                <w:sz w:val="16"/>
                <w:lang w:val="fr-CA"/>
              </w:rPr>
            </w:pPr>
            <w:r w:rsidRPr="00A35C0D">
              <w:rPr>
                <w:rFonts w:cstheme="minorBidi"/>
                <w:noProof w:val="0"/>
                <w:color w:val="auto"/>
                <w:sz w:val="16"/>
                <w:lang w:val="fr-CA"/>
              </w:rPr>
              <w:t>5 000,00 $</w:t>
            </w:r>
          </w:p>
        </w:tc>
      </w:tr>
      <w:tr w:rsidR="009305D0" w:rsidRPr="00611515" w14:paraId="6046A2B2" w14:textId="77777777" w:rsidTr="004458FF">
        <w:trPr>
          <w:trHeight w:val="73"/>
          <w:jc w:val="center"/>
        </w:trPr>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64339183" w14:textId="652071BF" w:rsidR="009305D0" w:rsidRPr="009305D0" w:rsidRDefault="009305D0" w:rsidP="009305D0">
            <w:pPr>
              <w:pStyle w:val="NormalAPE"/>
              <w:rPr>
                <w:rFonts w:cstheme="minorBidi"/>
                <w:noProof w:val="0"/>
                <w:color w:val="auto"/>
                <w:sz w:val="16"/>
                <w:lang w:val="fr-CA"/>
              </w:rPr>
            </w:pPr>
            <w:r w:rsidRPr="009305D0">
              <w:rPr>
                <w:rFonts w:cstheme="minorBidi"/>
                <w:noProof w:val="0"/>
                <w:color w:val="auto"/>
                <w:sz w:val="16"/>
                <w:lang w:val="fr-CA"/>
              </w:rPr>
              <w:t>FDS – SCP</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29624295" w14:textId="7971F96E" w:rsidR="009305D0" w:rsidRPr="009305D0" w:rsidRDefault="00656849" w:rsidP="009305D0">
            <w:pPr>
              <w:pStyle w:val="NormalAPE"/>
              <w:tabs>
                <w:tab w:val="decimal" w:pos="1185"/>
              </w:tabs>
              <w:rPr>
                <w:rFonts w:cstheme="minorBidi"/>
                <w:noProof w:val="0"/>
                <w:color w:val="auto"/>
                <w:sz w:val="16"/>
                <w:lang w:val="fr-CA"/>
              </w:rPr>
            </w:pPr>
            <w:r>
              <w:rPr>
                <w:rFonts w:cstheme="minorBidi"/>
                <w:noProof w:val="0"/>
                <w:color w:val="auto"/>
                <w:sz w:val="16"/>
                <w:lang w:val="fr-CA"/>
              </w:rPr>
              <w:t>3 654,29 $</w:t>
            </w:r>
          </w:p>
        </w:tc>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39A10880" w14:textId="47978ADE" w:rsidR="009305D0" w:rsidRPr="00A35C0D" w:rsidRDefault="009305D0" w:rsidP="009305D0">
            <w:pPr>
              <w:pStyle w:val="NormalAPE"/>
              <w:tabs>
                <w:tab w:val="decimal" w:pos="1185"/>
              </w:tabs>
              <w:rPr>
                <w:rFonts w:cstheme="minorBidi"/>
                <w:noProof w:val="0"/>
                <w:color w:val="auto"/>
                <w:sz w:val="16"/>
                <w:lang w:val="fr-CA"/>
              </w:rPr>
            </w:pPr>
            <w:r w:rsidRPr="00A35C0D">
              <w:rPr>
                <w:rFonts w:cstheme="minorBidi"/>
                <w:noProof w:val="0"/>
                <w:color w:val="auto"/>
                <w:sz w:val="16"/>
                <w:lang w:val="fr-CA"/>
              </w:rPr>
              <w:t>1 316,66 $</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71CFDD14" w14:textId="77777777" w:rsidR="009305D0" w:rsidRPr="00A35C0D" w:rsidRDefault="009305D0" w:rsidP="009305D0">
            <w:pPr>
              <w:pStyle w:val="NormalAPE"/>
              <w:tabs>
                <w:tab w:val="decimal" w:pos="1185"/>
              </w:tabs>
              <w:rPr>
                <w:rFonts w:cstheme="minorBidi"/>
                <w:noProof w:val="0"/>
                <w:color w:val="auto"/>
                <w:sz w:val="16"/>
                <w:lang w:val="fr-CA"/>
              </w:rPr>
            </w:pP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2A4626AE" w14:textId="0CA49076" w:rsidR="009305D0" w:rsidRPr="00A35C0D" w:rsidRDefault="009305D0" w:rsidP="009305D0">
            <w:pPr>
              <w:pStyle w:val="NormalAPE"/>
              <w:tabs>
                <w:tab w:val="decimal" w:pos="1185"/>
              </w:tabs>
              <w:rPr>
                <w:rFonts w:cstheme="minorBidi"/>
                <w:noProof w:val="0"/>
                <w:color w:val="auto"/>
                <w:sz w:val="16"/>
                <w:lang w:val="fr-CA"/>
              </w:rPr>
            </w:pPr>
            <w:r w:rsidRPr="00A35C0D">
              <w:rPr>
                <w:rFonts w:cstheme="minorBidi"/>
                <w:noProof w:val="0"/>
                <w:color w:val="auto"/>
                <w:sz w:val="16"/>
                <w:lang w:val="fr-CA"/>
              </w:rPr>
              <w:t>2 337,63 $</w:t>
            </w:r>
          </w:p>
        </w:tc>
      </w:tr>
      <w:tr w:rsidR="009305D0" w:rsidRPr="00611515" w14:paraId="431112DF" w14:textId="77777777" w:rsidTr="004458FF">
        <w:trPr>
          <w:trHeight w:val="73"/>
          <w:jc w:val="center"/>
        </w:trPr>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41655435" w14:textId="5B44FF8B" w:rsidR="009305D0" w:rsidRPr="009305D0" w:rsidRDefault="009305D0" w:rsidP="009305D0">
            <w:pPr>
              <w:pStyle w:val="NormalAPE"/>
              <w:rPr>
                <w:rFonts w:cstheme="minorBidi"/>
                <w:noProof w:val="0"/>
                <w:color w:val="auto"/>
                <w:sz w:val="16"/>
                <w:lang w:val="fr-CA"/>
              </w:rPr>
            </w:pPr>
            <w:r w:rsidRPr="009305D0">
              <w:rPr>
                <w:rFonts w:cstheme="minorBidi"/>
                <w:noProof w:val="0"/>
                <w:color w:val="auto"/>
                <w:sz w:val="16"/>
                <w:lang w:val="fr-CA"/>
              </w:rPr>
              <w:t>Projet cour d’école</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675C50BD" w14:textId="1BF2A129" w:rsidR="009305D0" w:rsidRPr="009305D0" w:rsidRDefault="009305D0" w:rsidP="009305D0">
            <w:pPr>
              <w:pStyle w:val="NormalAPE"/>
              <w:tabs>
                <w:tab w:val="decimal" w:pos="1185"/>
              </w:tabs>
              <w:rPr>
                <w:rFonts w:cstheme="minorBidi"/>
                <w:noProof w:val="0"/>
                <w:color w:val="auto"/>
                <w:sz w:val="16"/>
                <w:lang w:val="fr-CA"/>
              </w:rPr>
            </w:pPr>
            <w:r>
              <w:rPr>
                <w:rFonts w:cstheme="minorBidi"/>
                <w:noProof w:val="0"/>
                <w:color w:val="auto"/>
                <w:sz w:val="16"/>
                <w:lang w:val="fr-CA"/>
              </w:rPr>
              <w:t>11 350,11 $</w:t>
            </w:r>
          </w:p>
        </w:tc>
        <w:tc>
          <w:tcPr>
            <w:tcW w:w="207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5B925A8B" w14:textId="77777777" w:rsidR="009305D0" w:rsidRPr="00A35C0D" w:rsidRDefault="009305D0" w:rsidP="009305D0">
            <w:pPr>
              <w:pStyle w:val="NormalAPE"/>
              <w:tabs>
                <w:tab w:val="decimal" w:pos="1185"/>
              </w:tabs>
              <w:rPr>
                <w:rFonts w:cstheme="minorBidi"/>
                <w:noProof w:val="0"/>
                <w:color w:val="auto"/>
                <w:sz w:val="16"/>
                <w:lang w:val="fr-CA"/>
              </w:rPr>
            </w:pP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18A87851" w14:textId="02945A8A" w:rsidR="009305D0" w:rsidRPr="00A35C0D" w:rsidRDefault="009305D0" w:rsidP="009305D0">
            <w:pPr>
              <w:pStyle w:val="NormalAPE"/>
              <w:tabs>
                <w:tab w:val="decimal" w:pos="1185"/>
              </w:tabs>
              <w:rPr>
                <w:rFonts w:cstheme="minorBidi"/>
                <w:noProof w:val="0"/>
                <w:color w:val="auto"/>
                <w:sz w:val="16"/>
                <w:lang w:val="fr-CA"/>
              </w:rPr>
            </w:pPr>
            <w:r w:rsidRPr="00A35C0D">
              <w:rPr>
                <w:rFonts w:cstheme="minorBidi"/>
                <w:noProof w:val="0"/>
                <w:color w:val="auto"/>
                <w:sz w:val="16"/>
                <w:lang w:val="fr-CA"/>
              </w:rPr>
              <w:t>410,29 $</w:t>
            </w:r>
            <w:r w:rsidR="00671F5E" w:rsidRPr="00A35C0D">
              <w:rPr>
                <w:rFonts w:cstheme="minorBidi"/>
                <w:noProof w:val="0"/>
                <w:color w:val="auto"/>
                <w:sz w:val="16"/>
                <w:vertAlign w:val="superscript"/>
                <w:lang w:val="fr-CA"/>
              </w:rPr>
              <w:t>3</w:t>
            </w:r>
          </w:p>
        </w:tc>
        <w:tc>
          <w:tcPr>
            <w:tcW w:w="207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32FA3006" w14:textId="1062109D" w:rsidR="009305D0" w:rsidRPr="00A35C0D" w:rsidRDefault="009305D0" w:rsidP="009305D0">
            <w:pPr>
              <w:pStyle w:val="NormalAPE"/>
              <w:tabs>
                <w:tab w:val="decimal" w:pos="1185"/>
              </w:tabs>
              <w:rPr>
                <w:rFonts w:cstheme="minorBidi"/>
                <w:noProof w:val="0"/>
                <w:color w:val="auto"/>
                <w:sz w:val="16"/>
                <w:lang w:val="fr-CA"/>
              </w:rPr>
            </w:pPr>
            <w:r w:rsidRPr="00A35C0D">
              <w:rPr>
                <w:rFonts w:cstheme="minorBidi"/>
                <w:noProof w:val="0"/>
                <w:color w:val="auto"/>
                <w:sz w:val="16"/>
                <w:lang w:val="fr-CA"/>
              </w:rPr>
              <w:t>11 760,40 $</w:t>
            </w:r>
            <w:r w:rsidR="00671F5E" w:rsidRPr="00A35C0D">
              <w:rPr>
                <w:rFonts w:cstheme="minorBidi"/>
                <w:noProof w:val="0"/>
                <w:color w:val="auto"/>
                <w:sz w:val="16"/>
                <w:vertAlign w:val="superscript"/>
                <w:lang w:val="fr-CA"/>
              </w:rPr>
              <w:t>4</w:t>
            </w:r>
          </w:p>
        </w:tc>
      </w:tr>
      <w:tr w:rsidR="00671F5E" w:rsidRPr="00611515" w14:paraId="0A6E358E" w14:textId="77777777" w:rsidTr="004458FF">
        <w:trPr>
          <w:trHeight w:val="73"/>
          <w:jc w:val="center"/>
        </w:trPr>
        <w:tc>
          <w:tcPr>
            <w:tcW w:w="2073" w:type="dxa"/>
            <w:tcBorders>
              <w:top w:val="dashSmallGap" w:sz="4" w:space="0" w:color="A6A6A6" w:themeColor="background1" w:themeShade="A6"/>
            </w:tcBorders>
            <w:vAlign w:val="center"/>
          </w:tcPr>
          <w:p w14:paraId="7741A40C" w14:textId="77777777" w:rsidR="00671F5E" w:rsidRPr="009305D0" w:rsidRDefault="00671F5E" w:rsidP="009305D0">
            <w:pPr>
              <w:pStyle w:val="NormalAPE"/>
              <w:rPr>
                <w:rFonts w:cstheme="minorBidi"/>
                <w:noProof w:val="0"/>
                <w:color w:val="auto"/>
                <w:sz w:val="16"/>
                <w:lang w:val="fr-CA"/>
              </w:rPr>
            </w:pPr>
          </w:p>
        </w:tc>
        <w:tc>
          <w:tcPr>
            <w:tcW w:w="2074" w:type="dxa"/>
            <w:tcBorders>
              <w:top w:val="dashSmallGap" w:sz="4" w:space="0" w:color="A6A6A6" w:themeColor="background1" w:themeShade="A6"/>
            </w:tcBorders>
            <w:vAlign w:val="center"/>
          </w:tcPr>
          <w:p w14:paraId="2C3F4A9C" w14:textId="77777777" w:rsidR="00671F5E" w:rsidRDefault="00671F5E" w:rsidP="009305D0">
            <w:pPr>
              <w:pStyle w:val="NormalAPE"/>
              <w:tabs>
                <w:tab w:val="decimal" w:pos="1185"/>
              </w:tabs>
              <w:rPr>
                <w:rFonts w:cstheme="minorBidi"/>
                <w:noProof w:val="0"/>
                <w:color w:val="auto"/>
                <w:sz w:val="16"/>
                <w:lang w:val="fr-CA"/>
              </w:rPr>
            </w:pPr>
          </w:p>
        </w:tc>
        <w:tc>
          <w:tcPr>
            <w:tcW w:w="2073" w:type="dxa"/>
            <w:tcBorders>
              <w:top w:val="dashSmallGap" w:sz="4" w:space="0" w:color="A6A6A6" w:themeColor="background1" w:themeShade="A6"/>
            </w:tcBorders>
            <w:vAlign w:val="center"/>
          </w:tcPr>
          <w:p w14:paraId="131E0C08" w14:textId="77777777" w:rsidR="00671F5E" w:rsidRPr="00E64177" w:rsidRDefault="00671F5E" w:rsidP="009305D0">
            <w:pPr>
              <w:pStyle w:val="NormalAPE"/>
              <w:tabs>
                <w:tab w:val="decimal" w:pos="1185"/>
              </w:tabs>
              <w:rPr>
                <w:rFonts w:cstheme="minorBidi"/>
                <w:noProof w:val="0"/>
                <w:color w:val="auto"/>
                <w:sz w:val="16"/>
                <w:highlight w:val="yellow"/>
                <w:lang w:val="fr-CA"/>
              </w:rPr>
            </w:pPr>
          </w:p>
        </w:tc>
        <w:tc>
          <w:tcPr>
            <w:tcW w:w="2074" w:type="dxa"/>
            <w:tcBorders>
              <w:top w:val="dashSmallGap" w:sz="4" w:space="0" w:color="A6A6A6" w:themeColor="background1" w:themeShade="A6"/>
            </w:tcBorders>
            <w:vAlign w:val="center"/>
          </w:tcPr>
          <w:p w14:paraId="02C03BB8" w14:textId="77777777" w:rsidR="00671F5E" w:rsidRPr="00E64177" w:rsidRDefault="00671F5E" w:rsidP="009305D0">
            <w:pPr>
              <w:pStyle w:val="NormalAPE"/>
              <w:tabs>
                <w:tab w:val="decimal" w:pos="1185"/>
              </w:tabs>
              <w:rPr>
                <w:rFonts w:cstheme="minorBidi"/>
                <w:noProof w:val="0"/>
                <w:color w:val="auto"/>
                <w:sz w:val="16"/>
                <w:highlight w:val="yellow"/>
                <w:lang w:val="fr-CA"/>
              </w:rPr>
            </w:pPr>
          </w:p>
        </w:tc>
        <w:tc>
          <w:tcPr>
            <w:tcW w:w="2074" w:type="dxa"/>
            <w:tcBorders>
              <w:top w:val="dashSmallGap" w:sz="4" w:space="0" w:color="A6A6A6" w:themeColor="background1" w:themeShade="A6"/>
            </w:tcBorders>
            <w:vAlign w:val="center"/>
          </w:tcPr>
          <w:p w14:paraId="23BFA6C9" w14:textId="77777777" w:rsidR="00671F5E" w:rsidRPr="00E64177" w:rsidRDefault="00671F5E" w:rsidP="009305D0">
            <w:pPr>
              <w:pStyle w:val="NormalAPE"/>
              <w:tabs>
                <w:tab w:val="decimal" w:pos="1185"/>
              </w:tabs>
              <w:rPr>
                <w:rFonts w:cstheme="minorBidi"/>
                <w:noProof w:val="0"/>
                <w:color w:val="auto"/>
                <w:sz w:val="16"/>
                <w:highlight w:val="yellow"/>
                <w:lang w:val="fr-CA"/>
              </w:rPr>
            </w:pPr>
          </w:p>
        </w:tc>
      </w:tr>
      <w:tr w:rsidR="00671F5E" w:rsidRPr="00611515" w14:paraId="6FDD41BE" w14:textId="77777777" w:rsidTr="00905AAA">
        <w:trPr>
          <w:trHeight w:val="73"/>
          <w:jc w:val="center"/>
        </w:trPr>
        <w:tc>
          <w:tcPr>
            <w:tcW w:w="10368" w:type="dxa"/>
            <w:gridSpan w:val="5"/>
            <w:tcBorders>
              <w:bottom w:val="dashed" w:sz="4" w:space="0" w:color="BFBFBF" w:themeColor="background1" w:themeShade="BF"/>
            </w:tcBorders>
            <w:vAlign w:val="center"/>
          </w:tcPr>
          <w:p w14:paraId="7019E1A2" w14:textId="4C0366A1" w:rsidR="00671F5E" w:rsidRPr="004458FF" w:rsidRDefault="004458FF" w:rsidP="00671F5E">
            <w:pPr>
              <w:pStyle w:val="NormalAPE"/>
              <w:rPr>
                <w:rFonts w:cstheme="minorBidi"/>
                <w:noProof w:val="0"/>
                <w:color w:val="auto"/>
                <w:sz w:val="14"/>
                <w:szCs w:val="14"/>
                <w:lang w:val="fr-CA"/>
              </w:rPr>
            </w:pPr>
            <w:r w:rsidRPr="004458FF">
              <w:rPr>
                <w:rFonts w:cstheme="minorBidi"/>
                <w:noProof w:val="0"/>
                <w:color w:val="auto"/>
                <w:sz w:val="14"/>
                <w:szCs w:val="14"/>
                <w:vertAlign w:val="superscript"/>
                <w:lang w:val="fr-CA"/>
              </w:rPr>
              <w:t>1</w:t>
            </w:r>
            <w:r w:rsidRPr="004458FF">
              <w:rPr>
                <w:rFonts w:cstheme="minorBidi"/>
                <w:noProof w:val="0"/>
                <w:color w:val="auto"/>
                <w:sz w:val="14"/>
                <w:szCs w:val="14"/>
                <w:lang w:val="fr-CA"/>
              </w:rPr>
              <w:t xml:space="preserve"> Revenus provenant de la vente de produits par catalogue (410,29 $) et une remise de dépôt pour une sortie prévue au Zoo de l’année passée (99,59 $)</w:t>
            </w:r>
          </w:p>
          <w:p w14:paraId="377DE4C1" w14:textId="5780789C" w:rsidR="004458FF" w:rsidRPr="004458FF" w:rsidRDefault="004458FF" w:rsidP="00671F5E">
            <w:pPr>
              <w:pStyle w:val="NormalAPE"/>
              <w:rPr>
                <w:rFonts w:cstheme="minorBidi"/>
                <w:noProof w:val="0"/>
                <w:color w:val="auto"/>
                <w:sz w:val="14"/>
                <w:szCs w:val="14"/>
                <w:lang w:val="fr-CA"/>
              </w:rPr>
            </w:pPr>
            <w:r w:rsidRPr="004458FF">
              <w:rPr>
                <w:rFonts w:cstheme="minorBidi"/>
                <w:noProof w:val="0"/>
                <w:color w:val="auto"/>
                <w:sz w:val="14"/>
                <w:szCs w:val="14"/>
                <w:vertAlign w:val="superscript"/>
                <w:lang w:val="fr-CA"/>
              </w:rPr>
              <w:t>2</w:t>
            </w:r>
            <w:r w:rsidRPr="004458FF">
              <w:rPr>
                <w:rFonts w:cstheme="minorBidi"/>
                <w:noProof w:val="0"/>
                <w:color w:val="auto"/>
                <w:sz w:val="14"/>
                <w:szCs w:val="14"/>
                <w:lang w:val="fr-CA"/>
              </w:rPr>
              <w:t xml:space="preserve"> Dons de 3 municipalités (3 x 500 $), des ainés de Notre-Dame-de-la-Salette (122 $)</w:t>
            </w:r>
            <w:r w:rsidR="00752860">
              <w:rPr>
                <w:rFonts w:cstheme="minorBidi"/>
                <w:noProof w:val="0"/>
                <w:color w:val="auto"/>
                <w:sz w:val="14"/>
                <w:szCs w:val="14"/>
                <w:lang w:val="fr-CA"/>
              </w:rPr>
              <w:t>, club des Lyons (250 $)</w:t>
            </w:r>
            <w:r w:rsidRPr="004458FF">
              <w:rPr>
                <w:rFonts w:cstheme="minorBidi"/>
                <w:noProof w:val="0"/>
                <w:color w:val="auto"/>
                <w:sz w:val="14"/>
                <w:szCs w:val="14"/>
                <w:lang w:val="fr-CA"/>
              </w:rPr>
              <w:t xml:space="preserve"> et du Choix du Président (1 375 $)</w:t>
            </w:r>
          </w:p>
          <w:p w14:paraId="0738F957" w14:textId="3476AA00" w:rsidR="004458FF" w:rsidRPr="004458FF" w:rsidRDefault="004458FF" w:rsidP="00671F5E">
            <w:pPr>
              <w:pStyle w:val="NormalAPE"/>
              <w:rPr>
                <w:rFonts w:cstheme="minorBidi"/>
                <w:noProof w:val="0"/>
                <w:color w:val="auto"/>
                <w:sz w:val="14"/>
                <w:szCs w:val="14"/>
                <w:lang w:val="fr-CA"/>
              </w:rPr>
            </w:pPr>
            <w:r w:rsidRPr="004458FF">
              <w:rPr>
                <w:rFonts w:cstheme="minorBidi"/>
                <w:noProof w:val="0"/>
                <w:color w:val="auto"/>
                <w:sz w:val="14"/>
                <w:szCs w:val="14"/>
                <w:vertAlign w:val="superscript"/>
                <w:lang w:val="fr-CA"/>
              </w:rPr>
              <w:t>3</w:t>
            </w:r>
            <w:r w:rsidRPr="004458FF">
              <w:rPr>
                <w:rFonts w:cstheme="minorBidi"/>
                <w:noProof w:val="0"/>
                <w:color w:val="auto"/>
                <w:sz w:val="14"/>
                <w:szCs w:val="14"/>
                <w:lang w:val="fr-CA"/>
              </w:rPr>
              <w:t xml:space="preserve"> Revenus provenant de la vente de produits par catalogue (410,29 $) </w:t>
            </w:r>
          </w:p>
          <w:p w14:paraId="1B6ED0FC" w14:textId="3A2F2C4F" w:rsidR="004458FF" w:rsidRDefault="004458FF" w:rsidP="00671F5E">
            <w:pPr>
              <w:pStyle w:val="NormalAPE"/>
              <w:rPr>
                <w:rFonts w:cstheme="minorBidi"/>
                <w:noProof w:val="0"/>
                <w:color w:val="auto"/>
                <w:sz w:val="14"/>
                <w:szCs w:val="14"/>
                <w:lang w:val="fr-CA"/>
              </w:rPr>
            </w:pPr>
            <w:r w:rsidRPr="004458FF">
              <w:rPr>
                <w:rFonts w:cstheme="minorBidi"/>
                <w:noProof w:val="0"/>
                <w:color w:val="auto"/>
                <w:sz w:val="14"/>
                <w:szCs w:val="14"/>
                <w:vertAlign w:val="superscript"/>
                <w:lang w:val="fr-CA"/>
              </w:rPr>
              <w:t>4</w:t>
            </w:r>
            <w:r w:rsidRPr="004458FF">
              <w:rPr>
                <w:rFonts w:cstheme="minorBidi"/>
                <w:noProof w:val="0"/>
                <w:color w:val="auto"/>
                <w:sz w:val="14"/>
                <w:szCs w:val="14"/>
                <w:lang w:val="fr-CA"/>
              </w:rPr>
              <w:t xml:space="preserve"> Un montant de 838,90 $ sera ajouté à la fin de l’année scolaire provenant de la levée de fonds des ventes de pizza. Le solde sera alors de 12 599,30 $</w:t>
            </w:r>
          </w:p>
          <w:p w14:paraId="4902149A" w14:textId="6C87D9A4" w:rsidR="004458FF" w:rsidRPr="00A35C0D" w:rsidRDefault="00A35C0D" w:rsidP="00671F5E">
            <w:pPr>
              <w:pStyle w:val="NormalAPE"/>
              <w:rPr>
                <w:rFonts w:cstheme="minorBidi"/>
                <w:noProof w:val="0"/>
                <w:color w:val="auto"/>
                <w:sz w:val="14"/>
                <w:szCs w:val="14"/>
                <w:lang w:val="fr-CA"/>
              </w:rPr>
            </w:pPr>
            <w:r w:rsidRPr="00A35C0D">
              <w:rPr>
                <w:rFonts w:cstheme="minorBidi"/>
                <w:noProof w:val="0"/>
                <w:color w:val="auto"/>
                <w:sz w:val="14"/>
                <w:szCs w:val="14"/>
                <w:vertAlign w:val="superscript"/>
                <w:lang w:val="fr-CA"/>
              </w:rPr>
              <w:t xml:space="preserve">5 </w:t>
            </w:r>
            <w:r>
              <w:rPr>
                <w:rFonts w:cstheme="minorBidi"/>
                <w:noProof w:val="0"/>
                <w:color w:val="auto"/>
                <w:sz w:val="14"/>
                <w:szCs w:val="14"/>
                <w:lang w:val="fr-CA"/>
              </w:rPr>
              <w:t>Activité pique-nique de fin d’année scolaire, approuvée par le conseil d’établissement le 7 juin 2021, pour chaque groupe à partir du 18 juin</w:t>
            </w:r>
          </w:p>
        </w:tc>
      </w:tr>
    </w:tbl>
    <w:p w14:paraId="543F87CD" w14:textId="56D843B3" w:rsidR="00611515" w:rsidRDefault="00611515">
      <w:pPr>
        <w:rPr>
          <w:sz w:val="4"/>
        </w:rPr>
      </w:pPr>
    </w:p>
    <w:tbl>
      <w:tblPr>
        <w:tblW w:w="5000" w:type="pct"/>
        <w:jc w:val="center"/>
        <w:tblLayout w:type="fixed"/>
        <w:tblCellMar>
          <w:left w:w="0" w:type="dxa"/>
          <w:right w:w="0" w:type="dxa"/>
        </w:tblCellMar>
        <w:tblLook w:val="0600" w:firstRow="0" w:lastRow="0" w:firstColumn="0" w:lastColumn="0" w:noHBand="1" w:noVBand="1"/>
      </w:tblPr>
      <w:tblGrid>
        <w:gridCol w:w="10368"/>
      </w:tblGrid>
      <w:tr w:rsidR="00A34976" w:rsidRPr="00581B98" w14:paraId="02483533" w14:textId="77777777" w:rsidTr="00292C44">
        <w:trPr>
          <w:trHeight w:val="819"/>
          <w:jc w:val="center"/>
        </w:trPr>
        <w:tc>
          <w:tcPr>
            <w:tcW w:w="10368" w:type="dxa"/>
            <w:vAlign w:val="center"/>
          </w:tcPr>
          <w:p w14:paraId="327D0C28" w14:textId="06026521" w:rsidR="00A34976" w:rsidRDefault="00A34976" w:rsidP="00292C44">
            <w:pPr>
              <w:pStyle w:val="Titre2"/>
              <w:spacing w:before="240" w:after="120"/>
              <w:rPr>
                <w:lang w:val="fr-CA"/>
              </w:rPr>
            </w:pPr>
            <w:r>
              <w:rPr>
                <w:lang w:val="fr-CA"/>
              </w:rPr>
              <w:t>Bilan de l’utilisation du budget annuel de fonctionnement du conseil</w:t>
            </w:r>
          </w:p>
        </w:tc>
      </w:tr>
      <w:tr w:rsidR="00A34976" w:rsidRPr="00611515" w14:paraId="1A175B44" w14:textId="77777777" w:rsidTr="00292C44">
        <w:trPr>
          <w:trHeight w:val="819"/>
          <w:jc w:val="center"/>
        </w:trPr>
        <w:tc>
          <w:tcPr>
            <w:tcW w:w="10368" w:type="dxa"/>
            <w:tcBorders>
              <w:bottom w:val="dashed" w:sz="4" w:space="0" w:color="BFBFBF" w:themeColor="background1" w:themeShade="BF"/>
            </w:tcBorders>
            <w:vAlign w:val="center"/>
          </w:tcPr>
          <w:p w14:paraId="3FD13ADB" w14:textId="5D803DB0" w:rsidR="003B1AF4" w:rsidRPr="003B1AF4" w:rsidRDefault="003B1AF4" w:rsidP="003B1AF4">
            <w:pPr>
              <w:rPr>
                <w:sz w:val="20"/>
                <w:szCs w:val="20"/>
              </w:rPr>
            </w:pPr>
            <w:r w:rsidRPr="003B1AF4">
              <w:rPr>
                <w:sz w:val="20"/>
                <w:szCs w:val="20"/>
              </w:rPr>
              <w:t>Le Conseil d’établissement reçoit du Centre de services scolaire des sommes</w:t>
            </w:r>
            <w:r>
              <w:rPr>
                <w:sz w:val="20"/>
                <w:szCs w:val="20"/>
              </w:rPr>
              <w:t xml:space="preserve"> (500 $)</w:t>
            </w:r>
            <w:r w:rsidRPr="003B1AF4">
              <w:rPr>
                <w:sz w:val="20"/>
                <w:szCs w:val="20"/>
              </w:rPr>
              <w:t xml:space="preserve"> qu’il utilise pour son fonctionnement. Ce budget n’est pas celui de l’école. Il doit donc adopter son budget annuel de fonctionnement et rendre compte au Centre de services scolaire de la façon dont il l’administre. </w:t>
            </w:r>
          </w:p>
          <w:p w14:paraId="1961D86C" w14:textId="2AB9A702" w:rsidR="003B1AF4" w:rsidRPr="003B1AF4" w:rsidRDefault="003B1AF4" w:rsidP="003B1AF4">
            <w:pPr>
              <w:rPr>
                <w:sz w:val="20"/>
                <w:szCs w:val="20"/>
              </w:rPr>
            </w:pPr>
            <w:r w:rsidRPr="003B1AF4">
              <w:rPr>
                <w:sz w:val="20"/>
                <w:szCs w:val="20"/>
              </w:rPr>
              <w:t>Le budget annuel de fonctionnement ne peut permettre de payer que des dépenses qui sont en lien avec le fonctionnement du Conseil d’établissement et à la formation de ses membres, par exemple, des frais tels le transport, les repas, la garde des enfants ou les frais d’inscription à une formation. Ce budget n’est pas discrétionnaire et ne peut pas servir à financer des activités de l’école, des bourses aux élèves ou l’achat de matériel au bénéfice des élèves.</w:t>
            </w:r>
          </w:p>
          <w:p w14:paraId="272D90C3" w14:textId="116506F3" w:rsidR="00A34976" w:rsidRPr="003B1AF4" w:rsidRDefault="00154243" w:rsidP="00292C44">
            <w:pPr>
              <w:pStyle w:val="Titre2"/>
              <w:spacing w:before="240" w:after="120"/>
              <w:rPr>
                <w:rFonts w:asciiTheme="minorHAnsi" w:hAnsiTheme="minorHAnsi" w:cstheme="minorBidi"/>
                <w:b w:val="0"/>
                <w:color w:val="auto"/>
                <w:sz w:val="22"/>
                <w:szCs w:val="22"/>
                <w:lang w:val="fr-FR"/>
              </w:rPr>
            </w:pPr>
            <w:r>
              <w:rPr>
                <w:rFonts w:asciiTheme="minorHAnsi" w:hAnsiTheme="minorHAnsi" w:cstheme="minorBidi"/>
                <w:b w:val="0"/>
                <w:color w:val="auto"/>
                <w:sz w:val="22"/>
                <w:szCs w:val="22"/>
                <w:lang w:val="fr-FR"/>
              </w:rPr>
              <w:t xml:space="preserve">Pour cette année scolaire, une somme de </w:t>
            </w:r>
            <w:r w:rsidR="00FA6910" w:rsidRPr="00FA6910">
              <w:rPr>
                <w:rFonts w:asciiTheme="minorHAnsi" w:hAnsiTheme="minorHAnsi" w:cstheme="minorBidi"/>
                <w:b w:val="0"/>
                <w:color w:val="auto"/>
                <w:sz w:val="22"/>
                <w:szCs w:val="22"/>
                <w:lang w:val="fr-FR"/>
              </w:rPr>
              <w:t>147,00</w:t>
            </w:r>
            <w:r w:rsidRPr="00FA6910">
              <w:rPr>
                <w:rFonts w:asciiTheme="minorHAnsi" w:hAnsiTheme="minorHAnsi" w:cstheme="minorBidi"/>
                <w:b w:val="0"/>
                <w:color w:val="auto"/>
                <w:sz w:val="22"/>
                <w:szCs w:val="22"/>
                <w:lang w:val="fr-FR"/>
              </w:rPr>
              <w:t>$</w:t>
            </w:r>
            <w:r>
              <w:rPr>
                <w:rFonts w:asciiTheme="minorHAnsi" w:hAnsiTheme="minorHAnsi" w:cstheme="minorBidi"/>
                <w:b w:val="0"/>
                <w:color w:val="auto"/>
                <w:sz w:val="22"/>
                <w:szCs w:val="22"/>
                <w:lang w:val="fr-FR"/>
              </w:rPr>
              <w:t xml:space="preserve"> a été dépensée en repas, pour l’ensemble des membres du conseil d’établissement, lors du dernier conseil du jeudi 17 juin 2021, sous un format « repas</w:t>
            </w:r>
            <w:r>
              <w:rPr>
                <w:rFonts w:asciiTheme="minorHAnsi" w:hAnsiTheme="minorHAnsi" w:cstheme="minorBidi"/>
                <w:b w:val="0"/>
                <w:color w:val="auto"/>
                <w:sz w:val="22"/>
                <w:szCs w:val="22"/>
                <w:lang w:val="fr-FR"/>
              </w:rPr>
              <w:noBreakHyphen/>
              <w:t>conseil ».</w:t>
            </w:r>
          </w:p>
        </w:tc>
      </w:tr>
    </w:tbl>
    <w:p w14:paraId="47069D0C" w14:textId="77777777" w:rsidR="000278BB" w:rsidRPr="00611515" w:rsidRDefault="000278BB">
      <w:pPr>
        <w:rPr>
          <w:sz w:val="4"/>
        </w:rPr>
      </w:pPr>
    </w:p>
    <w:p w14:paraId="446E7BF4" w14:textId="77777777" w:rsidR="005E5C0E" w:rsidRPr="00A55EC7" w:rsidRDefault="005E5C0E" w:rsidP="00D207FA">
      <w:pPr>
        <w:spacing w:after="0"/>
        <w:rPr>
          <w:sz w:val="4"/>
          <w:lang w:val="fr-CA"/>
        </w:rPr>
        <w:sectPr w:rsidR="005E5C0E" w:rsidRPr="00A55EC7" w:rsidSect="00EA5050">
          <w:headerReference w:type="even" r:id="rId19"/>
          <w:headerReference w:type="default" r:id="rId20"/>
          <w:footerReference w:type="even" r:id="rId21"/>
          <w:footerReference w:type="default" r:id="rId22"/>
          <w:headerReference w:type="first" r:id="rId23"/>
          <w:footerReference w:type="first" r:id="rId24"/>
          <w:pgSz w:w="12240" w:h="15840" w:code="1"/>
          <w:pgMar w:top="1440" w:right="936" w:bottom="576" w:left="936" w:header="720" w:footer="288" w:gutter="0"/>
          <w:cols w:space="720"/>
          <w:titlePg/>
          <w:docGrid w:linePitch="360"/>
        </w:sectPr>
      </w:pPr>
    </w:p>
    <w:tbl>
      <w:tblPr>
        <w:tblW w:w="5000" w:type="pct"/>
        <w:jc w:val="center"/>
        <w:tblLayout w:type="fixed"/>
        <w:tblCellMar>
          <w:left w:w="0" w:type="dxa"/>
          <w:right w:w="0" w:type="dxa"/>
        </w:tblCellMar>
        <w:tblLook w:val="0600" w:firstRow="0" w:lastRow="0" w:firstColumn="0" w:lastColumn="0" w:noHBand="1" w:noVBand="1"/>
      </w:tblPr>
      <w:tblGrid>
        <w:gridCol w:w="899"/>
        <w:gridCol w:w="274"/>
        <w:gridCol w:w="293"/>
        <w:gridCol w:w="2281"/>
        <w:gridCol w:w="1073"/>
        <w:gridCol w:w="169"/>
        <w:gridCol w:w="399"/>
        <w:gridCol w:w="687"/>
        <w:gridCol w:w="211"/>
        <w:gridCol w:w="1913"/>
        <w:gridCol w:w="2169"/>
      </w:tblGrid>
      <w:tr w:rsidR="006138C2" w:rsidRPr="006138C2" w14:paraId="50E054D4" w14:textId="77777777" w:rsidTr="005D4F50">
        <w:trPr>
          <w:jc w:val="center"/>
        </w:trPr>
        <w:tc>
          <w:tcPr>
            <w:tcW w:w="10368" w:type="dxa"/>
            <w:gridSpan w:val="11"/>
          </w:tcPr>
          <w:p w14:paraId="20394A33" w14:textId="0EEB4F5E" w:rsidR="004B73B4" w:rsidRPr="006138C2" w:rsidRDefault="006138C2" w:rsidP="000B631A">
            <w:pPr>
              <w:spacing w:after="120"/>
              <w:rPr>
                <w:b/>
                <w:color w:val="FFFFFF" w:themeColor="background1"/>
                <w:sz w:val="44"/>
                <w:szCs w:val="44"/>
                <w:lang w:val="fr-CA"/>
              </w:rPr>
            </w:pPr>
            <w:r>
              <w:rPr>
                <w:b/>
                <w:color w:val="FFFFFF" w:themeColor="background1"/>
                <w:sz w:val="44"/>
                <w:szCs w:val="44"/>
              </w:rPr>
              <w:lastRenderedPageBreak/>
              <w:t>L</w:t>
            </w:r>
            <w:r w:rsidRPr="006138C2">
              <w:rPr>
                <w:b/>
                <w:color w:val="FFFFFF" w:themeColor="background1"/>
                <w:sz w:val="44"/>
                <w:szCs w:val="44"/>
              </w:rPr>
              <w:t>es principales orientations du projet éducatif</w:t>
            </w:r>
          </w:p>
        </w:tc>
      </w:tr>
      <w:tr w:rsidR="00295C22" w:rsidRPr="00A55EC7" w14:paraId="62EBE984" w14:textId="77777777" w:rsidTr="005D4F50">
        <w:trPr>
          <w:trHeight w:val="999"/>
          <w:jc w:val="center"/>
        </w:trPr>
        <w:tc>
          <w:tcPr>
            <w:tcW w:w="10368" w:type="dxa"/>
            <w:gridSpan w:val="11"/>
          </w:tcPr>
          <w:p w14:paraId="492F3972" w14:textId="77777777" w:rsidR="006138C2" w:rsidRDefault="006138C2" w:rsidP="006138C2">
            <w:pPr>
              <w:pStyle w:val="NormalAPE03"/>
              <w:rPr>
                <w:sz w:val="24"/>
                <w:szCs w:val="24"/>
                <w:lang w:val="fr-CA"/>
              </w:rPr>
            </w:pPr>
            <w:r w:rsidRPr="006138C2">
              <w:rPr>
                <w:sz w:val="24"/>
                <w:szCs w:val="24"/>
                <w:lang w:val="fr-CA"/>
              </w:rPr>
              <w:t>Dans le cadre de l’élaboration du projet éducatif de notre école, voici l’énoncé qui a guidé nos travaux :</w:t>
            </w:r>
          </w:p>
          <w:p w14:paraId="49231BBC" w14:textId="79ABA6E9" w:rsidR="00295C22" w:rsidRPr="006138C2" w:rsidRDefault="006138C2" w:rsidP="006138C2">
            <w:pPr>
              <w:pStyle w:val="NormalAPE03"/>
              <w:jc w:val="center"/>
              <w:rPr>
                <w:sz w:val="28"/>
                <w:szCs w:val="28"/>
                <w:lang w:val="fr-CA"/>
              </w:rPr>
            </w:pPr>
            <w:r w:rsidRPr="006138C2">
              <w:rPr>
                <w:b/>
                <w:sz w:val="28"/>
                <w:szCs w:val="28"/>
                <w:lang w:val="fr-CA"/>
              </w:rPr>
              <w:t>Nous travaillons en collaboration pour la réussite des élèves</w:t>
            </w:r>
          </w:p>
        </w:tc>
      </w:tr>
      <w:tr w:rsidR="007271E6" w:rsidRPr="00A55EC7" w14:paraId="574272AD" w14:textId="77777777" w:rsidTr="005D4F50">
        <w:trPr>
          <w:jc w:val="center"/>
        </w:trPr>
        <w:tc>
          <w:tcPr>
            <w:tcW w:w="899" w:type="dxa"/>
            <w:shd w:val="clear" w:color="auto" w:fill="FFFFFF" w:themeFill="background1"/>
          </w:tcPr>
          <w:p w14:paraId="0F6A4E37" w14:textId="77777777" w:rsidR="00295C22" w:rsidRPr="00A55EC7" w:rsidRDefault="00295C22" w:rsidP="00295C22">
            <w:pPr>
              <w:spacing w:after="0"/>
              <w:rPr>
                <w:sz w:val="10"/>
                <w:lang w:val="fr-CA"/>
              </w:rPr>
            </w:pPr>
          </w:p>
        </w:tc>
        <w:tc>
          <w:tcPr>
            <w:tcW w:w="4090" w:type="dxa"/>
            <w:gridSpan w:val="5"/>
          </w:tcPr>
          <w:p w14:paraId="7C473E9C" w14:textId="77777777" w:rsidR="00295C22" w:rsidRPr="00A55EC7" w:rsidRDefault="00295C22" w:rsidP="00295C22">
            <w:pPr>
              <w:spacing w:after="0"/>
              <w:rPr>
                <w:sz w:val="10"/>
                <w:lang w:val="fr-CA"/>
              </w:rPr>
            </w:pPr>
          </w:p>
        </w:tc>
        <w:tc>
          <w:tcPr>
            <w:tcW w:w="399" w:type="dxa"/>
          </w:tcPr>
          <w:p w14:paraId="5439F46F" w14:textId="77777777" w:rsidR="00295C22" w:rsidRPr="00A55EC7" w:rsidRDefault="00295C22" w:rsidP="00295C22">
            <w:pPr>
              <w:spacing w:after="0"/>
              <w:rPr>
                <w:sz w:val="10"/>
                <w:lang w:val="fr-CA"/>
              </w:rPr>
            </w:pPr>
          </w:p>
        </w:tc>
        <w:tc>
          <w:tcPr>
            <w:tcW w:w="898" w:type="dxa"/>
            <w:gridSpan w:val="2"/>
            <w:shd w:val="clear" w:color="auto" w:fill="auto"/>
          </w:tcPr>
          <w:p w14:paraId="4E6339A3" w14:textId="77777777" w:rsidR="00295C22" w:rsidRPr="00A55EC7" w:rsidRDefault="00295C22" w:rsidP="00295C22">
            <w:pPr>
              <w:spacing w:after="0"/>
              <w:rPr>
                <w:sz w:val="10"/>
                <w:lang w:val="fr-CA"/>
              </w:rPr>
            </w:pPr>
          </w:p>
        </w:tc>
        <w:tc>
          <w:tcPr>
            <w:tcW w:w="4082" w:type="dxa"/>
            <w:gridSpan w:val="2"/>
          </w:tcPr>
          <w:p w14:paraId="4FA710F5" w14:textId="77777777" w:rsidR="00295C22" w:rsidRPr="00A55EC7" w:rsidRDefault="00295C22" w:rsidP="00295C22">
            <w:pPr>
              <w:spacing w:after="0"/>
              <w:rPr>
                <w:sz w:val="10"/>
                <w:lang w:val="fr-CA"/>
              </w:rPr>
            </w:pPr>
          </w:p>
        </w:tc>
      </w:tr>
      <w:tr w:rsidR="006138C2" w:rsidRPr="00A55EC7" w14:paraId="030480DE" w14:textId="77777777" w:rsidTr="005D4F50">
        <w:trPr>
          <w:trHeight w:val="551"/>
          <w:jc w:val="center"/>
        </w:trPr>
        <w:tc>
          <w:tcPr>
            <w:tcW w:w="10368" w:type="dxa"/>
            <w:gridSpan w:val="11"/>
          </w:tcPr>
          <w:p w14:paraId="691C7013" w14:textId="39CBA1A0" w:rsidR="006138C2" w:rsidRPr="00A55EC7" w:rsidRDefault="006138C2" w:rsidP="0029443C">
            <w:pPr>
              <w:pStyle w:val="NormalAPE03"/>
              <w:spacing w:before="120" w:after="0"/>
              <w:rPr>
                <w:lang w:val="fr-CA"/>
              </w:rPr>
            </w:pPr>
            <w:r w:rsidRPr="006138C2">
              <w:rPr>
                <w:rFonts w:cs="Arial"/>
                <w:sz w:val="24"/>
                <w:szCs w:val="24"/>
                <w:lang w:val="fr-CA"/>
              </w:rPr>
              <w:t>Objectif 1</w:t>
            </w:r>
            <w:r>
              <w:rPr>
                <w:rFonts w:cs="Arial"/>
                <w:sz w:val="24"/>
                <w:szCs w:val="24"/>
                <w:lang w:val="fr-CA"/>
              </w:rPr>
              <w:t xml:space="preserve"> : </w:t>
            </w:r>
            <w:r w:rsidRPr="006138C2">
              <w:rPr>
                <w:rFonts w:cs="Arial"/>
                <w:sz w:val="24"/>
                <w:szCs w:val="24"/>
                <w:lang w:val="fr-CA"/>
              </w:rPr>
              <w:t>Favoriser le développement des compétences en raisonnement mathématique</w:t>
            </w:r>
          </w:p>
        </w:tc>
      </w:tr>
      <w:tr w:rsidR="006138C2" w:rsidRPr="00A55EC7" w14:paraId="119FAC14" w14:textId="77777777" w:rsidTr="005D4F50">
        <w:trPr>
          <w:trHeight w:val="551"/>
          <w:jc w:val="center"/>
        </w:trPr>
        <w:tc>
          <w:tcPr>
            <w:tcW w:w="10368" w:type="dxa"/>
            <w:gridSpan w:val="11"/>
          </w:tcPr>
          <w:p w14:paraId="0DDDD0CB" w14:textId="67FF0C0C" w:rsidR="006138C2" w:rsidRDefault="006138C2" w:rsidP="0029443C">
            <w:pPr>
              <w:pStyle w:val="NormalAPE03"/>
              <w:spacing w:before="120" w:after="0"/>
              <w:rPr>
                <w:lang w:val="fr-CA"/>
              </w:rPr>
            </w:pPr>
            <w:r w:rsidRPr="006138C2">
              <w:rPr>
                <w:rFonts w:cs="Arial"/>
                <w:sz w:val="24"/>
                <w:szCs w:val="24"/>
                <w:lang w:val="fr-CA"/>
              </w:rPr>
              <w:t xml:space="preserve">Objectif </w:t>
            </w:r>
            <w:r>
              <w:rPr>
                <w:rFonts w:cs="Arial"/>
                <w:sz w:val="24"/>
                <w:szCs w:val="24"/>
                <w:lang w:val="fr-CA"/>
              </w:rPr>
              <w:t xml:space="preserve">2 : </w:t>
            </w:r>
            <w:r w:rsidRPr="006138C2">
              <w:rPr>
                <w:rFonts w:cs="Arial"/>
                <w:sz w:val="24"/>
                <w:szCs w:val="24"/>
                <w:lang w:val="fr-CA"/>
              </w:rPr>
              <w:t>Augmenter les compétences des élèves en lecture</w:t>
            </w:r>
          </w:p>
        </w:tc>
      </w:tr>
      <w:tr w:rsidR="006138C2" w:rsidRPr="00A55EC7" w14:paraId="518BD638" w14:textId="77777777" w:rsidTr="005D4F50">
        <w:trPr>
          <w:trHeight w:val="551"/>
          <w:jc w:val="center"/>
        </w:trPr>
        <w:tc>
          <w:tcPr>
            <w:tcW w:w="10368" w:type="dxa"/>
            <w:gridSpan w:val="11"/>
          </w:tcPr>
          <w:p w14:paraId="359934D0" w14:textId="4EC315FA" w:rsidR="006138C2" w:rsidRDefault="006138C2" w:rsidP="0029443C">
            <w:pPr>
              <w:pStyle w:val="NormalAPE03"/>
              <w:spacing w:before="120" w:after="0"/>
              <w:rPr>
                <w:lang w:val="fr-CA"/>
              </w:rPr>
            </w:pPr>
            <w:r w:rsidRPr="006138C2">
              <w:rPr>
                <w:rFonts w:cs="Arial"/>
                <w:sz w:val="24"/>
                <w:szCs w:val="24"/>
                <w:lang w:val="fr-CA"/>
              </w:rPr>
              <w:t xml:space="preserve">Objectif </w:t>
            </w:r>
            <w:r>
              <w:rPr>
                <w:rFonts w:cs="Arial"/>
                <w:sz w:val="24"/>
                <w:szCs w:val="24"/>
                <w:lang w:val="fr-CA"/>
              </w:rPr>
              <w:t xml:space="preserve">3 : </w:t>
            </w:r>
            <w:r w:rsidRPr="006138C2">
              <w:rPr>
                <w:rFonts w:cs="Arial"/>
                <w:sz w:val="24"/>
                <w:szCs w:val="24"/>
                <w:lang w:val="fr-CA"/>
              </w:rPr>
              <w:t>Augmenter les compétences des élèves en écriture</w:t>
            </w:r>
          </w:p>
        </w:tc>
      </w:tr>
      <w:tr w:rsidR="006138C2" w:rsidRPr="00A55EC7" w14:paraId="086EF5BD" w14:textId="77777777" w:rsidTr="005D4F50">
        <w:trPr>
          <w:trHeight w:val="551"/>
          <w:jc w:val="center"/>
        </w:trPr>
        <w:tc>
          <w:tcPr>
            <w:tcW w:w="10368" w:type="dxa"/>
            <w:gridSpan w:val="11"/>
          </w:tcPr>
          <w:p w14:paraId="7CA60732" w14:textId="53677AAC" w:rsidR="006138C2" w:rsidRDefault="006138C2" w:rsidP="0029443C">
            <w:pPr>
              <w:pStyle w:val="NormalAPE03"/>
              <w:spacing w:before="120" w:after="0"/>
              <w:rPr>
                <w:lang w:val="fr-CA"/>
              </w:rPr>
            </w:pPr>
            <w:r w:rsidRPr="006138C2">
              <w:rPr>
                <w:rFonts w:cs="Arial"/>
                <w:sz w:val="24"/>
                <w:szCs w:val="24"/>
                <w:lang w:val="fr-CA"/>
              </w:rPr>
              <w:t xml:space="preserve">Objectif </w:t>
            </w:r>
            <w:r>
              <w:rPr>
                <w:rFonts w:cs="Arial"/>
                <w:sz w:val="24"/>
                <w:szCs w:val="24"/>
                <w:lang w:val="fr-CA"/>
              </w:rPr>
              <w:t xml:space="preserve">4 : </w:t>
            </w:r>
            <w:r w:rsidRPr="006138C2">
              <w:rPr>
                <w:rFonts w:cs="Arial"/>
                <w:sz w:val="24"/>
                <w:szCs w:val="24"/>
                <w:lang w:val="fr-CA"/>
              </w:rPr>
              <w:t>Offrir des outils aux parents pour les aider dans leur rôle face à l’école</w:t>
            </w:r>
          </w:p>
        </w:tc>
      </w:tr>
      <w:tr w:rsidR="006138C2" w:rsidRPr="00A55EC7" w14:paraId="6601CE32" w14:textId="77777777" w:rsidTr="005D4F50">
        <w:trPr>
          <w:trHeight w:val="551"/>
          <w:jc w:val="center"/>
        </w:trPr>
        <w:tc>
          <w:tcPr>
            <w:tcW w:w="10368" w:type="dxa"/>
            <w:gridSpan w:val="11"/>
          </w:tcPr>
          <w:p w14:paraId="23D60EC8" w14:textId="74508E02" w:rsidR="006138C2" w:rsidRDefault="006138C2" w:rsidP="0029443C">
            <w:pPr>
              <w:pStyle w:val="NormalAPE03"/>
              <w:spacing w:before="120" w:after="0"/>
              <w:rPr>
                <w:lang w:val="fr-CA"/>
              </w:rPr>
            </w:pPr>
            <w:r w:rsidRPr="006138C2">
              <w:rPr>
                <w:rFonts w:cs="Arial"/>
                <w:sz w:val="24"/>
                <w:szCs w:val="24"/>
                <w:lang w:val="fr-CA"/>
              </w:rPr>
              <w:t xml:space="preserve">Objectif </w:t>
            </w:r>
            <w:r>
              <w:rPr>
                <w:rFonts w:cs="Arial"/>
                <w:sz w:val="24"/>
                <w:szCs w:val="24"/>
                <w:lang w:val="fr-CA"/>
              </w:rPr>
              <w:t xml:space="preserve">5 : </w:t>
            </w:r>
            <w:r w:rsidRPr="006138C2">
              <w:rPr>
                <w:rFonts w:cs="Arial"/>
                <w:sz w:val="24"/>
                <w:szCs w:val="24"/>
                <w:lang w:val="fr-CA"/>
              </w:rPr>
              <w:t xml:space="preserve">Continuer d’offrir au moins 60 minutes par jour d’activités physiques </w:t>
            </w:r>
          </w:p>
        </w:tc>
      </w:tr>
      <w:tr w:rsidR="006138C2" w:rsidRPr="00A55EC7" w14:paraId="4D680886" w14:textId="77777777" w:rsidTr="005D4F50">
        <w:trPr>
          <w:jc w:val="center"/>
        </w:trPr>
        <w:tc>
          <w:tcPr>
            <w:tcW w:w="4989" w:type="dxa"/>
            <w:gridSpan w:val="6"/>
          </w:tcPr>
          <w:p w14:paraId="5ED070B4" w14:textId="6F1B6B82" w:rsidR="006138C2" w:rsidRPr="00A55EC7" w:rsidRDefault="006138C2" w:rsidP="006138C2">
            <w:pPr>
              <w:rPr>
                <w:lang w:val="fr-CA"/>
              </w:rPr>
            </w:pPr>
          </w:p>
        </w:tc>
        <w:tc>
          <w:tcPr>
            <w:tcW w:w="399" w:type="dxa"/>
          </w:tcPr>
          <w:p w14:paraId="7D80A219" w14:textId="77777777" w:rsidR="006138C2" w:rsidRPr="00A55EC7" w:rsidRDefault="006138C2" w:rsidP="006138C2">
            <w:pPr>
              <w:rPr>
                <w:lang w:val="fr-CA"/>
              </w:rPr>
            </w:pPr>
          </w:p>
        </w:tc>
        <w:tc>
          <w:tcPr>
            <w:tcW w:w="4980" w:type="dxa"/>
            <w:gridSpan w:val="4"/>
          </w:tcPr>
          <w:p w14:paraId="4AD7A1D3" w14:textId="48047C25" w:rsidR="006138C2" w:rsidRPr="00A55EC7" w:rsidRDefault="006138C2" w:rsidP="006138C2">
            <w:pPr>
              <w:rPr>
                <w:lang w:val="fr-CA"/>
              </w:rPr>
            </w:pPr>
          </w:p>
        </w:tc>
      </w:tr>
      <w:tr w:rsidR="006138C2" w:rsidRPr="00A55EC7" w14:paraId="1B91C3A1" w14:textId="77777777" w:rsidTr="005D4F50">
        <w:trPr>
          <w:jc w:val="center"/>
        </w:trPr>
        <w:tc>
          <w:tcPr>
            <w:tcW w:w="4989" w:type="dxa"/>
            <w:gridSpan w:val="6"/>
          </w:tcPr>
          <w:p w14:paraId="2528A8FA" w14:textId="77777777" w:rsidR="006138C2" w:rsidRDefault="006138C2" w:rsidP="006138C2">
            <w:pPr>
              <w:rPr>
                <w:lang w:val="fr-CA"/>
              </w:rPr>
            </w:pPr>
          </w:p>
        </w:tc>
        <w:tc>
          <w:tcPr>
            <w:tcW w:w="399" w:type="dxa"/>
          </w:tcPr>
          <w:p w14:paraId="23E735AB" w14:textId="77777777" w:rsidR="006138C2" w:rsidRPr="00A55EC7" w:rsidRDefault="006138C2" w:rsidP="006138C2">
            <w:pPr>
              <w:rPr>
                <w:lang w:val="fr-CA"/>
              </w:rPr>
            </w:pPr>
          </w:p>
        </w:tc>
        <w:tc>
          <w:tcPr>
            <w:tcW w:w="4980" w:type="dxa"/>
            <w:gridSpan w:val="4"/>
          </w:tcPr>
          <w:p w14:paraId="7802B975" w14:textId="77777777" w:rsidR="006138C2" w:rsidRDefault="006138C2" w:rsidP="006138C2">
            <w:pPr>
              <w:rPr>
                <w:lang w:val="fr-CA"/>
              </w:rPr>
            </w:pPr>
          </w:p>
        </w:tc>
      </w:tr>
      <w:tr w:rsidR="006138C2" w:rsidRPr="00A55EC7" w14:paraId="784F1C49" w14:textId="77777777" w:rsidTr="005D4F50">
        <w:trPr>
          <w:trHeight w:val="626"/>
          <w:jc w:val="center"/>
        </w:trPr>
        <w:tc>
          <w:tcPr>
            <w:tcW w:w="1173" w:type="dxa"/>
            <w:gridSpan w:val="2"/>
            <w:vMerge w:val="restart"/>
            <w:vAlign w:val="center"/>
          </w:tcPr>
          <w:p w14:paraId="2B1BD399" w14:textId="7D4AF062" w:rsidR="006138C2" w:rsidRPr="00A55EC7" w:rsidRDefault="008452D7" w:rsidP="006138C2">
            <w:pPr>
              <w:rPr>
                <w:lang w:val="fr-CA"/>
              </w:rPr>
            </w:pPr>
            <w:r>
              <w:rPr>
                <w:noProof/>
                <w:lang w:val="fr-CA" w:eastAsia="fr-CA"/>
              </w:rPr>
              <w:drawing>
                <wp:inline distT="0" distB="0" distL="0" distR="0" wp14:anchorId="0F91354C" wp14:editId="3A74FBDA">
                  <wp:extent cx="756000" cy="612987"/>
                  <wp:effectExtent l="0" t="0" r="6350" b="0"/>
                  <wp:docPr id="4" name="Image 4" descr="Objec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fs"/>
                          <pic:cNvPicPr>
                            <a:picLocks noChangeAspect="1" noChangeArrowheads="1"/>
                          </pic:cNvPicPr>
                        </pic:nvPicPr>
                        <pic:blipFill rotWithShape="1">
                          <a:blip r:embed="rId25">
                            <a:extLst>
                              <a:ext uri="{28A0092B-C50C-407E-A947-70E740481C1C}">
                                <a14:useLocalDpi xmlns:a14="http://schemas.microsoft.com/office/drawing/2010/main" val="0"/>
                              </a:ext>
                            </a:extLst>
                          </a:blip>
                          <a:srcRect l="16171" t="12821" r="14779" b="12146"/>
                          <a:stretch/>
                        </pic:blipFill>
                        <pic:spPr bwMode="auto">
                          <a:xfrm>
                            <a:off x="0" y="0"/>
                            <a:ext cx="756000" cy="612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3" w:type="dxa"/>
            <w:vMerge w:val="restart"/>
            <w:vAlign w:val="center"/>
          </w:tcPr>
          <w:p w14:paraId="65916308" w14:textId="77777777" w:rsidR="006138C2" w:rsidRPr="00A55EC7" w:rsidRDefault="006138C2" w:rsidP="006138C2">
            <w:pPr>
              <w:rPr>
                <w:lang w:val="fr-CA"/>
              </w:rPr>
            </w:pPr>
            <w:r w:rsidRPr="00A55EC7">
              <w:rPr>
                <w:noProof/>
                <w:lang w:val="fr-CA" w:eastAsia="fr-CA"/>
              </w:rPr>
              <mc:AlternateContent>
                <mc:Choice Requires="wps">
                  <w:drawing>
                    <wp:inline distT="0" distB="0" distL="0" distR="0" wp14:anchorId="07B4F60D" wp14:editId="444FFBC0">
                      <wp:extent cx="103505" cy="103505"/>
                      <wp:effectExtent l="0" t="38100" r="29845" b="29845"/>
                      <wp:docPr id="5" name="Triangle droite 5" descr="Triangle droit accentuation"/>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D8BEA84" id="_x0000_t6" coordsize="21600,21600" o:spt="6" path="m,l,21600r21600,xe">
                      <v:stroke joinstyle="miter"/>
                      <v:path gradientshapeok="t" o:connecttype="custom" o:connectlocs="0,0;0,10800;0,21600;10800,21600;21600,21600;10800,10800" textboxrect="1800,12600,12600,19800"/>
                    </v:shapetype>
                    <v:shape id="Triangle droite 5" o:spid="_x0000_s1026" type="#_x0000_t6" alt="Triangle droit accentuation" style="width:8.15pt;height:8.15pt;rotation:-135;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CKqwIAAMcFAAAOAAAAZHJzL2Uyb0RvYy54bWysVM1u2zAMvg/YOwi6r47Tdj9BnSJo0WFA&#10;0QZrh55VWU4EyKJGKXGyp9mz7MlGSbabdt1lmA+GKJIfyU8kz853rWFbhV6DrXh5NOFMWQm1tquK&#10;f7u/eveRMx+ErYUBqyq+V56fz9++OevcTE1hDaZWyAjE+lnnKr4Owc2Kwsu1aoU/AqcsKRvAVgQS&#10;cVXUKDpCb00xnUzeFx1g7RCk8p5uL7OSzxN+0ygZbpvGq8BMxSm3kP6Y/o/xX8zPxGyFwq217NMQ&#10;/5BFK7SloCPUpQiCbVD/AdVqieChCUcS2gKaRkuVaqBqysmLau7WwqlUC5Hj3UiT/3+w8ma7RKbr&#10;ip9yZkVLT3SPWtiVUaxG0EH9+kmaWnlJrD1XMSGlsmEjAj1+ZLJzfkaAd26JveTpGGnZNdgyBKK/&#10;PD6dxC+xRfWzXXqM/fgYaheYpMtyQpYUWpKqPxNokbEipkMfPitoWTxUHMOQXYIW22sfssNgGJ08&#10;GF1faWOSELtMXRhkW0H9kcs5jpVQmGeWxkZ7C9Ezq+NNEQvOJaZT2BsV7Yz9qhoilaqYpmRSO78M&#10;VGbVWtQqx0/EDNGH1FIuCTAiNxR/xO4BBsvDIsoeprePripNw+icH+AvieUSR48UGWwYnVttAV+r&#10;zIQxcrYfSMrURJYeod5Ty6VmoIn0Tl5pesBr4cNSIA0fXdJCCbf0awx0FYf+xNka8Mdr99GeZoK0&#10;nHU0zBX33zcCFWfmi6Vp+VSenMTpT8LJ6YcpCXioeTzU2E17AdQPZcouHaN9MMOxQWgfaO8sYlRS&#10;CSspdsVlwEG4CHnJ0OaSarFIZjTxToRre+dkBI+sxta83z0IdH0XB2r/GxgGX8xetHG2jZ4WFpsA&#10;jU49/sRrzzdti9Q4/WaL6+hQTlZP+3f+GwAA//8DAFBLAwQUAAYACAAAACEAUeOUWtYAAAADAQAA&#10;DwAAAGRycy9kb3ducmV2LnhtbEyPQUvDQBCF70L/wzIFb3ZThSIxm6JFRQoebAWv0+w0G5qdDdlp&#10;E/+9Wz3UOcwwvOG9b4rl6Ft1oj42gQ3MZxko4irYhmsDn9uXm3tQUZAttoHJwDdFWJaTqwJzGwb+&#10;oNNGapVMOOZowIl0udaxcuQxzkJHnLR96D1KWvta2x6HZO5bfZtlC+2x4ZTgsKOVo+qwOXoDX2v3&#10;HCrkbaoBn95f3+xagjHX0/HxAZTQKJdjOOMndCgT0y4c2UbVGkiPyG8/a4s7ULu/qctC/2cvfwAA&#10;AP//AwBQSwECLQAUAAYACAAAACEAtoM4kv4AAADhAQAAEwAAAAAAAAAAAAAAAAAAAAAAW0NvbnRl&#10;bnRfVHlwZXNdLnhtbFBLAQItABQABgAIAAAAIQA4/SH/1gAAAJQBAAALAAAAAAAAAAAAAAAAAC8B&#10;AABfcmVscy8ucmVsc1BLAQItABQABgAIAAAAIQCknRCKqwIAAMcFAAAOAAAAAAAAAAAAAAAAAC4C&#10;AABkcnMvZTJvRG9jLnhtbFBLAQItABQABgAIAAAAIQBR45Ra1gAAAAMBAAAPAAAAAAAAAAAAAAAA&#10;AAUFAABkcnMvZG93bnJldi54bWxQSwUGAAAAAAQABADzAAAACAYAAAAA&#10;" fillcolor="#002060 [3206]" stroked="f" strokeweight="1pt">
                      <w10:anchorlock/>
                    </v:shape>
                  </w:pict>
                </mc:Fallback>
              </mc:AlternateContent>
            </w:r>
          </w:p>
        </w:tc>
        <w:tc>
          <w:tcPr>
            <w:tcW w:w="8902" w:type="dxa"/>
            <w:gridSpan w:val="8"/>
            <w:vAlign w:val="center"/>
          </w:tcPr>
          <w:p w14:paraId="15910A91" w14:textId="3AAF122E" w:rsidR="006138C2" w:rsidRPr="006138C2" w:rsidRDefault="006138C2" w:rsidP="00DC332E">
            <w:pPr>
              <w:pStyle w:val="NormalAPE02"/>
              <w:spacing w:before="240"/>
              <w:rPr>
                <w:color w:val="808080"/>
                <w:sz w:val="32"/>
                <w:szCs w:val="32"/>
                <w:lang w:val="fr-CA"/>
              </w:rPr>
            </w:pPr>
            <w:r w:rsidRPr="006138C2">
              <w:rPr>
                <w:color w:val="808080"/>
                <w:sz w:val="32"/>
                <w:szCs w:val="32"/>
                <w:lang w:val="fr-CA"/>
              </w:rPr>
              <w:t>Nos valeurs</w:t>
            </w:r>
          </w:p>
        </w:tc>
      </w:tr>
      <w:tr w:rsidR="006138C2" w:rsidRPr="00A55EC7" w14:paraId="67235CCD" w14:textId="77777777" w:rsidTr="005D4F50">
        <w:trPr>
          <w:trHeight w:val="626"/>
          <w:jc w:val="center"/>
        </w:trPr>
        <w:tc>
          <w:tcPr>
            <w:tcW w:w="1173" w:type="dxa"/>
            <w:gridSpan w:val="2"/>
            <w:vMerge/>
            <w:vAlign w:val="center"/>
          </w:tcPr>
          <w:p w14:paraId="08D3F6A2" w14:textId="77777777" w:rsidR="006138C2" w:rsidRDefault="006138C2" w:rsidP="006138C2">
            <w:pPr>
              <w:rPr>
                <w:lang w:val="fr-CA"/>
              </w:rPr>
            </w:pPr>
          </w:p>
        </w:tc>
        <w:tc>
          <w:tcPr>
            <w:tcW w:w="293" w:type="dxa"/>
            <w:vMerge/>
            <w:vAlign w:val="center"/>
          </w:tcPr>
          <w:p w14:paraId="46A96A29" w14:textId="77777777" w:rsidR="006138C2" w:rsidRPr="00A55EC7" w:rsidRDefault="006138C2" w:rsidP="006138C2">
            <w:pPr>
              <w:rPr>
                <w:noProof/>
                <w:lang w:val="fr-CA" w:eastAsia="fr-CA"/>
              </w:rPr>
            </w:pPr>
          </w:p>
        </w:tc>
        <w:tc>
          <w:tcPr>
            <w:tcW w:w="2281" w:type="dxa"/>
          </w:tcPr>
          <w:p w14:paraId="77E4D463" w14:textId="77777777" w:rsidR="006138C2" w:rsidRPr="00DC332E" w:rsidRDefault="006138C2" w:rsidP="006138C2">
            <w:pPr>
              <w:pStyle w:val="NormalAPE02"/>
              <w:ind w:left="57" w:right="57"/>
              <w:rPr>
                <w:rStyle w:val="Textedelespacerserv"/>
                <w:b/>
                <w:color w:val="262626" w:themeColor="text2"/>
                <w:szCs w:val="20"/>
                <w:lang w:val="fr-CA" w:bidi="fr-FR"/>
              </w:rPr>
            </w:pPr>
            <w:r w:rsidRPr="00DC332E">
              <w:rPr>
                <w:rStyle w:val="Textedelespacerserv"/>
                <w:b/>
                <w:color w:val="262626" w:themeColor="text2"/>
                <w:szCs w:val="20"/>
                <w:lang w:val="fr-CA" w:bidi="fr-FR"/>
              </w:rPr>
              <w:t>Respect</w:t>
            </w:r>
          </w:p>
          <w:p w14:paraId="6CF4BC33" w14:textId="20B4D260" w:rsidR="006138C2" w:rsidRPr="006138C2" w:rsidRDefault="006138C2" w:rsidP="006138C2">
            <w:pPr>
              <w:pStyle w:val="NormalAPE02"/>
              <w:ind w:left="57" w:right="57"/>
              <w:rPr>
                <w:rStyle w:val="Textedelespacerserv"/>
                <w:color w:val="262626" w:themeColor="text2"/>
                <w:lang w:val="fr-CA" w:bidi="fr-FR"/>
              </w:rPr>
            </w:pPr>
            <w:r w:rsidRPr="006138C2">
              <w:rPr>
                <w:rStyle w:val="Textedelespacerserv"/>
                <w:color w:val="262626" w:themeColor="text2"/>
                <w:lang w:val="fr-CA" w:bidi="fr-FR"/>
              </w:rPr>
              <w:t>Être respectueux, c’est prendre soin des autres, de soi-même et de ce qui m’entoure.</w:t>
            </w:r>
          </w:p>
        </w:tc>
        <w:tc>
          <w:tcPr>
            <w:tcW w:w="2328" w:type="dxa"/>
            <w:gridSpan w:val="4"/>
          </w:tcPr>
          <w:p w14:paraId="109EA0D4" w14:textId="77777777" w:rsidR="006138C2" w:rsidRPr="00DC332E" w:rsidRDefault="006138C2" w:rsidP="006138C2">
            <w:pPr>
              <w:pStyle w:val="NormalAPE02"/>
              <w:ind w:left="57" w:right="57"/>
              <w:rPr>
                <w:rStyle w:val="Textedelespacerserv"/>
                <w:b/>
                <w:color w:val="262626" w:themeColor="text2"/>
                <w:szCs w:val="20"/>
                <w:lang w:val="fr-CA" w:bidi="fr-FR"/>
              </w:rPr>
            </w:pPr>
            <w:r w:rsidRPr="00DC332E">
              <w:rPr>
                <w:rStyle w:val="Textedelespacerserv"/>
                <w:b/>
                <w:color w:val="262626" w:themeColor="text2"/>
                <w:szCs w:val="20"/>
                <w:lang w:val="fr-CA" w:bidi="fr-FR"/>
              </w:rPr>
              <w:t>Tolérance</w:t>
            </w:r>
          </w:p>
          <w:p w14:paraId="03E4F3F5" w14:textId="6CA42EFF" w:rsidR="006138C2" w:rsidRPr="006138C2" w:rsidRDefault="006138C2" w:rsidP="006138C2">
            <w:pPr>
              <w:pStyle w:val="NormalAPE02"/>
              <w:ind w:left="57" w:right="57"/>
              <w:rPr>
                <w:rStyle w:val="Textedelespacerserv"/>
                <w:color w:val="262626" w:themeColor="text2"/>
                <w:lang w:val="fr-CA" w:bidi="fr-FR"/>
              </w:rPr>
            </w:pPr>
            <w:r w:rsidRPr="006138C2">
              <w:rPr>
                <w:rStyle w:val="Textedelespacerserv"/>
                <w:color w:val="262626" w:themeColor="text2"/>
                <w:lang w:val="fr-CA" w:bidi="fr-FR"/>
              </w:rPr>
              <w:t>Être tolérant, c’est accepter les change</w:t>
            </w:r>
            <w:r w:rsidR="00500A5E">
              <w:rPr>
                <w:rStyle w:val="Textedelespacerserv"/>
                <w:color w:val="262626" w:themeColor="text2"/>
                <w:lang w:val="fr-CA" w:bidi="fr-FR"/>
              </w:rPr>
              <w:softHyphen/>
            </w:r>
            <w:r w:rsidRPr="006138C2">
              <w:rPr>
                <w:rStyle w:val="Textedelespacerserv"/>
                <w:color w:val="262626" w:themeColor="text2"/>
                <w:lang w:val="fr-CA" w:bidi="fr-FR"/>
              </w:rPr>
              <w:t>ments et aussi que les autres peuvent agir et penser différemment.</w:t>
            </w:r>
          </w:p>
        </w:tc>
        <w:tc>
          <w:tcPr>
            <w:tcW w:w="2124" w:type="dxa"/>
            <w:gridSpan w:val="2"/>
          </w:tcPr>
          <w:p w14:paraId="67B119B7" w14:textId="77777777" w:rsidR="006138C2" w:rsidRPr="00DC332E" w:rsidRDefault="006138C2" w:rsidP="006138C2">
            <w:pPr>
              <w:pStyle w:val="NormalAPE02"/>
              <w:ind w:left="57" w:right="57"/>
              <w:rPr>
                <w:rStyle w:val="Textedelespacerserv"/>
                <w:b/>
                <w:color w:val="262626" w:themeColor="text2"/>
                <w:szCs w:val="20"/>
                <w:lang w:val="fr-CA" w:bidi="fr-FR"/>
              </w:rPr>
            </w:pPr>
            <w:r w:rsidRPr="00DC332E">
              <w:rPr>
                <w:rStyle w:val="Textedelespacerserv"/>
                <w:b/>
                <w:color w:val="262626" w:themeColor="text2"/>
                <w:szCs w:val="20"/>
                <w:lang w:val="fr-CA" w:bidi="fr-FR"/>
              </w:rPr>
              <w:t>Autonomie</w:t>
            </w:r>
          </w:p>
          <w:p w14:paraId="016FA233" w14:textId="10347D44" w:rsidR="006138C2" w:rsidRPr="006138C2" w:rsidRDefault="006138C2" w:rsidP="006138C2">
            <w:pPr>
              <w:pStyle w:val="NormalAPE02"/>
              <w:ind w:left="57" w:right="57"/>
              <w:rPr>
                <w:rStyle w:val="Textedelespacerserv"/>
                <w:color w:val="262626" w:themeColor="text2"/>
                <w:lang w:val="fr-CA" w:bidi="fr-FR"/>
              </w:rPr>
            </w:pPr>
            <w:r w:rsidRPr="006138C2">
              <w:rPr>
                <w:rStyle w:val="Textedelespacerserv"/>
                <w:color w:val="262626" w:themeColor="text2"/>
                <w:lang w:val="fr-CA" w:bidi="fr-FR"/>
              </w:rPr>
              <w:t>Être autonome, c’est être capable de bien faire par soi-même.</w:t>
            </w:r>
          </w:p>
        </w:tc>
        <w:tc>
          <w:tcPr>
            <w:tcW w:w="2169" w:type="dxa"/>
          </w:tcPr>
          <w:p w14:paraId="2EF9E9CE" w14:textId="77777777" w:rsidR="006138C2" w:rsidRPr="00DC332E" w:rsidRDefault="006138C2" w:rsidP="006138C2">
            <w:pPr>
              <w:pStyle w:val="NormalAPE02"/>
              <w:ind w:left="57" w:right="57"/>
              <w:rPr>
                <w:rStyle w:val="Textedelespacerserv"/>
                <w:b/>
                <w:color w:val="262626" w:themeColor="text2"/>
                <w:szCs w:val="20"/>
                <w:lang w:val="fr-CA" w:bidi="fr-FR"/>
              </w:rPr>
            </w:pPr>
            <w:r w:rsidRPr="00DC332E">
              <w:rPr>
                <w:rStyle w:val="Textedelespacerserv"/>
                <w:b/>
                <w:color w:val="262626" w:themeColor="text2"/>
                <w:szCs w:val="20"/>
                <w:lang w:val="fr-CA" w:bidi="fr-FR"/>
              </w:rPr>
              <w:t>Persévérance</w:t>
            </w:r>
          </w:p>
          <w:p w14:paraId="6C5A8168" w14:textId="448B6252" w:rsidR="006138C2" w:rsidRPr="006138C2" w:rsidRDefault="006138C2" w:rsidP="00DC332E">
            <w:pPr>
              <w:pStyle w:val="NormalAPE02"/>
              <w:spacing w:after="0"/>
              <w:ind w:left="57" w:right="57"/>
              <w:rPr>
                <w:rStyle w:val="Textedelespacerserv"/>
                <w:color w:val="262626" w:themeColor="text2"/>
                <w:lang w:val="fr-CA" w:bidi="fr-FR"/>
              </w:rPr>
            </w:pPr>
            <w:r w:rsidRPr="006138C2">
              <w:rPr>
                <w:rStyle w:val="Textedelespacerserv"/>
                <w:color w:val="262626" w:themeColor="text2"/>
                <w:lang w:val="fr-CA" w:bidi="fr-FR"/>
              </w:rPr>
              <w:t>Être persévérant, c’est de s’engager à fournir un effort constant et de faire de son mieux même lorsque c’est difficile.</w:t>
            </w:r>
          </w:p>
        </w:tc>
      </w:tr>
      <w:tr w:rsidR="006138C2" w:rsidRPr="00A55EC7" w14:paraId="00A2E3F5" w14:textId="77777777" w:rsidTr="005D4F50">
        <w:trPr>
          <w:trHeight w:val="302"/>
          <w:jc w:val="center"/>
        </w:trPr>
        <w:tc>
          <w:tcPr>
            <w:tcW w:w="1173" w:type="dxa"/>
            <w:gridSpan w:val="2"/>
            <w:vMerge w:val="restart"/>
            <w:vAlign w:val="center"/>
          </w:tcPr>
          <w:p w14:paraId="0DFD24E4" w14:textId="422D1A8F" w:rsidR="006138C2" w:rsidRPr="00A55EC7" w:rsidRDefault="008452D7" w:rsidP="006138C2">
            <w:pPr>
              <w:rPr>
                <w:noProof/>
                <w:lang w:val="fr-CA"/>
              </w:rPr>
            </w:pPr>
            <w:r>
              <w:rPr>
                <w:noProof/>
                <w:lang w:val="fr-CA" w:eastAsia="fr-CA"/>
              </w:rPr>
              <w:drawing>
                <wp:inline distT="0" distB="0" distL="0" distR="0" wp14:anchorId="57ECCD88" wp14:editId="78E9A4DC">
                  <wp:extent cx="719007" cy="639108"/>
                  <wp:effectExtent l="0" t="0" r="5080" b="8890"/>
                  <wp:docPr id="9" name="Image 9" descr="Graphiques Clipart Vecteurs de Reussite. 709 422 illustrations 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ques Clipart Vecteurs de Reussite. 709 422 illustrations et ..."/>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9499" b="8458"/>
                          <a:stretch/>
                        </pic:blipFill>
                        <pic:spPr bwMode="auto">
                          <a:xfrm>
                            <a:off x="0" y="0"/>
                            <a:ext cx="720000" cy="6399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3" w:type="dxa"/>
            <w:vMerge w:val="restart"/>
            <w:vAlign w:val="center"/>
          </w:tcPr>
          <w:p w14:paraId="437D08C8" w14:textId="77777777" w:rsidR="006138C2" w:rsidRPr="00A55EC7" w:rsidRDefault="006138C2" w:rsidP="006138C2">
            <w:pPr>
              <w:rPr>
                <w:noProof/>
                <w:lang w:val="fr-CA"/>
              </w:rPr>
            </w:pPr>
            <w:r w:rsidRPr="00A55EC7">
              <w:rPr>
                <w:noProof/>
                <w:lang w:val="fr-CA" w:eastAsia="fr-CA"/>
              </w:rPr>
              <mc:AlternateContent>
                <mc:Choice Requires="wps">
                  <w:drawing>
                    <wp:inline distT="0" distB="0" distL="0" distR="0" wp14:anchorId="35311DC5" wp14:editId="384FCC02">
                      <wp:extent cx="103505" cy="103505"/>
                      <wp:effectExtent l="0" t="38100" r="29845" b="29845"/>
                      <wp:docPr id="13" name="Triangle droit 13" descr="triangle droit accentuation"/>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726B202" id="Triangle droit 13" o:spid="_x0000_s1026" type="#_x0000_t6" alt="triangle droit accentuation" style="width:8.15pt;height:8.15pt;rotation:-135;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YarQIAAMgFAAAOAAAAZHJzL2Uyb0RvYy54bWysVM1u2zAMvg/YOwi6r47TdD9BnSJo0WFA&#10;0RZrh55VWU4EyKJGKXGyp9mz7MlGSbabdt1lmA+GKJIfyU8kT892rWFbhV6DrXh5NOFMWQm1tquK&#10;f7u/fPeRMx+ErYUBqyq+V56fLd6+Oe3cXE1hDaZWyAjE+nnnKr4Owc2Lwsu1aoU/AqcsKRvAVgQS&#10;cVXUKDpCb00xnUzeFx1g7RCk8p5uL7KSLxJ+0ygZbprGq8BMxSm3kP6Y/o/xXyxOxXyFwq217NMQ&#10;/5BFK7SloCPUhQiCbVD/AdVqieChCUcS2gKaRkuVaqBqysmLau7WwqlUC5Hj3UiT/3+w8np7i0zX&#10;9HbHnFnR0hvdoxZ2ZRSrEXT49TNqauUl0RaeqZiQUtmwEYFeP1LZOT8nxDt3i73k6Rh52TXYMgTi&#10;vzw+mcQv0UUEsF16jf34GmoXmKTLckKWJ5xJUvVnAi0yVsR06MNnBS2Lh4pjGBJP0GJ75UN2GAyj&#10;kwej60ttTBJim6lzg2wrqEFyObNYCYV5ZmlstLcQPbM63hSx4FxiOoW9UdHO2K+qIVapimlKJvXz&#10;y0BlVq1FrXL8RMwQfUgt5ZIAI3JD8UfsHmCwPCyi7GF6++iq0jiMzvkB/pJYLnH0SJHBhtG51Rbw&#10;tcpMGCNn+4GkTE1k6RHqPfVcagYaSe/kpaYHvBI+3Aqk6aNL2ijhhn6Nga7i0J84WwP+eO0+2tNQ&#10;kJazjqa54v77RqDizHyxNC6fytksjn8SZicfpiTgoebxUGM37TlQP5Qpu3SM9sEMxwahfaDFs4xR&#10;SSWspNgVlwEH4TzkLUOrS6rlMpnRyDsRruydkxE8shpb8373IND1XRyo/a9hmHwxf9HG2TZ6Wlhu&#10;AjQ69fgTrz3ftC5S4/SrLe6jQzlZPS3gxW8AAAD//wMAUEsDBBQABgAIAAAAIQC0z/8g1wAAAAMB&#10;AAAPAAAAZHJzL2Rvd25yZXYueG1sTI9BS8NAEIXvQv/DMoXe7ESFIDGbUgueFIq1B71NsmMSmp2N&#10;2W2T/nu3etDLPIY3vPdNvppsp048+NaJhptlAoqlcqaVWsP+7en6HpQPJIY6J6zhzB5Wxewqp8y4&#10;UV75tAu1iiHiM9LQhNBniL5q2JJfup4lep9usBTiOtRoBhpjuO3wNklStNRKbGio503D1WF3tBpe&#10;3sU7fN6WH/iYfo1VvXE+nLVezKf1A6jAU/g7hgt+RIciMpXuKMarTkN8JPzMi5fegSp/FYsc/7MX&#10;3wAAAP//AwBQSwECLQAUAAYACAAAACEAtoM4kv4AAADhAQAAEwAAAAAAAAAAAAAAAAAAAAAAW0Nv&#10;bnRlbnRfVHlwZXNdLnhtbFBLAQItABQABgAIAAAAIQA4/SH/1gAAAJQBAAALAAAAAAAAAAAAAAAA&#10;AC8BAABfcmVscy8ucmVsc1BLAQItABQABgAIAAAAIQB/Q4YarQIAAMgFAAAOAAAAAAAAAAAAAAAA&#10;AC4CAABkcnMvZTJvRG9jLnhtbFBLAQItABQABgAIAAAAIQC0z/8g1wAAAAMBAAAPAAAAAAAAAAAA&#10;AAAAAAcFAABkcnMvZG93bnJldi54bWxQSwUGAAAAAAQABADzAAAACwYAAAAA&#10;" fillcolor="#ed7d31 [3207]" stroked="f" strokeweight="1pt">
                      <w10:anchorlock/>
                    </v:shape>
                  </w:pict>
                </mc:Fallback>
              </mc:AlternateContent>
            </w:r>
          </w:p>
        </w:tc>
        <w:tc>
          <w:tcPr>
            <w:tcW w:w="8902" w:type="dxa"/>
            <w:gridSpan w:val="8"/>
            <w:vAlign w:val="center"/>
          </w:tcPr>
          <w:p w14:paraId="1A887951" w14:textId="501455F7" w:rsidR="006138C2" w:rsidRPr="00A55EC7" w:rsidRDefault="00500A5E" w:rsidP="00DC332E">
            <w:pPr>
              <w:pStyle w:val="NormalAPE02"/>
              <w:spacing w:before="120"/>
              <w:rPr>
                <w:lang w:val="fr-CA"/>
              </w:rPr>
            </w:pPr>
            <w:r w:rsidRPr="00500A5E">
              <w:rPr>
                <w:color w:val="808080"/>
                <w:sz w:val="32"/>
                <w:szCs w:val="32"/>
                <w:lang w:val="fr-CA"/>
              </w:rPr>
              <w:t>Les grandes lignes du plan de réussite de l’école</w:t>
            </w:r>
          </w:p>
        </w:tc>
      </w:tr>
      <w:tr w:rsidR="006138C2" w:rsidRPr="00A55EC7" w14:paraId="48F133E7" w14:textId="77777777" w:rsidTr="005D4F50">
        <w:trPr>
          <w:trHeight w:val="300"/>
          <w:jc w:val="center"/>
        </w:trPr>
        <w:tc>
          <w:tcPr>
            <w:tcW w:w="1173" w:type="dxa"/>
            <w:gridSpan w:val="2"/>
            <w:vMerge/>
            <w:vAlign w:val="center"/>
          </w:tcPr>
          <w:p w14:paraId="0777D7D0" w14:textId="77777777" w:rsidR="006138C2" w:rsidRDefault="006138C2" w:rsidP="006138C2">
            <w:pPr>
              <w:rPr>
                <w:noProof/>
                <w:lang w:val="fr-CA"/>
              </w:rPr>
            </w:pPr>
          </w:p>
        </w:tc>
        <w:tc>
          <w:tcPr>
            <w:tcW w:w="293" w:type="dxa"/>
            <w:vMerge/>
            <w:vAlign w:val="center"/>
          </w:tcPr>
          <w:p w14:paraId="1B9F0175" w14:textId="77777777" w:rsidR="006138C2" w:rsidRPr="00A55EC7" w:rsidRDefault="006138C2" w:rsidP="006138C2">
            <w:pPr>
              <w:rPr>
                <w:noProof/>
                <w:lang w:val="fr-CA" w:eastAsia="fr-CA"/>
              </w:rPr>
            </w:pPr>
          </w:p>
        </w:tc>
        <w:tc>
          <w:tcPr>
            <w:tcW w:w="8902" w:type="dxa"/>
            <w:gridSpan w:val="8"/>
            <w:vAlign w:val="center"/>
          </w:tcPr>
          <w:p w14:paraId="3E07B680" w14:textId="1A542730" w:rsidR="006138C2" w:rsidRPr="00500A5E" w:rsidRDefault="00500A5E" w:rsidP="006138C2">
            <w:pPr>
              <w:pStyle w:val="NormalAPE02"/>
              <w:rPr>
                <w:szCs w:val="20"/>
                <w:lang w:val="fr-CA"/>
              </w:rPr>
            </w:pPr>
            <w:r w:rsidRPr="00500A5E">
              <w:rPr>
                <w:rFonts w:asciiTheme="majorHAnsi" w:hAnsiTheme="majorHAnsi"/>
                <w:b/>
                <w:sz w:val="24"/>
                <w:szCs w:val="24"/>
                <w:lang w:val="fr-CA"/>
              </w:rPr>
              <w:t>Instruire :</w:t>
            </w:r>
            <w:r w:rsidRPr="00500A5E">
              <w:rPr>
                <w:rFonts w:asciiTheme="majorHAnsi" w:hAnsiTheme="majorHAnsi"/>
                <w:b/>
                <w:szCs w:val="20"/>
                <w:lang w:val="fr-CA"/>
              </w:rPr>
              <w:t xml:space="preserve"> </w:t>
            </w:r>
            <w:r w:rsidRPr="00500A5E">
              <w:rPr>
                <w:rFonts w:asciiTheme="majorHAnsi" w:hAnsiTheme="majorHAnsi"/>
                <w:szCs w:val="20"/>
                <w:lang w:val="fr-CA"/>
              </w:rPr>
              <w:t>Promouvoir le développement des compétences disciplinaires</w:t>
            </w:r>
          </w:p>
        </w:tc>
      </w:tr>
      <w:tr w:rsidR="006138C2" w:rsidRPr="00A55EC7" w14:paraId="01B9E284" w14:textId="77777777" w:rsidTr="005D4F50">
        <w:trPr>
          <w:trHeight w:val="300"/>
          <w:jc w:val="center"/>
        </w:trPr>
        <w:tc>
          <w:tcPr>
            <w:tcW w:w="1173" w:type="dxa"/>
            <w:gridSpan w:val="2"/>
            <w:vMerge/>
            <w:vAlign w:val="center"/>
          </w:tcPr>
          <w:p w14:paraId="6860F1DE" w14:textId="77777777" w:rsidR="006138C2" w:rsidRDefault="006138C2" w:rsidP="006138C2">
            <w:pPr>
              <w:rPr>
                <w:noProof/>
                <w:lang w:val="fr-CA"/>
              </w:rPr>
            </w:pPr>
          </w:p>
        </w:tc>
        <w:tc>
          <w:tcPr>
            <w:tcW w:w="293" w:type="dxa"/>
            <w:vMerge/>
            <w:vAlign w:val="center"/>
          </w:tcPr>
          <w:p w14:paraId="6A2BC064" w14:textId="77777777" w:rsidR="006138C2" w:rsidRPr="00A55EC7" w:rsidRDefault="006138C2" w:rsidP="006138C2">
            <w:pPr>
              <w:rPr>
                <w:noProof/>
                <w:lang w:val="fr-CA" w:eastAsia="fr-CA"/>
              </w:rPr>
            </w:pPr>
          </w:p>
        </w:tc>
        <w:tc>
          <w:tcPr>
            <w:tcW w:w="8902" w:type="dxa"/>
            <w:gridSpan w:val="8"/>
            <w:vAlign w:val="center"/>
          </w:tcPr>
          <w:p w14:paraId="2B80A800" w14:textId="60D9D6E9" w:rsidR="006138C2" w:rsidRPr="00500A5E" w:rsidRDefault="00500A5E" w:rsidP="006138C2">
            <w:pPr>
              <w:pStyle w:val="NormalAPE02"/>
              <w:rPr>
                <w:szCs w:val="20"/>
                <w:lang w:val="fr-CA"/>
              </w:rPr>
            </w:pPr>
            <w:r w:rsidRPr="00500A5E">
              <w:rPr>
                <w:rFonts w:asciiTheme="majorHAnsi" w:hAnsiTheme="majorHAnsi"/>
                <w:b/>
                <w:sz w:val="24"/>
                <w:szCs w:val="24"/>
                <w:lang w:val="fr-CA"/>
              </w:rPr>
              <w:t>Socialiser :</w:t>
            </w:r>
            <w:r w:rsidRPr="00500A5E">
              <w:rPr>
                <w:rFonts w:asciiTheme="majorHAnsi" w:hAnsiTheme="majorHAnsi"/>
                <w:b/>
                <w:szCs w:val="20"/>
                <w:lang w:val="fr-CA"/>
              </w:rPr>
              <w:t xml:space="preserve"> </w:t>
            </w:r>
            <w:r w:rsidRPr="00500A5E">
              <w:rPr>
                <w:rFonts w:asciiTheme="majorHAnsi" w:hAnsiTheme="majorHAnsi"/>
                <w:szCs w:val="20"/>
                <w:lang w:val="fr-CA"/>
              </w:rPr>
              <w:t>Favoriser l’apprentissage de vivre ensemble</w:t>
            </w:r>
          </w:p>
        </w:tc>
      </w:tr>
      <w:tr w:rsidR="006138C2" w:rsidRPr="00A55EC7" w14:paraId="606D3AD7" w14:textId="77777777" w:rsidTr="005D4F50">
        <w:trPr>
          <w:trHeight w:val="300"/>
          <w:jc w:val="center"/>
        </w:trPr>
        <w:tc>
          <w:tcPr>
            <w:tcW w:w="1173" w:type="dxa"/>
            <w:gridSpan w:val="2"/>
            <w:vMerge/>
            <w:vAlign w:val="center"/>
          </w:tcPr>
          <w:p w14:paraId="5333A59D" w14:textId="77777777" w:rsidR="006138C2" w:rsidRDefault="006138C2" w:rsidP="006138C2">
            <w:pPr>
              <w:rPr>
                <w:noProof/>
                <w:lang w:val="fr-CA"/>
              </w:rPr>
            </w:pPr>
          </w:p>
        </w:tc>
        <w:tc>
          <w:tcPr>
            <w:tcW w:w="293" w:type="dxa"/>
            <w:vMerge/>
            <w:vAlign w:val="center"/>
          </w:tcPr>
          <w:p w14:paraId="7F6552B2" w14:textId="77777777" w:rsidR="006138C2" w:rsidRPr="00A55EC7" w:rsidRDefault="006138C2" w:rsidP="006138C2">
            <w:pPr>
              <w:rPr>
                <w:noProof/>
                <w:lang w:val="fr-CA" w:eastAsia="fr-CA"/>
              </w:rPr>
            </w:pPr>
          </w:p>
        </w:tc>
        <w:tc>
          <w:tcPr>
            <w:tcW w:w="8902" w:type="dxa"/>
            <w:gridSpan w:val="8"/>
            <w:vAlign w:val="center"/>
          </w:tcPr>
          <w:p w14:paraId="6D2285A0" w14:textId="5C0B65C2" w:rsidR="006138C2" w:rsidRPr="00500A5E" w:rsidRDefault="00500A5E" w:rsidP="006138C2">
            <w:pPr>
              <w:pStyle w:val="NormalAPE02"/>
              <w:rPr>
                <w:szCs w:val="20"/>
                <w:lang w:val="fr-CA"/>
              </w:rPr>
            </w:pPr>
            <w:r w:rsidRPr="00500A5E">
              <w:rPr>
                <w:rFonts w:asciiTheme="majorHAnsi" w:hAnsiTheme="majorHAnsi"/>
                <w:b/>
                <w:sz w:val="24"/>
                <w:szCs w:val="24"/>
                <w:lang w:val="fr-CA"/>
              </w:rPr>
              <w:t>Qualifier :</w:t>
            </w:r>
            <w:r w:rsidRPr="00500A5E">
              <w:rPr>
                <w:rFonts w:asciiTheme="majorHAnsi" w:hAnsiTheme="majorHAnsi"/>
                <w:b/>
                <w:szCs w:val="20"/>
                <w:lang w:val="fr-CA"/>
              </w:rPr>
              <w:t xml:space="preserve"> </w:t>
            </w:r>
            <w:r w:rsidRPr="00500A5E">
              <w:rPr>
                <w:rFonts w:asciiTheme="majorHAnsi" w:hAnsiTheme="majorHAnsi"/>
                <w:szCs w:val="20"/>
                <w:lang w:val="fr-CA"/>
              </w:rPr>
              <w:t>Travailler activement à la qualification des élèves</w:t>
            </w:r>
          </w:p>
        </w:tc>
      </w:tr>
      <w:tr w:rsidR="00500A5E" w:rsidRPr="00A55EC7" w14:paraId="38B7C0C1" w14:textId="77777777" w:rsidTr="005D4F50">
        <w:trPr>
          <w:jc w:val="center"/>
        </w:trPr>
        <w:tc>
          <w:tcPr>
            <w:tcW w:w="10368" w:type="dxa"/>
            <w:gridSpan w:val="11"/>
          </w:tcPr>
          <w:p w14:paraId="54E6E3A3" w14:textId="77777777" w:rsidR="00500A5E" w:rsidRDefault="00500A5E" w:rsidP="00500A5E">
            <w:pPr>
              <w:pStyle w:val="NormalAPE02"/>
              <w:spacing w:after="0"/>
              <w:rPr>
                <w:lang w:val="fr-CA"/>
              </w:rPr>
            </w:pPr>
          </w:p>
        </w:tc>
      </w:tr>
      <w:tr w:rsidR="006138C2" w:rsidRPr="00A55EC7" w14:paraId="70D3F725" w14:textId="77777777" w:rsidTr="005D4F50">
        <w:trPr>
          <w:trHeight w:val="2610"/>
          <w:jc w:val="center"/>
        </w:trPr>
        <w:tc>
          <w:tcPr>
            <w:tcW w:w="10368" w:type="dxa"/>
            <w:gridSpan w:val="11"/>
          </w:tcPr>
          <w:p w14:paraId="2C7A277D" w14:textId="77777777" w:rsidR="00BF2A6A" w:rsidRPr="00BF2A6A" w:rsidRDefault="00BF2A6A" w:rsidP="00BF2A6A">
            <w:pPr>
              <w:rPr>
                <w:rFonts w:cstheme="minorHAnsi"/>
                <w:noProof/>
                <w:color w:val="808080"/>
                <w:sz w:val="32"/>
                <w:szCs w:val="32"/>
                <w:lang w:val="fr-CA"/>
              </w:rPr>
            </w:pPr>
            <w:r w:rsidRPr="00BF2A6A">
              <w:rPr>
                <w:rFonts w:cstheme="minorHAnsi"/>
                <w:noProof/>
                <w:color w:val="808080"/>
                <w:sz w:val="32"/>
                <w:szCs w:val="32"/>
                <w:lang w:val="fr-CA"/>
              </w:rPr>
              <w:t>Les grandes lignes de la planification stratégique</w:t>
            </w:r>
          </w:p>
          <w:p w14:paraId="6549B755" w14:textId="613F9B23" w:rsidR="00BF2A6A" w:rsidRPr="00BF2A6A" w:rsidRDefault="00BF2A6A" w:rsidP="00BF2A6A">
            <w:pPr>
              <w:rPr>
                <w:rFonts w:asciiTheme="majorHAnsi" w:hAnsiTheme="majorHAnsi"/>
                <w:sz w:val="20"/>
                <w:szCs w:val="20"/>
                <w:lang w:val="fr-CA"/>
              </w:rPr>
            </w:pPr>
            <w:r w:rsidRPr="00BF2A6A">
              <w:rPr>
                <w:rFonts w:asciiTheme="majorHAnsi" w:hAnsiTheme="majorHAnsi"/>
                <w:sz w:val="20"/>
                <w:szCs w:val="20"/>
                <w:lang w:val="fr-CA"/>
              </w:rPr>
              <w:t>Par différentes stratégies, le dépistage précoce s’installe de plus en plus dans le but de diminuer les écarts entre les élèves.</w:t>
            </w:r>
          </w:p>
          <w:p w14:paraId="580B184F" w14:textId="0EF891EC" w:rsidR="00BF2A6A" w:rsidRPr="00BF2A6A" w:rsidRDefault="00BF2A6A" w:rsidP="00BF2A6A">
            <w:pPr>
              <w:rPr>
                <w:rFonts w:asciiTheme="majorHAnsi" w:hAnsiTheme="majorHAnsi"/>
                <w:sz w:val="20"/>
                <w:szCs w:val="20"/>
                <w:lang w:val="fr-CA"/>
              </w:rPr>
            </w:pPr>
            <w:r w:rsidRPr="00BF2A6A">
              <w:rPr>
                <w:rFonts w:asciiTheme="majorHAnsi" w:hAnsiTheme="majorHAnsi"/>
                <w:sz w:val="20"/>
                <w:szCs w:val="20"/>
                <w:lang w:val="fr-CA"/>
              </w:rPr>
              <w:t>L’accent est mis sur différentes stratégies à développer et à intégrer chez l’élève dans le but de hausser le taux de réussite en mathématique par la manipulation et en français par la grammaire en 3D par exemple. De plus, nous poursuivons l’application d’une méthode d’intervention différente pour aider les élèves au niveau de la lecture. Nous avons également misé sur l’ajout de service en orthopédagogie ainsi que le programme Turbo-Maths pour favoriser la réussite des élèves en mathématique.</w:t>
            </w:r>
          </w:p>
          <w:p w14:paraId="040FE515" w14:textId="23EF7A0C" w:rsidR="006138C2" w:rsidRPr="00A55EC7" w:rsidRDefault="00BF2A6A" w:rsidP="00BF2A6A">
            <w:pPr>
              <w:rPr>
                <w:lang w:val="fr-CA"/>
              </w:rPr>
            </w:pPr>
            <w:r w:rsidRPr="00BF2A6A">
              <w:rPr>
                <w:rFonts w:asciiTheme="majorHAnsi" w:hAnsiTheme="majorHAnsi"/>
                <w:sz w:val="20"/>
                <w:szCs w:val="20"/>
                <w:lang w:val="fr-CA"/>
              </w:rPr>
              <w:t xml:space="preserve">La persévérance est un point de mire sur lequel des énergies ont été mises dans le but d’augmenter la réussite et le dépassement de soi. </w:t>
            </w:r>
          </w:p>
        </w:tc>
      </w:tr>
      <w:tr w:rsidR="00953D31" w:rsidRPr="00581B98" w14:paraId="467F8F3D" w14:textId="77777777" w:rsidTr="005D4F50">
        <w:trPr>
          <w:trHeight w:val="819"/>
          <w:jc w:val="center"/>
        </w:trPr>
        <w:tc>
          <w:tcPr>
            <w:tcW w:w="10368" w:type="dxa"/>
            <w:gridSpan w:val="11"/>
            <w:tcBorders>
              <w:bottom w:val="dashed" w:sz="4" w:space="0" w:color="BFBFBF" w:themeColor="background1" w:themeShade="BF"/>
            </w:tcBorders>
            <w:vAlign w:val="center"/>
          </w:tcPr>
          <w:p w14:paraId="34128B87" w14:textId="1E860030" w:rsidR="00953D31" w:rsidRDefault="00581B98" w:rsidP="00581B98">
            <w:pPr>
              <w:pStyle w:val="Titre2"/>
              <w:spacing w:before="240" w:after="120"/>
              <w:rPr>
                <w:lang w:val="fr-CA"/>
              </w:rPr>
            </w:pPr>
            <w:r>
              <w:rPr>
                <w:lang w:val="fr-CA"/>
              </w:rPr>
              <w:lastRenderedPageBreak/>
              <w:t>Réalisations et résultats en lien avec le plan de réussite</w:t>
            </w:r>
          </w:p>
        </w:tc>
      </w:tr>
      <w:tr w:rsidR="00581B98" w:rsidRPr="00A55EC7" w14:paraId="24E30496" w14:textId="77777777" w:rsidTr="00AF7630">
        <w:trPr>
          <w:trHeight w:val="567"/>
          <w:jc w:val="center"/>
        </w:trPr>
        <w:tc>
          <w:tcPr>
            <w:tcW w:w="4820" w:type="dxa"/>
            <w:gridSpan w:val="5"/>
            <w:tcBorders>
              <w:bottom w:val="dashed" w:sz="4" w:space="0" w:color="BFBFBF" w:themeColor="background1" w:themeShade="BF"/>
            </w:tcBorders>
            <w:shd w:val="clear" w:color="auto" w:fill="002D88" w:themeFill="accent3" w:themeFillTint="E6"/>
            <w:vAlign w:val="center"/>
          </w:tcPr>
          <w:p w14:paraId="60742D32" w14:textId="168509D5" w:rsidR="00581B98" w:rsidRPr="00E97E4E" w:rsidRDefault="00581B98" w:rsidP="00E97E4E">
            <w:pPr>
              <w:pStyle w:val="ItaliquesMiseenvidence"/>
              <w:ind w:left="113"/>
              <w:rPr>
                <w:rStyle w:val="CaractreditaliquesMiseenvidence"/>
                <w:color w:val="FFFFFF" w:themeColor="background1"/>
                <w:lang w:val="fr-CA" w:bidi="fr-FR"/>
              </w:rPr>
            </w:pPr>
            <w:r w:rsidRPr="00E97E4E">
              <w:rPr>
                <w:rStyle w:val="CaractreditaliquesMiseenvidence"/>
                <w:color w:val="FFFFFF" w:themeColor="background1"/>
                <w:lang w:val="fr-CA" w:bidi="fr-FR"/>
              </w:rPr>
              <w:t>Réalisations</w:t>
            </w:r>
          </w:p>
        </w:tc>
        <w:tc>
          <w:tcPr>
            <w:tcW w:w="5548" w:type="dxa"/>
            <w:gridSpan w:val="6"/>
            <w:tcBorders>
              <w:bottom w:val="dashed" w:sz="4" w:space="0" w:color="BFBFBF" w:themeColor="background1" w:themeShade="BF"/>
            </w:tcBorders>
            <w:shd w:val="clear" w:color="auto" w:fill="002D88" w:themeFill="accent3" w:themeFillTint="E6"/>
            <w:vAlign w:val="center"/>
          </w:tcPr>
          <w:p w14:paraId="6C76CEA8" w14:textId="5E377283" w:rsidR="00581B98" w:rsidRPr="00E97E4E" w:rsidRDefault="00581B98" w:rsidP="00E97E4E">
            <w:pPr>
              <w:pStyle w:val="ItaliquesMiseenvidence"/>
              <w:ind w:left="113"/>
              <w:rPr>
                <w:rStyle w:val="CaractreditaliquesMiseenvidence"/>
                <w:color w:val="FFFFFF" w:themeColor="background1"/>
                <w:lang w:val="fr-CA" w:bidi="fr-FR"/>
              </w:rPr>
            </w:pPr>
            <w:r w:rsidRPr="00E97E4E">
              <w:rPr>
                <w:rStyle w:val="CaractreditaliquesMiseenvidence"/>
                <w:color w:val="FFFFFF" w:themeColor="background1"/>
                <w:lang w:val="fr-CA" w:bidi="fr-FR"/>
              </w:rPr>
              <w:t>Résultats</w:t>
            </w:r>
          </w:p>
        </w:tc>
      </w:tr>
      <w:tr w:rsidR="00581B98" w:rsidRPr="00A55EC7" w14:paraId="1271823D" w14:textId="77777777" w:rsidTr="00AF7630">
        <w:trPr>
          <w:jc w:val="center"/>
        </w:trPr>
        <w:tc>
          <w:tcPr>
            <w:tcW w:w="4820" w:type="dxa"/>
            <w:gridSpan w:val="5"/>
            <w:tcBorders>
              <w:bottom w:val="dashed" w:sz="4" w:space="0" w:color="BFBFBF" w:themeColor="background1" w:themeShade="BF"/>
            </w:tcBorders>
            <w:vAlign w:val="center"/>
          </w:tcPr>
          <w:p w14:paraId="04940359" w14:textId="64DA5C2B" w:rsidR="00581B98" w:rsidRPr="009D7E25" w:rsidRDefault="009D7E25" w:rsidP="00823967">
            <w:pPr>
              <w:pStyle w:val="ItaliquesMiseenvidence"/>
              <w:spacing w:before="120" w:after="60"/>
              <w:ind w:left="113" w:right="57"/>
              <w:contextualSpacing w:val="0"/>
              <w:rPr>
                <w:b w:val="0"/>
                <w:color w:val="auto"/>
                <w:sz w:val="20"/>
                <w:szCs w:val="20"/>
                <w:lang w:val="fr-CA"/>
              </w:rPr>
            </w:pPr>
            <w:r w:rsidRPr="009D7E25">
              <w:rPr>
                <w:rFonts w:asciiTheme="majorHAnsi" w:hAnsiTheme="majorHAnsi" w:cs="Arial"/>
                <w:b w:val="0"/>
                <w:color w:val="auto"/>
                <w:sz w:val="20"/>
                <w:szCs w:val="20"/>
                <w:lang w:val="fr-CA"/>
              </w:rPr>
              <w:t>Continuité du programme Turbo-Maths, et</w:t>
            </w:r>
            <w:r w:rsidR="00AF7630">
              <w:rPr>
                <w:rFonts w:asciiTheme="majorHAnsi" w:hAnsiTheme="majorHAnsi" w:cs="Arial"/>
                <w:b w:val="0"/>
                <w:color w:val="auto"/>
                <w:sz w:val="20"/>
                <w:szCs w:val="20"/>
                <w:lang w:val="fr-CA"/>
              </w:rPr>
              <w:t xml:space="preserve"> ce, pour l’ensemble de l’école</w:t>
            </w:r>
            <w:r w:rsidR="0050486E">
              <w:rPr>
                <w:rFonts w:asciiTheme="majorHAnsi" w:hAnsiTheme="majorHAnsi" w:cs="Arial"/>
                <w:b w:val="0"/>
                <w:color w:val="auto"/>
                <w:sz w:val="20"/>
                <w:szCs w:val="20"/>
                <w:lang w:val="fr-CA"/>
              </w:rPr>
              <w:t>. Ce qui représente un ajout de 40 % de la tâche d’un spécialiste en éducation physique.</w:t>
            </w:r>
          </w:p>
        </w:tc>
        <w:tc>
          <w:tcPr>
            <w:tcW w:w="5548" w:type="dxa"/>
            <w:gridSpan w:val="6"/>
            <w:tcBorders>
              <w:bottom w:val="dashed" w:sz="4" w:space="0" w:color="BFBFBF" w:themeColor="background1" w:themeShade="BF"/>
            </w:tcBorders>
            <w:vAlign w:val="center"/>
          </w:tcPr>
          <w:p w14:paraId="19BD68FD" w14:textId="4BA9CB4A" w:rsidR="00581B98" w:rsidRPr="009D7E25" w:rsidRDefault="009D7E25" w:rsidP="00823967">
            <w:pPr>
              <w:pStyle w:val="ItaliquesMiseenvidence"/>
              <w:spacing w:before="120" w:after="60"/>
              <w:ind w:left="113" w:right="57"/>
              <w:contextualSpacing w:val="0"/>
              <w:rPr>
                <w:b w:val="0"/>
                <w:color w:val="auto"/>
                <w:sz w:val="20"/>
                <w:szCs w:val="20"/>
                <w:lang w:val="fr-CA"/>
              </w:rPr>
            </w:pPr>
            <w:r w:rsidRPr="009D7E25">
              <w:rPr>
                <w:rFonts w:asciiTheme="majorHAnsi" w:hAnsiTheme="majorHAnsi"/>
                <w:b w:val="0"/>
                <w:color w:val="auto"/>
                <w:sz w:val="20"/>
                <w:szCs w:val="20"/>
                <w:lang w:val="fr-CA"/>
              </w:rPr>
              <w:t>Augmentation dans les réussites en mathématique, augmentation des saines habitudes de vie par l’exercice au quotidien.</w:t>
            </w:r>
          </w:p>
        </w:tc>
      </w:tr>
      <w:tr w:rsidR="00E97E4E" w:rsidRPr="00A55EC7" w14:paraId="32F9804A" w14:textId="77777777" w:rsidTr="00AF7630">
        <w:trPr>
          <w:jc w:val="center"/>
        </w:trPr>
        <w:tc>
          <w:tcPr>
            <w:tcW w:w="4820" w:type="dxa"/>
            <w:gridSpan w:val="5"/>
            <w:tcBorders>
              <w:bottom w:val="dashed" w:sz="4" w:space="0" w:color="BFBFBF" w:themeColor="background1" w:themeShade="BF"/>
            </w:tcBorders>
            <w:vAlign w:val="center"/>
          </w:tcPr>
          <w:p w14:paraId="3520F501" w14:textId="6EDEC8B7" w:rsidR="00E97E4E" w:rsidRPr="009D7E25" w:rsidRDefault="009E4CDC" w:rsidP="00823967">
            <w:pPr>
              <w:pStyle w:val="ItaliquesMiseenvidence"/>
              <w:spacing w:before="120" w:after="60"/>
              <w:ind w:left="113" w:right="57"/>
              <w:contextualSpacing w:val="0"/>
              <w:rPr>
                <w:rFonts w:asciiTheme="majorHAnsi" w:hAnsiTheme="majorHAnsi" w:cs="Arial"/>
                <w:b w:val="0"/>
                <w:color w:val="auto"/>
                <w:sz w:val="20"/>
                <w:szCs w:val="20"/>
              </w:rPr>
            </w:pPr>
            <w:r>
              <w:rPr>
                <w:rFonts w:asciiTheme="majorHAnsi" w:hAnsiTheme="majorHAnsi" w:cs="Arial"/>
                <w:b w:val="0"/>
                <w:color w:val="auto"/>
                <w:sz w:val="20"/>
                <w:szCs w:val="20"/>
                <w:lang w:val="fr-CA"/>
              </w:rPr>
              <w:t>M</w:t>
            </w:r>
            <w:r w:rsidRPr="009E4CDC">
              <w:rPr>
                <w:rFonts w:asciiTheme="majorHAnsi" w:hAnsiTheme="majorHAnsi" w:cs="Arial"/>
                <w:b w:val="0"/>
                <w:color w:val="auto"/>
                <w:sz w:val="20"/>
                <w:szCs w:val="20"/>
                <w:lang w:val="fr-CA"/>
              </w:rPr>
              <w:t>anipulation en mathématique</w:t>
            </w:r>
          </w:p>
        </w:tc>
        <w:tc>
          <w:tcPr>
            <w:tcW w:w="5548" w:type="dxa"/>
            <w:gridSpan w:val="6"/>
            <w:tcBorders>
              <w:bottom w:val="dashed" w:sz="4" w:space="0" w:color="BFBFBF" w:themeColor="background1" w:themeShade="BF"/>
            </w:tcBorders>
            <w:vAlign w:val="center"/>
          </w:tcPr>
          <w:p w14:paraId="4C63FD4E" w14:textId="7C1B1F76" w:rsidR="00E97E4E" w:rsidRPr="009E4CDC" w:rsidRDefault="009E4CDC" w:rsidP="00823967">
            <w:pPr>
              <w:pStyle w:val="ItaliquesMiseenvidence"/>
              <w:spacing w:before="120" w:after="60"/>
              <w:ind w:left="113" w:right="57"/>
              <w:contextualSpacing w:val="0"/>
              <w:rPr>
                <w:rFonts w:asciiTheme="majorHAnsi" w:hAnsiTheme="majorHAnsi" w:cs="Arial"/>
                <w:b w:val="0"/>
                <w:color w:val="auto"/>
                <w:sz w:val="20"/>
                <w:szCs w:val="20"/>
                <w:lang w:val="fr-CA"/>
              </w:rPr>
            </w:pPr>
            <w:r w:rsidRPr="009E4CDC">
              <w:rPr>
                <w:rFonts w:asciiTheme="majorHAnsi" w:hAnsiTheme="majorHAnsi"/>
                <w:b w:val="0"/>
                <w:color w:val="auto"/>
                <w:sz w:val="20"/>
                <w:szCs w:val="20"/>
                <w:lang w:val="fr-CA"/>
              </w:rPr>
              <w:t>Une augmentation</w:t>
            </w:r>
            <w:r w:rsidR="00C3291F">
              <w:rPr>
                <w:rFonts w:asciiTheme="majorHAnsi" w:hAnsiTheme="majorHAnsi"/>
                <w:b w:val="0"/>
                <w:color w:val="auto"/>
                <w:sz w:val="20"/>
                <w:szCs w:val="20"/>
                <w:lang w:val="fr-CA"/>
              </w:rPr>
              <w:t>, en général,</w:t>
            </w:r>
            <w:r w:rsidRPr="009E4CDC">
              <w:rPr>
                <w:rFonts w:asciiTheme="majorHAnsi" w:hAnsiTheme="majorHAnsi"/>
                <w:b w:val="0"/>
                <w:color w:val="auto"/>
                <w:sz w:val="20"/>
                <w:szCs w:val="20"/>
                <w:lang w:val="fr-CA"/>
              </w:rPr>
              <w:t xml:space="preserve"> du taux de réussite </w:t>
            </w:r>
            <w:r>
              <w:rPr>
                <w:rFonts w:asciiTheme="majorHAnsi" w:hAnsiTheme="majorHAnsi"/>
                <w:b w:val="0"/>
                <w:color w:val="auto"/>
                <w:sz w:val="20"/>
                <w:szCs w:val="20"/>
                <w:lang w:val="fr-CA"/>
              </w:rPr>
              <w:t xml:space="preserve">chez la plupart </w:t>
            </w:r>
            <w:r w:rsidRPr="009E4CDC">
              <w:rPr>
                <w:rFonts w:asciiTheme="majorHAnsi" w:hAnsiTheme="majorHAnsi"/>
                <w:b w:val="0"/>
                <w:color w:val="auto"/>
                <w:sz w:val="20"/>
                <w:szCs w:val="20"/>
                <w:lang w:val="fr-CA"/>
              </w:rPr>
              <w:t>des élèves en raisonner</w:t>
            </w:r>
            <w:r>
              <w:rPr>
                <w:rFonts w:asciiTheme="majorHAnsi" w:hAnsiTheme="majorHAnsi"/>
                <w:b w:val="0"/>
                <w:color w:val="auto"/>
                <w:sz w:val="20"/>
                <w:szCs w:val="20"/>
                <w:lang w:val="fr-CA"/>
              </w:rPr>
              <w:t xml:space="preserve">. </w:t>
            </w:r>
            <w:r w:rsidRPr="009E4CDC">
              <w:rPr>
                <w:rFonts w:asciiTheme="majorHAnsi" w:hAnsiTheme="majorHAnsi"/>
                <w:b w:val="0"/>
                <w:color w:val="auto"/>
                <w:sz w:val="20"/>
                <w:szCs w:val="20"/>
                <w:lang w:val="fr-CA"/>
              </w:rPr>
              <w:t xml:space="preserve">C’est </w:t>
            </w:r>
            <w:r w:rsidRPr="00C3291F">
              <w:rPr>
                <w:rFonts w:asciiTheme="majorHAnsi" w:hAnsiTheme="majorHAnsi"/>
                <w:b w:val="0"/>
                <w:color w:val="auto"/>
                <w:sz w:val="20"/>
                <w:szCs w:val="20"/>
                <w:lang w:val="fr-CA"/>
              </w:rPr>
              <w:t xml:space="preserve">la </w:t>
            </w:r>
            <w:r w:rsidR="00C3291F" w:rsidRPr="00C3291F">
              <w:rPr>
                <w:rFonts w:asciiTheme="majorHAnsi" w:hAnsiTheme="majorHAnsi"/>
                <w:b w:val="0"/>
                <w:color w:val="auto"/>
                <w:sz w:val="20"/>
                <w:szCs w:val="20"/>
                <w:lang w:val="fr-CA"/>
              </w:rPr>
              <w:t>quatriè</w:t>
            </w:r>
            <w:r w:rsidRPr="00C3291F">
              <w:rPr>
                <w:rFonts w:asciiTheme="majorHAnsi" w:hAnsiTheme="majorHAnsi"/>
                <w:b w:val="0"/>
                <w:color w:val="auto"/>
                <w:sz w:val="20"/>
                <w:szCs w:val="20"/>
                <w:lang w:val="fr-CA"/>
              </w:rPr>
              <w:t>me année</w:t>
            </w:r>
            <w:r w:rsidRPr="009E4CDC">
              <w:rPr>
                <w:rFonts w:asciiTheme="majorHAnsi" w:hAnsiTheme="majorHAnsi"/>
                <w:b w:val="0"/>
                <w:color w:val="auto"/>
                <w:sz w:val="20"/>
                <w:szCs w:val="20"/>
                <w:lang w:val="fr-CA"/>
              </w:rPr>
              <w:t xml:space="preserve"> et ça se voit dans les résultats.</w:t>
            </w:r>
          </w:p>
        </w:tc>
      </w:tr>
      <w:tr w:rsidR="00E97E4E" w:rsidRPr="00A55EC7" w14:paraId="219B3104" w14:textId="77777777" w:rsidTr="00AF7630">
        <w:trPr>
          <w:jc w:val="center"/>
        </w:trPr>
        <w:tc>
          <w:tcPr>
            <w:tcW w:w="4820" w:type="dxa"/>
            <w:gridSpan w:val="5"/>
            <w:tcBorders>
              <w:bottom w:val="dashed" w:sz="4" w:space="0" w:color="BFBFBF" w:themeColor="background1" w:themeShade="BF"/>
            </w:tcBorders>
            <w:vAlign w:val="center"/>
          </w:tcPr>
          <w:p w14:paraId="725E5E4B" w14:textId="3427F65A" w:rsidR="00E97E4E" w:rsidRPr="009E4CDC" w:rsidRDefault="009E4CDC" w:rsidP="00823967">
            <w:pPr>
              <w:pStyle w:val="ItaliquesMiseenvidence"/>
              <w:spacing w:before="120" w:after="60"/>
              <w:ind w:left="113" w:right="57"/>
              <w:contextualSpacing w:val="0"/>
              <w:rPr>
                <w:rFonts w:asciiTheme="majorHAnsi" w:hAnsiTheme="majorHAnsi" w:cs="Arial"/>
                <w:b w:val="0"/>
                <w:color w:val="auto"/>
                <w:sz w:val="20"/>
                <w:szCs w:val="20"/>
                <w:lang w:val="fr-CA"/>
              </w:rPr>
            </w:pPr>
            <w:r w:rsidRPr="009E4CDC">
              <w:rPr>
                <w:rFonts w:asciiTheme="majorHAnsi" w:hAnsiTheme="majorHAnsi" w:cs="Arial"/>
                <w:b w:val="0"/>
                <w:color w:val="auto"/>
                <w:sz w:val="20"/>
                <w:szCs w:val="20"/>
                <w:lang w:val="fr-CA"/>
              </w:rPr>
              <w:t xml:space="preserve">Grammaire en 3D pour les </w:t>
            </w:r>
            <w:r>
              <w:rPr>
                <w:rFonts w:asciiTheme="majorHAnsi" w:hAnsiTheme="majorHAnsi" w:cs="Arial"/>
                <w:b w:val="0"/>
                <w:color w:val="auto"/>
                <w:sz w:val="20"/>
                <w:szCs w:val="20"/>
                <w:lang w:val="fr-CA"/>
              </w:rPr>
              <w:t xml:space="preserve">élèves de la </w:t>
            </w:r>
            <w:r w:rsidR="00D93790">
              <w:rPr>
                <w:rFonts w:asciiTheme="majorHAnsi" w:hAnsiTheme="majorHAnsi" w:cs="Arial"/>
                <w:b w:val="0"/>
                <w:color w:val="auto"/>
                <w:sz w:val="20"/>
                <w:szCs w:val="20"/>
                <w:lang w:val="fr-CA"/>
              </w:rPr>
              <w:t>1</w:t>
            </w:r>
            <w:r w:rsidR="00D93790">
              <w:rPr>
                <w:rFonts w:asciiTheme="majorHAnsi" w:hAnsiTheme="majorHAnsi" w:cs="Arial"/>
                <w:b w:val="0"/>
                <w:color w:val="auto"/>
                <w:sz w:val="20"/>
                <w:szCs w:val="20"/>
                <w:vertAlign w:val="superscript"/>
                <w:lang w:val="fr-CA"/>
              </w:rPr>
              <w:t>re</w:t>
            </w:r>
            <w:r>
              <w:rPr>
                <w:rFonts w:asciiTheme="majorHAnsi" w:hAnsiTheme="majorHAnsi" w:cs="Arial"/>
                <w:b w:val="0"/>
                <w:color w:val="auto"/>
                <w:sz w:val="20"/>
                <w:szCs w:val="20"/>
                <w:lang w:val="fr-CA"/>
              </w:rPr>
              <w:t xml:space="preserve"> année à la 6</w:t>
            </w:r>
            <w:r w:rsidRPr="009E4CDC">
              <w:rPr>
                <w:rFonts w:asciiTheme="majorHAnsi" w:hAnsiTheme="majorHAnsi" w:cs="Arial"/>
                <w:b w:val="0"/>
                <w:color w:val="auto"/>
                <w:sz w:val="20"/>
                <w:szCs w:val="20"/>
                <w:vertAlign w:val="superscript"/>
                <w:lang w:val="fr-CA"/>
              </w:rPr>
              <w:t>e</w:t>
            </w:r>
            <w:r>
              <w:rPr>
                <w:rFonts w:asciiTheme="majorHAnsi" w:hAnsiTheme="majorHAnsi" w:cs="Arial"/>
                <w:b w:val="0"/>
                <w:color w:val="auto"/>
                <w:sz w:val="20"/>
                <w:szCs w:val="20"/>
                <w:lang w:val="fr-CA"/>
              </w:rPr>
              <w:t xml:space="preserve"> année du primaire</w:t>
            </w:r>
          </w:p>
        </w:tc>
        <w:tc>
          <w:tcPr>
            <w:tcW w:w="5548" w:type="dxa"/>
            <w:gridSpan w:val="6"/>
            <w:tcBorders>
              <w:bottom w:val="dashed" w:sz="4" w:space="0" w:color="BFBFBF" w:themeColor="background1" w:themeShade="BF"/>
            </w:tcBorders>
            <w:vAlign w:val="center"/>
          </w:tcPr>
          <w:p w14:paraId="295449AD" w14:textId="3BCA94D0" w:rsidR="00E97E4E" w:rsidRPr="00D83790" w:rsidRDefault="009E4CDC" w:rsidP="00823967">
            <w:pPr>
              <w:pStyle w:val="ItaliquesMiseenvidence"/>
              <w:spacing w:before="120" w:after="60"/>
              <w:ind w:left="113" w:right="57"/>
              <w:contextualSpacing w:val="0"/>
              <w:rPr>
                <w:rFonts w:asciiTheme="majorHAnsi" w:hAnsiTheme="majorHAnsi" w:cs="Arial"/>
                <w:b w:val="0"/>
                <w:color w:val="auto"/>
                <w:sz w:val="20"/>
                <w:szCs w:val="20"/>
                <w:lang w:val="fr-CA"/>
              </w:rPr>
            </w:pPr>
            <w:r>
              <w:rPr>
                <w:rFonts w:asciiTheme="majorHAnsi" w:hAnsiTheme="majorHAnsi"/>
                <w:b w:val="0"/>
                <w:color w:val="auto"/>
                <w:sz w:val="20"/>
                <w:szCs w:val="20"/>
                <w:lang w:val="fr-CA"/>
              </w:rPr>
              <w:t>O</w:t>
            </w:r>
            <w:r w:rsidRPr="009E4CDC">
              <w:rPr>
                <w:rFonts w:asciiTheme="majorHAnsi" w:hAnsiTheme="majorHAnsi"/>
                <w:b w:val="0"/>
                <w:color w:val="auto"/>
                <w:sz w:val="20"/>
                <w:szCs w:val="20"/>
                <w:lang w:val="fr-CA"/>
              </w:rPr>
              <w:t>n voit une amélioration chez les élèves dans leur analyse grammaticale, l</w:t>
            </w:r>
            <w:r>
              <w:rPr>
                <w:rFonts w:asciiTheme="majorHAnsi" w:hAnsiTheme="majorHAnsi"/>
                <w:b w:val="0"/>
                <w:color w:val="auto"/>
                <w:sz w:val="20"/>
                <w:szCs w:val="20"/>
                <w:lang w:val="fr-CA"/>
              </w:rPr>
              <w:t>eur</w:t>
            </w:r>
            <w:r w:rsidRPr="009E4CDC">
              <w:rPr>
                <w:rFonts w:asciiTheme="majorHAnsi" w:hAnsiTheme="majorHAnsi"/>
                <w:b w:val="0"/>
                <w:color w:val="auto"/>
                <w:sz w:val="20"/>
                <w:szCs w:val="20"/>
                <w:lang w:val="fr-CA"/>
              </w:rPr>
              <w:t xml:space="preserve"> compréhension est plus rapide. On </w:t>
            </w:r>
            <w:r w:rsidR="00D83790">
              <w:rPr>
                <w:rFonts w:asciiTheme="majorHAnsi" w:hAnsiTheme="majorHAnsi"/>
                <w:b w:val="0"/>
                <w:color w:val="auto"/>
                <w:sz w:val="20"/>
                <w:szCs w:val="20"/>
                <w:lang w:val="fr-CA"/>
              </w:rPr>
              <w:t xml:space="preserve">voit </w:t>
            </w:r>
            <w:r w:rsidRPr="009E4CDC">
              <w:rPr>
                <w:rFonts w:asciiTheme="majorHAnsi" w:hAnsiTheme="majorHAnsi"/>
                <w:b w:val="0"/>
                <w:color w:val="auto"/>
                <w:sz w:val="20"/>
                <w:szCs w:val="20"/>
                <w:lang w:val="fr-CA"/>
              </w:rPr>
              <w:t>les effets d'avoir une façon commune de travailler</w:t>
            </w:r>
            <w:r w:rsidR="00D83790">
              <w:rPr>
                <w:rFonts w:asciiTheme="majorHAnsi" w:hAnsiTheme="majorHAnsi"/>
                <w:b w:val="0"/>
                <w:color w:val="auto"/>
                <w:sz w:val="20"/>
                <w:szCs w:val="20"/>
                <w:lang w:val="fr-CA"/>
              </w:rPr>
              <w:t xml:space="preserve"> et on remarque une augmentation du taux de réussite chez nos élèves.</w:t>
            </w:r>
          </w:p>
        </w:tc>
      </w:tr>
      <w:tr w:rsidR="00E97E4E" w:rsidRPr="00A55EC7" w14:paraId="2E3C3A4B" w14:textId="77777777" w:rsidTr="00AF7630">
        <w:trPr>
          <w:jc w:val="center"/>
        </w:trPr>
        <w:tc>
          <w:tcPr>
            <w:tcW w:w="4820" w:type="dxa"/>
            <w:gridSpan w:val="5"/>
            <w:tcBorders>
              <w:bottom w:val="dashed" w:sz="4" w:space="0" w:color="BFBFBF" w:themeColor="background1" w:themeShade="BF"/>
            </w:tcBorders>
            <w:vAlign w:val="center"/>
          </w:tcPr>
          <w:p w14:paraId="79213C3F" w14:textId="7CFFADCC" w:rsidR="00E97E4E" w:rsidRPr="009D7E25" w:rsidRDefault="009D7E25" w:rsidP="00823967">
            <w:pPr>
              <w:pStyle w:val="ItaliquesMiseenvidence"/>
              <w:spacing w:before="120" w:after="60"/>
              <w:ind w:left="113" w:right="57"/>
              <w:contextualSpacing w:val="0"/>
              <w:rPr>
                <w:rFonts w:asciiTheme="majorHAnsi" w:hAnsiTheme="majorHAnsi" w:cs="Arial"/>
                <w:b w:val="0"/>
                <w:color w:val="auto"/>
                <w:sz w:val="20"/>
                <w:szCs w:val="20"/>
              </w:rPr>
            </w:pPr>
            <w:r w:rsidRPr="009D7E25">
              <w:rPr>
                <w:rFonts w:asciiTheme="majorHAnsi" w:hAnsiTheme="majorHAnsi" w:cs="Arial"/>
                <w:b w:val="0"/>
                <w:color w:val="auto"/>
                <w:sz w:val="20"/>
                <w:szCs w:val="20"/>
              </w:rPr>
              <w:t xml:space="preserve">Récupération </w:t>
            </w:r>
            <w:r w:rsidR="00227D78">
              <w:rPr>
                <w:rFonts w:asciiTheme="majorHAnsi" w:hAnsiTheme="majorHAnsi" w:cs="Arial"/>
                <w:b w:val="0"/>
                <w:color w:val="auto"/>
                <w:sz w:val="20"/>
                <w:szCs w:val="20"/>
              </w:rPr>
              <w:t>midi</w:t>
            </w:r>
          </w:p>
        </w:tc>
        <w:tc>
          <w:tcPr>
            <w:tcW w:w="5548" w:type="dxa"/>
            <w:gridSpan w:val="6"/>
            <w:tcBorders>
              <w:bottom w:val="dashed" w:sz="4" w:space="0" w:color="BFBFBF" w:themeColor="background1" w:themeShade="BF"/>
            </w:tcBorders>
            <w:vAlign w:val="center"/>
          </w:tcPr>
          <w:p w14:paraId="0B113573" w14:textId="4B721099" w:rsidR="00E97E4E" w:rsidRPr="00227D78" w:rsidRDefault="00227D78" w:rsidP="00823967">
            <w:pPr>
              <w:pStyle w:val="ItaliquesMiseenvidence"/>
              <w:spacing w:before="120" w:after="60"/>
              <w:ind w:left="113" w:right="57"/>
              <w:contextualSpacing w:val="0"/>
              <w:rPr>
                <w:rFonts w:asciiTheme="majorHAnsi" w:hAnsiTheme="majorHAnsi" w:cs="Arial"/>
                <w:b w:val="0"/>
                <w:color w:val="auto"/>
                <w:sz w:val="20"/>
                <w:szCs w:val="20"/>
                <w:lang w:val="fr-CA"/>
              </w:rPr>
            </w:pPr>
            <w:r w:rsidRPr="00227D78">
              <w:rPr>
                <w:rFonts w:asciiTheme="majorHAnsi" w:hAnsiTheme="majorHAnsi"/>
                <w:b w:val="0"/>
                <w:color w:val="auto"/>
                <w:sz w:val="20"/>
                <w:szCs w:val="20"/>
                <w:lang w:val="fr-CA"/>
              </w:rPr>
              <w:t>Consolidation des acquis, favoriser une meilleure compréhension</w:t>
            </w:r>
            <w:r w:rsidR="00D83790">
              <w:rPr>
                <w:rFonts w:asciiTheme="majorHAnsi" w:hAnsiTheme="majorHAnsi"/>
                <w:b w:val="0"/>
                <w:color w:val="auto"/>
                <w:sz w:val="20"/>
                <w:szCs w:val="20"/>
                <w:lang w:val="fr-CA"/>
              </w:rPr>
              <w:t>.</w:t>
            </w:r>
          </w:p>
        </w:tc>
      </w:tr>
      <w:tr w:rsidR="00E97E4E" w:rsidRPr="00CF763D" w14:paraId="0B78B570" w14:textId="77777777" w:rsidTr="00AF7630">
        <w:trPr>
          <w:jc w:val="center"/>
        </w:trPr>
        <w:tc>
          <w:tcPr>
            <w:tcW w:w="4820" w:type="dxa"/>
            <w:gridSpan w:val="5"/>
            <w:tcBorders>
              <w:bottom w:val="dashed" w:sz="4" w:space="0" w:color="BFBFBF" w:themeColor="background1" w:themeShade="BF"/>
            </w:tcBorders>
            <w:vAlign w:val="center"/>
          </w:tcPr>
          <w:p w14:paraId="113962A6" w14:textId="78AD23CF" w:rsidR="00E97E4E" w:rsidRPr="00101254" w:rsidRDefault="009E4CDC" w:rsidP="00CF763D">
            <w:pPr>
              <w:pStyle w:val="ItaliquesMiseenvidence"/>
              <w:spacing w:before="120" w:after="60"/>
              <w:ind w:left="113" w:right="57"/>
              <w:contextualSpacing w:val="0"/>
              <w:rPr>
                <w:rFonts w:asciiTheme="majorHAnsi" w:hAnsiTheme="majorHAnsi" w:cs="Arial"/>
                <w:b w:val="0"/>
                <w:color w:val="auto"/>
                <w:sz w:val="20"/>
                <w:szCs w:val="20"/>
                <w:lang w:val="fr-CA"/>
              </w:rPr>
            </w:pPr>
            <w:r w:rsidRPr="00101254">
              <w:rPr>
                <w:rFonts w:asciiTheme="majorHAnsi" w:hAnsiTheme="majorHAnsi" w:cs="Arial"/>
                <w:b w:val="0"/>
                <w:color w:val="auto"/>
                <w:sz w:val="20"/>
                <w:szCs w:val="20"/>
                <w:lang w:val="fr-CA"/>
              </w:rPr>
              <w:t xml:space="preserve">Enseignement-ressouce à tous les niveaux du primaire </w:t>
            </w:r>
            <w:r w:rsidR="00CF763D" w:rsidRPr="00D83790">
              <w:rPr>
                <w:rFonts w:asciiTheme="majorHAnsi" w:hAnsiTheme="majorHAnsi" w:cs="Arial"/>
                <w:b w:val="0"/>
                <w:color w:val="auto"/>
                <w:sz w:val="20"/>
                <w:szCs w:val="20"/>
                <w:lang w:val="fr-CA"/>
              </w:rPr>
              <w:t>offert par les enseignantes du même cycle</w:t>
            </w:r>
            <w:r w:rsidR="0051028E" w:rsidRPr="00D83790">
              <w:rPr>
                <w:rFonts w:asciiTheme="majorHAnsi" w:hAnsiTheme="majorHAnsi" w:cs="Arial"/>
                <w:b w:val="0"/>
                <w:color w:val="auto"/>
                <w:sz w:val="20"/>
                <w:szCs w:val="20"/>
                <w:lang w:val="fr-CA"/>
              </w:rPr>
              <w:t xml:space="preserve"> </w:t>
            </w:r>
            <w:r w:rsidR="00CF763D" w:rsidRPr="00D83790">
              <w:rPr>
                <w:rFonts w:asciiTheme="majorHAnsi" w:hAnsiTheme="majorHAnsi" w:cs="Arial"/>
                <w:b w:val="0"/>
                <w:color w:val="auto"/>
                <w:sz w:val="20"/>
                <w:szCs w:val="20"/>
                <w:lang w:val="fr-CA"/>
              </w:rPr>
              <w:t>et/ou de l’orthopédagogue</w:t>
            </w:r>
          </w:p>
        </w:tc>
        <w:tc>
          <w:tcPr>
            <w:tcW w:w="5548" w:type="dxa"/>
            <w:gridSpan w:val="6"/>
            <w:tcBorders>
              <w:bottom w:val="dashed" w:sz="4" w:space="0" w:color="BFBFBF" w:themeColor="background1" w:themeShade="BF"/>
            </w:tcBorders>
            <w:vAlign w:val="center"/>
          </w:tcPr>
          <w:p w14:paraId="618A234A" w14:textId="02BD7689" w:rsidR="00E97E4E" w:rsidRPr="00CF763D" w:rsidRDefault="00CF763D" w:rsidP="00823967">
            <w:pPr>
              <w:pStyle w:val="ItaliquesMiseenvidence"/>
              <w:spacing w:before="120" w:after="60"/>
              <w:ind w:left="113" w:right="57"/>
              <w:contextualSpacing w:val="0"/>
              <w:rPr>
                <w:rFonts w:asciiTheme="majorHAnsi" w:hAnsiTheme="majorHAnsi" w:cs="Arial"/>
                <w:b w:val="0"/>
                <w:color w:val="auto"/>
                <w:sz w:val="20"/>
                <w:szCs w:val="20"/>
              </w:rPr>
            </w:pPr>
            <w:r w:rsidRPr="00D83790">
              <w:rPr>
                <w:rFonts w:asciiTheme="majorHAnsi" w:hAnsiTheme="majorHAnsi" w:cs="Arial"/>
                <w:b w:val="0"/>
                <w:color w:val="auto"/>
                <w:sz w:val="20"/>
                <w:szCs w:val="20"/>
                <w:lang w:val="fr-CA"/>
              </w:rPr>
              <w:t xml:space="preserve">On a vu une amélioration chez les élèves. Meilleur suivi individualisé pour les élèves en difficulté. </w:t>
            </w:r>
            <w:r w:rsidRPr="00D83790">
              <w:rPr>
                <w:rFonts w:asciiTheme="majorHAnsi" w:hAnsiTheme="majorHAnsi" w:cs="Arial"/>
                <w:b w:val="0"/>
                <w:color w:val="auto"/>
                <w:sz w:val="20"/>
                <w:szCs w:val="20"/>
              </w:rPr>
              <w:t>Opportunité de mieux cibler les défis de chacun.</w:t>
            </w:r>
          </w:p>
        </w:tc>
      </w:tr>
      <w:tr w:rsidR="00E97E4E" w:rsidRPr="00A55EC7" w14:paraId="2F9EB374" w14:textId="77777777" w:rsidTr="00AF7630">
        <w:trPr>
          <w:jc w:val="center"/>
        </w:trPr>
        <w:tc>
          <w:tcPr>
            <w:tcW w:w="4820" w:type="dxa"/>
            <w:gridSpan w:val="5"/>
            <w:tcBorders>
              <w:bottom w:val="dashed" w:sz="4" w:space="0" w:color="BFBFBF" w:themeColor="background1" w:themeShade="BF"/>
            </w:tcBorders>
            <w:vAlign w:val="center"/>
          </w:tcPr>
          <w:p w14:paraId="5115CB06" w14:textId="2C388EFC" w:rsidR="00E97E4E" w:rsidRPr="003C38A1" w:rsidRDefault="009E4CDC" w:rsidP="00823967">
            <w:pPr>
              <w:pStyle w:val="ItaliquesMiseenvidence"/>
              <w:spacing w:before="120" w:after="60"/>
              <w:ind w:left="113" w:right="57"/>
              <w:contextualSpacing w:val="0"/>
              <w:rPr>
                <w:rFonts w:asciiTheme="majorHAnsi" w:hAnsiTheme="majorHAnsi" w:cs="Arial"/>
                <w:b w:val="0"/>
                <w:color w:val="auto"/>
                <w:sz w:val="20"/>
                <w:szCs w:val="20"/>
                <w:lang w:val="fr-CA"/>
              </w:rPr>
            </w:pPr>
            <w:r w:rsidRPr="003C38A1">
              <w:rPr>
                <w:rFonts w:asciiTheme="majorHAnsi" w:hAnsiTheme="majorHAnsi" w:cs="Arial"/>
                <w:b w:val="0"/>
                <w:color w:val="auto"/>
                <w:sz w:val="20"/>
                <w:szCs w:val="20"/>
                <w:lang w:val="fr-CA"/>
              </w:rPr>
              <w:t>Suivi des T</w:t>
            </w:r>
            <w:r w:rsidR="00D83790">
              <w:rPr>
                <w:rFonts w:asciiTheme="majorHAnsi" w:hAnsiTheme="majorHAnsi" w:cs="Arial"/>
                <w:b w:val="0"/>
                <w:color w:val="auto"/>
                <w:sz w:val="20"/>
                <w:szCs w:val="20"/>
                <w:lang w:val="fr-CA"/>
              </w:rPr>
              <w:t>.</w:t>
            </w:r>
            <w:r w:rsidRPr="003C38A1">
              <w:rPr>
                <w:rFonts w:asciiTheme="majorHAnsi" w:hAnsiTheme="majorHAnsi" w:cs="Arial"/>
                <w:b w:val="0"/>
                <w:color w:val="auto"/>
                <w:sz w:val="20"/>
                <w:szCs w:val="20"/>
                <w:lang w:val="fr-CA"/>
              </w:rPr>
              <w:t>E</w:t>
            </w:r>
            <w:r w:rsidR="00D83790">
              <w:rPr>
                <w:rFonts w:asciiTheme="majorHAnsi" w:hAnsiTheme="majorHAnsi" w:cs="Arial"/>
                <w:b w:val="0"/>
                <w:color w:val="auto"/>
                <w:sz w:val="20"/>
                <w:szCs w:val="20"/>
                <w:lang w:val="fr-CA"/>
              </w:rPr>
              <w:t>.</w:t>
            </w:r>
            <w:r w:rsidRPr="003C38A1">
              <w:rPr>
                <w:rFonts w:asciiTheme="majorHAnsi" w:hAnsiTheme="majorHAnsi" w:cs="Arial"/>
                <w:b w:val="0"/>
                <w:color w:val="auto"/>
                <w:sz w:val="20"/>
                <w:szCs w:val="20"/>
                <w:lang w:val="fr-CA"/>
              </w:rPr>
              <w:t>S</w:t>
            </w:r>
            <w:r w:rsidR="00D83790">
              <w:rPr>
                <w:rFonts w:asciiTheme="majorHAnsi" w:hAnsiTheme="majorHAnsi" w:cs="Arial"/>
                <w:b w:val="0"/>
                <w:color w:val="auto"/>
                <w:sz w:val="20"/>
                <w:szCs w:val="20"/>
                <w:lang w:val="fr-CA"/>
              </w:rPr>
              <w:t>.</w:t>
            </w:r>
          </w:p>
        </w:tc>
        <w:tc>
          <w:tcPr>
            <w:tcW w:w="5548" w:type="dxa"/>
            <w:gridSpan w:val="6"/>
            <w:tcBorders>
              <w:bottom w:val="dashed" w:sz="4" w:space="0" w:color="BFBFBF" w:themeColor="background1" w:themeShade="BF"/>
            </w:tcBorders>
            <w:vAlign w:val="center"/>
          </w:tcPr>
          <w:p w14:paraId="4C1A7F9E" w14:textId="7BBC9E88" w:rsidR="00E97E4E" w:rsidRPr="003C38A1" w:rsidRDefault="00227D78" w:rsidP="00823967">
            <w:pPr>
              <w:pStyle w:val="ItaliquesMiseenvidence"/>
              <w:spacing w:before="120" w:after="60"/>
              <w:ind w:left="113" w:right="57"/>
              <w:contextualSpacing w:val="0"/>
              <w:rPr>
                <w:rFonts w:asciiTheme="majorHAnsi" w:hAnsiTheme="majorHAnsi" w:cs="Arial"/>
                <w:b w:val="0"/>
                <w:color w:val="auto"/>
                <w:sz w:val="20"/>
                <w:szCs w:val="20"/>
                <w:lang w:val="fr-CA"/>
              </w:rPr>
            </w:pPr>
            <w:r>
              <w:rPr>
                <w:rFonts w:asciiTheme="majorHAnsi" w:hAnsiTheme="majorHAnsi" w:cs="Arial"/>
                <w:b w:val="0"/>
                <w:color w:val="auto"/>
                <w:sz w:val="20"/>
                <w:szCs w:val="20"/>
                <w:lang w:val="fr-CA"/>
              </w:rPr>
              <w:t>Créer des liens de confiance avec les élèves. Favoriser une meilleure participation de leur part dans le respect des règles de vie de l’école.</w:t>
            </w:r>
          </w:p>
        </w:tc>
      </w:tr>
      <w:tr w:rsidR="00CF763D" w:rsidRPr="00CF763D" w14:paraId="71ECFC1F" w14:textId="77777777" w:rsidTr="00AF7630">
        <w:trPr>
          <w:jc w:val="center"/>
        </w:trPr>
        <w:tc>
          <w:tcPr>
            <w:tcW w:w="4820" w:type="dxa"/>
            <w:gridSpan w:val="5"/>
            <w:tcBorders>
              <w:bottom w:val="dashed" w:sz="4" w:space="0" w:color="BFBFBF" w:themeColor="background1" w:themeShade="BF"/>
            </w:tcBorders>
            <w:vAlign w:val="center"/>
          </w:tcPr>
          <w:p w14:paraId="3D7EA0B1" w14:textId="4B2FBF3F" w:rsidR="00CF763D" w:rsidRPr="00D83790" w:rsidRDefault="00CF763D" w:rsidP="00823967">
            <w:pPr>
              <w:pStyle w:val="ItaliquesMiseenvidence"/>
              <w:spacing w:before="120" w:after="60"/>
              <w:ind w:left="113" w:right="57"/>
              <w:contextualSpacing w:val="0"/>
              <w:rPr>
                <w:rFonts w:asciiTheme="majorHAnsi" w:hAnsiTheme="majorHAnsi" w:cs="Arial"/>
                <w:b w:val="0"/>
                <w:color w:val="auto"/>
                <w:sz w:val="20"/>
                <w:szCs w:val="20"/>
                <w:lang w:val="fr-CA"/>
              </w:rPr>
            </w:pPr>
            <w:r w:rsidRPr="00D83790">
              <w:rPr>
                <w:rFonts w:asciiTheme="majorHAnsi" w:hAnsiTheme="majorHAnsi" w:cs="Arial"/>
                <w:b w:val="0"/>
                <w:color w:val="auto"/>
                <w:sz w:val="20"/>
                <w:szCs w:val="20"/>
                <w:lang w:val="fr-CA"/>
              </w:rPr>
              <w:t>Club des Pirates (club de lecture</w:t>
            </w:r>
            <w:r w:rsidR="0051028E" w:rsidRPr="00D83790">
              <w:rPr>
                <w:rFonts w:asciiTheme="majorHAnsi" w:hAnsiTheme="majorHAnsi" w:cs="Arial"/>
                <w:b w:val="0"/>
                <w:color w:val="auto"/>
                <w:sz w:val="20"/>
                <w:szCs w:val="20"/>
                <w:lang w:val="fr-CA"/>
              </w:rPr>
              <w:t xml:space="preserve"> au </w:t>
            </w:r>
            <w:r w:rsidRPr="00D83790">
              <w:rPr>
                <w:rFonts w:asciiTheme="majorHAnsi" w:hAnsiTheme="majorHAnsi" w:cs="Arial"/>
                <w:b w:val="0"/>
                <w:color w:val="auto"/>
                <w:sz w:val="20"/>
                <w:szCs w:val="20"/>
                <w:lang w:val="fr-CA"/>
              </w:rPr>
              <w:t>1er cycle</w:t>
            </w:r>
            <w:r w:rsidR="0051028E" w:rsidRPr="00D83790">
              <w:rPr>
                <w:rFonts w:asciiTheme="majorHAnsi" w:hAnsiTheme="majorHAnsi" w:cs="Arial"/>
                <w:b w:val="0"/>
                <w:color w:val="auto"/>
                <w:sz w:val="20"/>
                <w:szCs w:val="20"/>
                <w:lang w:val="fr-CA"/>
              </w:rPr>
              <w:t>)</w:t>
            </w:r>
          </w:p>
        </w:tc>
        <w:tc>
          <w:tcPr>
            <w:tcW w:w="5548" w:type="dxa"/>
            <w:gridSpan w:val="6"/>
            <w:tcBorders>
              <w:bottom w:val="dashed" w:sz="4" w:space="0" w:color="BFBFBF" w:themeColor="background1" w:themeShade="BF"/>
            </w:tcBorders>
            <w:vAlign w:val="center"/>
          </w:tcPr>
          <w:p w14:paraId="3DE76A7C" w14:textId="2D729C3A" w:rsidR="00CF763D" w:rsidRPr="00CF763D" w:rsidRDefault="00CF763D" w:rsidP="00823967">
            <w:pPr>
              <w:pStyle w:val="ItaliquesMiseenvidence"/>
              <w:spacing w:before="120" w:after="60"/>
              <w:ind w:left="113" w:right="57"/>
              <w:contextualSpacing w:val="0"/>
              <w:rPr>
                <w:rFonts w:asciiTheme="majorHAnsi" w:hAnsiTheme="majorHAnsi" w:cs="Arial"/>
                <w:b w:val="0"/>
                <w:color w:val="auto"/>
                <w:sz w:val="20"/>
                <w:szCs w:val="20"/>
                <w:lang w:val="fr-CA"/>
              </w:rPr>
            </w:pPr>
            <w:r w:rsidRPr="00D83790">
              <w:rPr>
                <w:rFonts w:asciiTheme="majorHAnsi" w:hAnsiTheme="majorHAnsi" w:cs="Arial"/>
                <w:b w:val="0"/>
                <w:color w:val="auto"/>
                <w:sz w:val="20"/>
                <w:szCs w:val="20"/>
                <w:lang w:val="fr-CA"/>
              </w:rPr>
              <w:t>Consolidation des acquis en lecture et augmentation du sentiment de fierté de l’élève face à ses capacités de lire plusieurs livres à sa pointure.</w:t>
            </w:r>
          </w:p>
        </w:tc>
      </w:tr>
      <w:tr w:rsidR="00323376" w:rsidRPr="00CF763D" w14:paraId="212C42A5" w14:textId="77777777" w:rsidTr="00AF7630">
        <w:trPr>
          <w:jc w:val="center"/>
        </w:trPr>
        <w:tc>
          <w:tcPr>
            <w:tcW w:w="4820" w:type="dxa"/>
            <w:gridSpan w:val="5"/>
            <w:tcBorders>
              <w:bottom w:val="dashed" w:sz="4" w:space="0" w:color="BFBFBF" w:themeColor="background1" w:themeShade="BF"/>
            </w:tcBorders>
            <w:vAlign w:val="center"/>
          </w:tcPr>
          <w:p w14:paraId="65256CFC" w14:textId="3F7A907C" w:rsidR="00323376" w:rsidRPr="00D83790" w:rsidRDefault="00323376" w:rsidP="00823967">
            <w:pPr>
              <w:pStyle w:val="ItaliquesMiseenvidence"/>
              <w:spacing w:before="120" w:after="60"/>
              <w:ind w:left="113" w:right="57"/>
              <w:contextualSpacing w:val="0"/>
              <w:rPr>
                <w:rFonts w:asciiTheme="majorHAnsi" w:hAnsiTheme="majorHAnsi" w:cs="Arial"/>
                <w:b w:val="0"/>
                <w:color w:val="auto"/>
                <w:sz w:val="20"/>
                <w:szCs w:val="20"/>
                <w:lang w:val="fr-CA"/>
              </w:rPr>
            </w:pPr>
            <w:r w:rsidRPr="00D83790">
              <w:rPr>
                <w:rFonts w:asciiTheme="majorHAnsi" w:hAnsiTheme="majorHAnsi" w:cs="Arial"/>
                <w:b w:val="0"/>
                <w:color w:val="auto"/>
                <w:sz w:val="20"/>
                <w:szCs w:val="20"/>
                <w:lang w:val="fr-CA"/>
              </w:rPr>
              <w:t>Bonification des heures en tutorat pour des élèves en difficulté</w:t>
            </w:r>
          </w:p>
        </w:tc>
        <w:tc>
          <w:tcPr>
            <w:tcW w:w="5548" w:type="dxa"/>
            <w:gridSpan w:val="6"/>
            <w:tcBorders>
              <w:bottom w:val="dashed" w:sz="4" w:space="0" w:color="BFBFBF" w:themeColor="background1" w:themeShade="BF"/>
            </w:tcBorders>
            <w:vAlign w:val="center"/>
          </w:tcPr>
          <w:p w14:paraId="67D2E872" w14:textId="369911EA" w:rsidR="00323376" w:rsidRPr="00D83790" w:rsidRDefault="00D83790" w:rsidP="00823967">
            <w:pPr>
              <w:pStyle w:val="ItaliquesMiseenvidence"/>
              <w:spacing w:before="120" w:after="60"/>
              <w:ind w:left="113" w:right="57"/>
              <w:contextualSpacing w:val="0"/>
              <w:rPr>
                <w:rFonts w:asciiTheme="majorHAnsi" w:hAnsiTheme="majorHAnsi" w:cs="Arial"/>
                <w:b w:val="0"/>
                <w:color w:val="auto"/>
                <w:sz w:val="20"/>
                <w:szCs w:val="20"/>
                <w:lang w:val="fr-CA"/>
              </w:rPr>
            </w:pPr>
            <w:r>
              <w:rPr>
                <w:rFonts w:asciiTheme="majorHAnsi" w:hAnsiTheme="majorHAnsi" w:cs="Arial"/>
                <w:b w:val="0"/>
                <w:color w:val="auto"/>
                <w:sz w:val="20"/>
                <w:szCs w:val="20"/>
                <w:lang w:val="fr-CA"/>
              </w:rPr>
              <w:t>À permis de solidifier les acquis de certains élèves à risque.</w:t>
            </w:r>
          </w:p>
        </w:tc>
      </w:tr>
      <w:tr w:rsidR="005D4F50" w:rsidRPr="00A55EC7" w14:paraId="0BFB6939" w14:textId="77777777" w:rsidTr="00AF7630">
        <w:trPr>
          <w:jc w:val="center"/>
        </w:trPr>
        <w:tc>
          <w:tcPr>
            <w:tcW w:w="4820" w:type="dxa"/>
            <w:gridSpan w:val="5"/>
            <w:tcBorders>
              <w:bottom w:val="single" w:sz="24" w:space="0" w:color="0042C7" w:themeColor="accent3" w:themeTint="BF"/>
            </w:tcBorders>
            <w:vAlign w:val="center"/>
          </w:tcPr>
          <w:p w14:paraId="428AFF5D" w14:textId="77777777" w:rsidR="005D4F50" w:rsidRPr="00DC332E" w:rsidRDefault="005D4F50" w:rsidP="00AF7630">
            <w:pPr>
              <w:pStyle w:val="ItaliquesMiseenvidence"/>
              <w:ind w:left="113"/>
              <w:contextualSpacing w:val="0"/>
              <w:rPr>
                <w:b w:val="0"/>
                <w:i w:val="0"/>
                <w:color w:val="auto"/>
                <w:sz w:val="20"/>
                <w:szCs w:val="20"/>
                <w:lang w:val="fr-CA"/>
              </w:rPr>
            </w:pPr>
          </w:p>
        </w:tc>
        <w:tc>
          <w:tcPr>
            <w:tcW w:w="5548" w:type="dxa"/>
            <w:gridSpan w:val="6"/>
            <w:tcBorders>
              <w:bottom w:val="single" w:sz="24" w:space="0" w:color="0042C7" w:themeColor="accent3" w:themeTint="BF"/>
            </w:tcBorders>
            <w:vAlign w:val="center"/>
          </w:tcPr>
          <w:p w14:paraId="69736BCC" w14:textId="77777777" w:rsidR="005D4F50" w:rsidRPr="00DC332E" w:rsidRDefault="005D4F50" w:rsidP="00AF7630">
            <w:pPr>
              <w:pStyle w:val="ItaliquesMiseenvidence"/>
              <w:ind w:left="113"/>
              <w:contextualSpacing w:val="0"/>
              <w:rPr>
                <w:b w:val="0"/>
                <w:i w:val="0"/>
                <w:color w:val="auto"/>
                <w:sz w:val="20"/>
                <w:szCs w:val="20"/>
                <w:lang w:val="fr-CA"/>
              </w:rPr>
            </w:pPr>
          </w:p>
        </w:tc>
      </w:tr>
      <w:tr w:rsidR="00953D31" w:rsidRPr="00A55EC7" w14:paraId="2C6AD25D" w14:textId="77777777" w:rsidTr="005D4F50">
        <w:trPr>
          <w:trHeight w:val="819"/>
          <w:jc w:val="center"/>
        </w:trPr>
        <w:tc>
          <w:tcPr>
            <w:tcW w:w="10368" w:type="dxa"/>
            <w:gridSpan w:val="11"/>
            <w:tcBorders>
              <w:top w:val="single" w:sz="24" w:space="0" w:color="0042C7" w:themeColor="accent3" w:themeTint="BF"/>
              <w:left w:val="single" w:sz="24" w:space="0" w:color="0042C7" w:themeColor="accent3" w:themeTint="BF"/>
              <w:bottom w:val="single" w:sz="24" w:space="0" w:color="0042C7" w:themeColor="accent3" w:themeTint="BF"/>
              <w:right w:val="single" w:sz="24" w:space="0" w:color="0042C7" w:themeColor="accent3" w:themeTint="BF"/>
            </w:tcBorders>
            <w:vAlign w:val="center"/>
          </w:tcPr>
          <w:p w14:paraId="06920F8A" w14:textId="52C1784F" w:rsidR="00953D31" w:rsidRDefault="00D83790" w:rsidP="005D4F50">
            <w:pPr>
              <w:spacing w:before="120" w:after="120"/>
              <w:ind w:left="57" w:right="57"/>
              <w:rPr>
                <w:lang w:val="fr-CA"/>
              </w:rPr>
            </w:pPr>
            <w:r>
              <w:rPr>
                <w:sz w:val="24"/>
                <w:szCs w:val="24"/>
                <w:lang w:val="fr-CA"/>
              </w:rPr>
              <w:t>M</w:t>
            </w:r>
            <w:r w:rsidR="007651FB">
              <w:rPr>
                <w:sz w:val="24"/>
                <w:szCs w:val="24"/>
                <w:lang w:val="fr-CA"/>
              </w:rPr>
              <w:t>aintien</w:t>
            </w:r>
            <w:r w:rsidR="001B54F9" w:rsidRPr="00A323DF">
              <w:rPr>
                <w:sz w:val="24"/>
                <w:szCs w:val="24"/>
                <w:lang w:val="fr-CA"/>
              </w:rPr>
              <w:t xml:space="preserve"> du leader pédagogique qui </w:t>
            </w:r>
            <w:r w:rsidR="001B54F9">
              <w:rPr>
                <w:sz w:val="24"/>
                <w:szCs w:val="24"/>
                <w:lang w:val="fr-CA"/>
              </w:rPr>
              <w:t>a travaillé avec les enseignant</w:t>
            </w:r>
            <w:r w:rsidR="001B54F9" w:rsidRPr="00A323DF">
              <w:rPr>
                <w:sz w:val="24"/>
                <w:szCs w:val="24"/>
                <w:lang w:val="fr-CA"/>
              </w:rPr>
              <w:t>s pour les élèves</w:t>
            </w:r>
            <w:r w:rsidR="00784814">
              <w:rPr>
                <w:sz w:val="24"/>
                <w:szCs w:val="24"/>
                <w:lang w:val="fr-CA"/>
              </w:rPr>
              <w:t>. Ce qui</w:t>
            </w:r>
            <w:r w:rsidR="001B54F9" w:rsidRPr="00A323DF">
              <w:rPr>
                <w:sz w:val="24"/>
                <w:szCs w:val="24"/>
                <w:lang w:val="fr-CA"/>
              </w:rPr>
              <w:t xml:space="preserve"> a été </w:t>
            </w:r>
            <w:r w:rsidR="00784814" w:rsidRPr="00A323DF">
              <w:rPr>
                <w:sz w:val="24"/>
                <w:szCs w:val="24"/>
                <w:lang w:val="fr-CA"/>
              </w:rPr>
              <w:t xml:space="preserve">grandement </w:t>
            </w:r>
            <w:r w:rsidR="001B54F9" w:rsidRPr="00A323DF">
              <w:rPr>
                <w:sz w:val="24"/>
                <w:szCs w:val="24"/>
                <w:lang w:val="fr-CA"/>
              </w:rPr>
              <w:t>apprécié et très bénéfique.</w:t>
            </w:r>
          </w:p>
        </w:tc>
      </w:tr>
      <w:tr w:rsidR="001B54F9" w:rsidRPr="00AF7630" w14:paraId="74901A0C" w14:textId="77777777" w:rsidTr="005D4F50">
        <w:trPr>
          <w:jc w:val="center"/>
        </w:trPr>
        <w:tc>
          <w:tcPr>
            <w:tcW w:w="10368" w:type="dxa"/>
            <w:gridSpan w:val="11"/>
            <w:tcBorders>
              <w:top w:val="single" w:sz="24" w:space="0" w:color="0042C7" w:themeColor="accent3" w:themeTint="BF"/>
              <w:bottom w:val="single" w:sz="24" w:space="0" w:color="0042C7" w:themeColor="accent3" w:themeTint="BF"/>
            </w:tcBorders>
            <w:vAlign w:val="center"/>
          </w:tcPr>
          <w:p w14:paraId="2711E522" w14:textId="77777777" w:rsidR="001B54F9" w:rsidRPr="00AF7630" w:rsidRDefault="001B54F9" w:rsidP="00AF7630">
            <w:pPr>
              <w:pStyle w:val="ItaliquesMiseenvidence"/>
              <w:ind w:left="113"/>
              <w:contextualSpacing w:val="0"/>
              <w:rPr>
                <w:b w:val="0"/>
                <w:i w:val="0"/>
                <w:color w:val="auto"/>
                <w:sz w:val="20"/>
                <w:szCs w:val="20"/>
                <w:lang w:val="fr-CA"/>
              </w:rPr>
            </w:pPr>
          </w:p>
        </w:tc>
      </w:tr>
      <w:tr w:rsidR="001B54F9" w:rsidRPr="00A55EC7" w14:paraId="7C3C6298" w14:textId="77777777" w:rsidTr="005D4F50">
        <w:trPr>
          <w:jc w:val="center"/>
        </w:trPr>
        <w:tc>
          <w:tcPr>
            <w:tcW w:w="10368" w:type="dxa"/>
            <w:gridSpan w:val="11"/>
            <w:tcBorders>
              <w:top w:val="single" w:sz="24" w:space="0" w:color="0042C7" w:themeColor="accent3" w:themeTint="BF"/>
              <w:left w:val="single" w:sz="24" w:space="0" w:color="0042C7" w:themeColor="accent3" w:themeTint="BF"/>
              <w:bottom w:val="single" w:sz="24" w:space="0" w:color="0042C7" w:themeColor="accent3" w:themeTint="BF"/>
              <w:right w:val="single" w:sz="24" w:space="0" w:color="0042C7" w:themeColor="accent3" w:themeTint="BF"/>
            </w:tcBorders>
            <w:vAlign w:val="center"/>
          </w:tcPr>
          <w:p w14:paraId="36231DD6" w14:textId="63314012" w:rsidR="001B54F9" w:rsidRDefault="001B54F9" w:rsidP="005D4F50">
            <w:pPr>
              <w:spacing w:before="120" w:after="120"/>
              <w:ind w:left="57" w:right="57"/>
              <w:rPr>
                <w:rFonts w:asciiTheme="majorHAnsi" w:hAnsiTheme="majorHAnsi"/>
                <w:sz w:val="24"/>
                <w:szCs w:val="24"/>
                <w:lang w:val="fr-CA"/>
              </w:rPr>
            </w:pPr>
            <w:r w:rsidRPr="00A323DF">
              <w:rPr>
                <w:rFonts w:asciiTheme="majorHAnsi" w:hAnsiTheme="majorHAnsi"/>
                <w:sz w:val="24"/>
                <w:szCs w:val="24"/>
                <w:lang w:val="fr-CA"/>
              </w:rPr>
              <w:t>Continuité dans la valorisation des comportements positifs par différentes activités.</w:t>
            </w:r>
          </w:p>
        </w:tc>
      </w:tr>
    </w:tbl>
    <w:p w14:paraId="11A3F8C0" w14:textId="0DC66885" w:rsidR="00DC332E" w:rsidRDefault="00DC332E">
      <w:pPr>
        <w:rPr>
          <w:lang w:val="fr-CA"/>
        </w:rPr>
      </w:pPr>
    </w:p>
    <w:p w14:paraId="0FA45C62" w14:textId="77777777" w:rsidR="002338D4" w:rsidRDefault="002338D4">
      <w:pPr>
        <w:rPr>
          <w:lang w:val="fr-CA"/>
        </w:rPr>
      </w:pPr>
    </w:p>
    <w:p w14:paraId="478968F6" w14:textId="77777777" w:rsidR="00DC332E" w:rsidRDefault="00DC332E">
      <w:pPr>
        <w:rPr>
          <w:lang w:val="fr-CA"/>
        </w:rPr>
        <w:sectPr w:rsidR="00DC332E" w:rsidSect="00DC332E">
          <w:headerReference w:type="first" r:id="rId27"/>
          <w:footerReference w:type="first" r:id="rId28"/>
          <w:pgSz w:w="12240" w:h="15840" w:code="1"/>
          <w:pgMar w:top="1440" w:right="936" w:bottom="578" w:left="936" w:header="567" w:footer="567" w:gutter="0"/>
          <w:cols w:space="720"/>
          <w:titlePg/>
          <w:docGrid w:linePitch="360"/>
        </w:sectPr>
      </w:pPr>
    </w:p>
    <w:tbl>
      <w:tblPr>
        <w:tblW w:w="5000" w:type="pct"/>
        <w:jc w:val="center"/>
        <w:tblLayout w:type="fixed"/>
        <w:tblCellMar>
          <w:left w:w="0" w:type="dxa"/>
          <w:right w:w="0" w:type="dxa"/>
        </w:tblCellMar>
        <w:tblLook w:val="0600" w:firstRow="0" w:lastRow="0" w:firstColumn="0" w:lastColumn="0" w:noHBand="1" w:noVBand="1"/>
      </w:tblPr>
      <w:tblGrid>
        <w:gridCol w:w="598"/>
        <w:gridCol w:w="301"/>
        <w:gridCol w:w="2848"/>
        <w:gridCol w:w="639"/>
        <w:gridCol w:w="603"/>
        <w:gridCol w:w="114"/>
        <w:gridCol w:w="1183"/>
        <w:gridCol w:w="395"/>
        <w:gridCol w:w="697"/>
        <w:gridCol w:w="2990"/>
      </w:tblGrid>
      <w:tr w:rsidR="00DC332E" w:rsidRPr="006138C2" w14:paraId="46FBA894" w14:textId="77777777" w:rsidTr="00DC332E">
        <w:trPr>
          <w:jc w:val="center"/>
        </w:trPr>
        <w:tc>
          <w:tcPr>
            <w:tcW w:w="10368" w:type="dxa"/>
            <w:gridSpan w:val="10"/>
          </w:tcPr>
          <w:p w14:paraId="08CD4C7A" w14:textId="345DA93F" w:rsidR="00DC332E" w:rsidRPr="006138C2" w:rsidRDefault="00DC332E" w:rsidP="0029443C">
            <w:pPr>
              <w:spacing w:after="0"/>
              <w:rPr>
                <w:b/>
                <w:color w:val="FFFFFF" w:themeColor="background1"/>
                <w:sz w:val="44"/>
                <w:szCs w:val="44"/>
                <w:lang w:val="fr-CA"/>
              </w:rPr>
            </w:pPr>
            <w:r>
              <w:rPr>
                <w:b/>
                <w:color w:val="FFFFFF" w:themeColor="background1"/>
                <w:sz w:val="44"/>
                <w:szCs w:val="44"/>
              </w:rPr>
              <w:lastRenderedPageBreak/>
              <w:t>Les bons coups de l’année scolaire 20</w:t>
            </w:r>
            <w:r w:rsidR="008C7E88">
              <w:rPr>
                <w:b/>
                <w:color w:val="FFFFFF" w:themeColor="background1"/>
                <w:sz w:val="44"/>
                <w:szCs w:val="44"/>
              </w:rPr>
              <w:t>20</w:t>
            </w:r>
            <w:r>
              <w:rPr>
                <w:b/>
                <w:color w:val="FFFFFF" w:themeColor="background1"/>
                <w:sz w:val="44"/>
                <w:szCs w:val="44"/>
              </w:rPr>
              <w:t>-202</w:t>
            </w:r>
            <w:r w:rsidR="008C7E88">
              <w:rPr>
                <w:b/>
                <w:color w:val="FFFFFF" w:themeColor="background1"/>
                <w:sz w:val="44"/>
                <w:szCs w:val="44"/>
              </w:rPr>
              <w:t>1</w:t>
            </w:r>
          </w:p>
        </w:tc>
      </w:tr>
      <w:tr w:rsidR="00DC332E" w:rsidRPr="00A55EC7" w14:paraId="642F7DC6" w14:textId="77777777" w:rsidTr="00E47D88">
        <w:trPr>
          <w:jc w:val="center"/>
        </w:trPr>
        <w:tc>
          <w:tcPr>
            <w:tcW w:w="899" w:type="dxa"/>
            <w:gridSpan w:val="2"/>
            <w:shd w:val="clear" w:color="auto" w:fill="FFFFFF" w:themeFill="background1"/>
          </w:tcPr>
          <w:p w14:paraId="1A0AC2E7" w14:textId="77777777" w:rsidR="00DC332E" w:rsidRPr="00A55EC7" w:rsidRDefault="00DC332E" w:rsidP="003D7D75">
            <w:pPr>
              <w:spacing w:after="0"/>
              <w:rPr>
                <w:sz w:val="10"/>
                <w:lang w:val="fr-CA"/>
              </w:rPr>
            </w:pPr>
          </w:p>
        </w:tc>
        <w:tc>
          <w:tcPr>
            <w:tcW w:w="4090" w:type="dxa"/>
            <w:gridSpan w:val="3"/>
          </w:tcPr>
          <w:p w14:paraId="29E3D7E9" w14:textId="77777777" w:rsidR="00DC332E" w:rsidRPr="00A55EC7" w:rsidRDefault="00DC332E" w:rsidP="003D7D75">
            <w:pPr>
              <w:spacing w:after="0"/>
              <w:rPr>
                <w:sz w:val="10"/>
                <w:lang w:val="fr-CA"/>
              </w:rPr>
            </w:pPr>
          </w:p>
        </w:tc>
        <w:tc>
          <w:tcPr>
            <w:tcW w:w="114" w:type="dxa"/>
          </w:tcPr>
          <w:p w14:paraId="24DEBDC5" w14:textId="77777777" w:rsidR="00DC332E" w:rsidRPr="00A55EC7" w:rsidRDefault="00DC332E" w:rsidP="003D7D75">
            <w:pPr>
              <w:spacing w:after="0"/>
              <w:rPr>
                <w:sz w:val="10"/>
                <w:lang w:val="fr-CA"/>
              </w:rPr>
            </w:pPr>
          </w:p>
        </w:tc>
        <w:tc>
          <w:tcPr>
            <w:tcW w:w="1183" w:type="dxa"/>
            <w:shd w:val="clear" w:color="auto" w:fill="FFFFFF" w:themeFill="background1"/>
          </w:tcPr>
          <w:p w14:paraId="1022E3EB" w14:textId="77777777" w:rsidR="00DC332E" w:rsidRPr="00A55EC7" w:rsidRDefault="00DC332E" w:rsidP="003D7D75">
            <w:pPr>
              <w:spacing w:after="0"/>
              <w:rPr>
                <w:sz w:val="10"/>
                <w:lang w:val="fr-CA"/>
              </w:rPr>
            </w:pPr>
          </w:p>
        </w:tc>
        <w:tc>
          <w:tcPr>
            <w:tcW w:w="4082" w:type="dxa"/>
            <w:gridSpan w:val="3"/>
          </w:tcPr>
          <w:p w14:paraId="258E6E70" w14:textId="77777777" w:rsidR="00DC332E" w:rsidRPr="00A55EC7" w:rsidRDefault="00DC332E" w:rsidP="003D7D75">
            <w:pPr>
              <w:spacing w:after="0"/>
              <w:rPr>
                <w:sz w:val="10"/>
                <w:lang w:val="fr-CA"/>
              </w:rPr>
            </w:pPr>
          </w:p>
        </w:tc>
      </w:tr>
      <w:tr w:rsidR="00E47D88" w:rsidRPr="00E47D88" w14:paraId="15362109" w14:textId="77777777" w:rsidTr="00E47D88">
        <w:trPr>
          <w:jc w:val="center"/>
        </w:trPr>
        <w:tc>
          <w:tcPr>
            <w:tcW w:w="4989" w:type="dxa"/>
            <w:gridSpan w:val="5"/>
            <w:shd w:val="clear" w:color="auto" w:fill="auto"/>
          </w:tcPr>
          <w:p w14:paraId="0ABC1F61" w14:textId="7DB59158" w:rsidR="00DC332E" w:rsidRPr="00E47D88" w:rsidRDefault="00E47D88" w:rsidP="00893E8B">
            <w:pPr>
              <w:numPr>
                <w:ilvl w:val="0"/>
                <w:numId w:val="2"/>
              </w:numPr>
              <w:spacing w:before="60" w:after="0" w:line="240" w:lineRule="auto"/>
              <w:ind w:left="284" w:hanging="218"/>
              <w:rPr>
                <w:color w:val="FFFFFF" w:themeColor="background1"/>
                <w:sz w:val="20"/>
                <w:szCs w:val="20"/>
                <w:lang w:val="fr-CA"/>
              </w:rPr>
            </w:pPr>
            <w:r w:rsidRPr="00E47D88">
              <w:rPr>
                <w:rFonts w:asciiTheme="majorHAnsi" w:hAnsiTheme="majorHAnsi"/>
                <w:color w:val="FFFFFF" w:themeColor="background1"/>
                <w:sz w:val="20"/>
                <w:szCs w:val="20"/>
                <w:lang w:val="fr-CA"/>
              </w:rPr>
              <w:t xml:space="preserve">Soutien à l’élève (ajout en orthopédagogie, </w:t>
            </w:r>
            <w:r w:rsidR="008F6C1A">
              <w:rPr>
                <w:rFonts w:asciiTheme="majorHAnsi" w:hAnsiTheme="majorHAnsi"/>
                <w:color w:val="FFFFFF" w:themeColor="background1"/>
                <w:sz w:val="20"/>
                <w:szCs w:val="20"/>
                <w:lang w:val="fr-CA"/>
              </w:rPr>
              <w:t>en TES</w:t>
            </w:r>
            <w:r w:rsidRPr="00E47D88">
              <w:rPr>
                <w:rFonts w:asciiTheme="majorHAnsi" w:hAnsiTheme="majorHAnsi"/>
                <w:color w:val="FFFFFF" w:themeColor="background1"/>
                <w:sz w:val="20"/>
                <w:szCs w:val="20"/>
                <w:lang w:val="fr-CA"/>
              </w:rPr>
              <w:t xml:space="preserve"> et en enseignement-ressource)</w:t>
            </w:r>
          </w:p>
        </w:tc>
        <w:tc>
          <w:tcPr>
            <w:tcW w:w="114" w:type="dxa"/>
            <w:shd w:val="clear" w:color="auto" w:fill="auto"/>
          </w:tcPr>
          <w:p w14:paraId="6E0C9118" w14:textId="77777777" w:rsidR="00DC332E" w:rsidRPr="00E47D88" w:rsidRDefault="00DC332E" w:rsidP="00893E8B">
            <w:pPr>
              <w:spacing w:before="60" w:after="0"/>
              <w:ind w:left="284" w:hanging="218"/>
              <w:rPr>
                <w:color w:val="FFFFFF" w:themeColor="background1"/>
                <w:sz w:val="20"/>
                <w:szCs w:val="20"/>
                <w:lang w:val="fr-CA"/>
              </w:rPr>
            </w:pPr>
          </w:p>
        </w:tc>
        <w:tc>
          <w:tcPr>
            <w:tcW w:w="5265" w:type="dxa"/>
            <w:gridSpan w:val="4"/>
            <w:shd w:val="clear" w:color="auto" w:fill="auto"/>
          </w:tcPr>
          <w:p w14:paraId="4447E557" w14:textId="3E0FC148" w:rsidR="00DC332E" w:rsidRPr="00E47D88" w:rsidRDefault="005B58D6" w:rsidP="00893E8B">
            <w:pPr>
              <w:numPr>
                <w:ilvl w:val="0"/>
                <w:numId w:val="2"/>
              </w:numPr>
              <w:spacing w:before="60" w:after="0" w:line="240" w:lineRule="auto"/>
              <w:ind w:left="284" w:hanging="218"/>
              <w:rPr>
                <w:color w:val="FFFFFF" w:themeColor="background1"/>
                <w:sz w:val="20"/>
                <w:szCs w:val="20"/>
                <w:lang w:val="fr-CA"/>
              </w:rPr>
            </w:pPr>
            <w:r w:rsidRPr="00E47D88">
              <w:rPr>
                <w:rFonts w:asciiTheme="majorHAnsi" w:hAnsiTheme="majorHAnsi"/>
                <w:color w:val="FFFFFF" w:themeColor="background1"/>
                <w:sz w:val="20"/>
                <w:szCs w:val="20"/>
                <w:lang w:val="fr-CA"/>
              </w:rPr>
              <w:t>Les différentes activités organisées par le personnel (</w:t>
            </w:r>
            <w:r w:rsidR="008069CC">
              <w:rPr>
                <w:rFonts w:asciiTheme="majorHAnsi" w:hAnsiTheme="majorHAnsi"/>
                <w:color w:val="FFFFFF" w:themeColor="background1"/>
                <w:sz w:val="20"/>
                <w:szCs w:val="20"/>
                <w:lang w:val="fr-CA"/>
              </w:rPr>
              <w:t xml:space="preserve">Invités, </w:t>
            </w:r>
            <w:proofErr w:type="spellStart"/>
            <w:r w:rsidR="008069CC">
              <w:rPr>
                <w:rFonts w:asciiTheme="majorHAnsi" w:hAnsiTheme="majorHAnsi"/>
                <w:color w:val="FFFFFF" w:themeColor="background1"/>
                <w:sz w:val="20"/>
                <w:szCs w:val="20"/>
                <w:lang w:val="fr-CA"/>
              </w:rPr>
              <w:t>Katag</w:t>
            </w:r>
            <w:proofErr w:type="spellEnd"/>
            <w:r w:rsidR="008069CC">
              <w:rPr>
                <w:rFonts w:asciiTheme="majorHAnsi" w:hAnsiTheme="majorHAnsi"/>
                <w:color w:val="FFFFFF" w:themeColor="background1"/>
                <w:sz w:val="20"/>
                <w:szCs w:val="20"/>
                <w:lang w:val="fr-CA"/>
              </w:rPr>
              <w:t xml:space="preserve">, </w:t>
            </w:r>
            <w:r w:rsidR="00DA2D26">
              <w:rPr>
                <w:rFonts w:asciiTheme="majorHAnsi" w:hAnsiTheme="majorHAnsi"/>
                <w:color w:val="FFFFFF" w:themeColor="background1"/>
                <w:sz w:val="20"/>
                <w:szCs w:val="20"/>
                <w:lang w:val="fr-CA"/>
              </w:rPr>
              <w:t xml:space="preserve">les petits débrouillards, </w:t>
            </w:r>
            <w:r w:rsidR="008069CC">
              <w:rPr>
                <w:rFonts w:asciiTheme="majorHAnsi" w:hAnsiTheme="majorHAnsi"/>
                <w:color w:val="FFFFFF" w:themeColor="background1"/>
                <w:sz w:val="20"/>
                <w:szCs w:val="20"/>
                <w:lang w:val="fr-CA"/>
              </w:rPr>
              <w:t>etc.</w:t>
            </w:r>
            <w:r w:rsidRPr="00E47D88">
              <w:rPr>
                <w:rFonts w:asciiTheme="majorHAnsi" w:hAnsiTheme="majorHAnsi"/>
                <w:color w:val="FFFFFF" w:themeColor="background1"/>
                <w:sz w:val="20"/>
                <w:szCs w:val="20"/>
                <w:lang w:val="fr-CA"/>
              </w:rPr>
              <w:t>)</w:t>
            </w:r>
          </w:p>
        </w:tc>
      </w:tr>
      <w:tr w:rsidR="00E47D88" w:rsidRPr="00E47D88" w14:paraId="2229F875" w14:textId="77777777" w:rsidTr="00E47D88">
        <w:trPr>
          <w:jc w:val="center"/>
        </w:trPr>
        <w:tc>
          <w:tcPr>
            <w:tcW w:w="4989" w:type="dxa"/>
            <w:gridSpan w:val="5"/>
            <w:shd w:val="clear" w:color="auto" w:fill="auto"/>
          </w:tcPr>
          <w:p w14:paraId="16F0B0DE" w14:textId="6F0CF8D9" w:rsidR="00DC332E" w:rsidRPr="00E47D88" w:rsidRDefault="00893E8B" w:rsidP="00893E8B">
            <w:pPr>
              <w:numPr>
                <w:ilvl w:val="0"/>
                <w:numId w:val="2"/>
              </w:numPr>
              <w:spacing w:before="60" w:after="0" w:line="240" w:lineRule="auto"/>
              <w:ind w:left="284" w:hanging="218"/>
              <w:rPr>
                <w:color w:val="FFFFFF" w:themeColor="background1"/>
                <w:sz w:val="20"/>
                <w:szCs w:val="20"/>
                <w:lang w:val="fr-CA"/>
              </w:rPr>
            </w:pPr>
            <w:r>
              <w:rPr>
                <w:color w:val="FFFFFF" w:themeColor="background1"/>
                <w:sz w:val="20"/>
                <w:szCs w:val="20"/>
                <w:lang w:val="fr-CA"/>
              </w:rPr>
              <w:t xml:space="preserve">Renouvellement de l’équipement de la cuisine de l’école avec 4 000 $ reçus avec deux </w:t>
            </w:r>
            <w:r w:rsidRPr="00893E8B">
              <w:rPr>
                <w:color w:val="FFFFFF" w:themeColor="background1"/>
                <w:sz w:val="20"/>
                <w:szCs w:val="20"/>
                <w:lang w:val="fr-CA"/>
              </w:rPr>
              <w:t>subventions</w:t>
            </w:r>
          </w:p>
        </w:tc>
        <w:tc>
          <w:tcPr>
            <w:tcW w:w="114" w:type="dxa"/>
            <w:shd w:val="clear" w:color="auto" w:fill="auto"/>
          </w:tcPr>
          <w:p w14:paraId="2ABDED4C" w14:textId="77777777" w:rsidR="00DC332E" w:rsidRPr="00E47D88" w:rsidRDefault="00DC332E" w:rsidP="00893E8B">
            <w:pPr>
              <w:spacing w:before="60" w:after="0"/>
              <w:ind w:left="284" w:hanging="218"/>
              <w:rPr>
                <w:color w:val="FFFFFF" w:themeColor="background1"/>
                <w:sz w:val="20"/>
                <w:szCs w:val="20"/>
                <w:lang w:val="fr-CA"/>
              </w:rPr>
            </w:pPr>
          </w:p>
        </w:tc>
        <w:tc>
          <w:tcPr>
            <w:tcW w:w="5265" w:type="dxa"/>
            <w:gridSpan w:val="4"/>
            <w:shd w:val="clear" w:color="auto" w:fill="auto"/>
          </w:tcPr>
          <w:p w14:paraId="53453C5F" w14:textId="3E6EE125" w:rsidR="00DC332E" w:rsidRPr="00E47D88" w:rsidRDefault="00E47D88" w:rsidP="00893E8B">
            <w:pPr>
              <w:numPr>
                <w:ilvl w:val="0"/>
                <w:numId w:val="2"/>
              </w:numPr>
              <w:spacing w:before="60" w:after="0" w:line="240" w:lineRule="auto"/>
              <w:ind w:left="284" w:hanging="218"/>
              <w:rPr>
                <w:color w:val="FFFFFF" w:themeColor="background1"/>
                <w:sz w:val="20"/>
                <w:szCs w:val="20"/>
                <w:lang w:val="fr-CA"/>
              </w:rPr>
            </w:pPr>
            <w:r w:rsidRPr="00E47D88">
              <w:rPr>
                <w:rFonts w:asciiTheme="majorHAnsi" w:hAnsiTheme="majorHAnsi"/>
                <w:color w:val="FFFFFF" w:themeColor="background1"/>
                <w:sz w:val="20"/>
                <w:szCs w:val="20"/>
                <w:lang w:val="fr-CA"/>
              </w:rPr>
              <w:t>Continuité dans l’approche « Valorisation des comportements positifs »</w:t>
            </w:r>
          </w:p>
        </w:tc>
      </w:tr>
      <w:tr w:rsidR="00E47D88" w:rsidRPr="00CF763D" w14:paraId="2A49C91B" w14:textId="77777777" w:rsidTr="00E47D88">
        <w:trPr>
          <w:jc w:val="center"/>
        </w:trPr>
        <w:tc>
          <w:tcPr>
            <w:tcW w:w="4989" w:type="dxa"/>
            <w:gridSpan w:val="5"/>
            <w:shd w:val="clear" w:color="auto" w:fill="auto"/>
          </w:tcPr>
          <w:p w14:paraId="6A307E07" w14:textId="05143692" w:rsidR="00DC332E" w:rsidRPr="00E47D88" w:rsidRDefault="00E47D88" w:rsidP="00893E8B">
            <w:pPr>
              <w:numPr>
                <w:ilvl w:val="0"/>
                <w:numId w:val="2"/>
              </w:numPr>
              <w:spacing w:before="60" w:after="0" w:line="240" w:lineRule="auto"/>
              <w:ind w:left="284" w:hanging="218"/>
              <w:rPr>
                <w:color w:val="FFFFFF" w:themeColor="background1"/>
                <w:sz w:val="20"/>
                <w:szCs w:val="20"/>
                <w:lang w:val="fr-CA"/>
              </w:rPr>
            </w:pPr>
            <w:r w:rsidRPr="00CF763D">
              <w:rPr>
                <w:color w:val="FFFFFF" w:themeColor="background1"/>
                <w:sz w:val="20"/>
                <w:szCs w:val="20"/>
                <w:lang w:val="fr-CA"/>
              </w:rPr>
              <w:t xml:space="preserve">Petits déjeuners à tous les matins et </w:t>
            </w:r>
            <w:r w:rsidR="00F548A0">
              <w:rPr>
                <w:color w:val="FFFFFF" w:themeColor="background1"/>
                <w:sz w:val="20"/>
                <w:szCs w:val="20"/>
                <w:lang w:val="fr-CA"/>
              </w:rPr>
              <w:t xml:space="preserve">des </w:t>
            </w:r>
            <w:r w:rsidR="00CF763D" w:rsidRPr="00CF763D">
              <w:rPr>
                <w:color w:val="FFFFFF" w:themeColor="background1"/>
                <w:sz w:val="20"/>
                <w:szCs w:val="20"/>
                <w:lang w:val="fr-CA"/>
              </w:rPr>
              <w:t>diner</w:t>
            </w:r>
            <w:r w:rsidR="00F548A0">
              <w:rPr>
                <w:color w:val="FFFFFF" w:themeColor="background1"/>
                <w:sz w:val="20"/>
                <w:szCs w:val="20"/>
                <w:lang w:val="fr-CA"/>
              </w:rPr>
              <w:t>s</w:t>
            </w:r>
            <w:r w:rsidRPr="00CF763D">
              <w:rPr>
                <w:color w:val="FFFFFF" w:themeColor="background1"/>
                <w:sz w:val="20"/>
                <w:szCs w:val="20"/>
                <w:lang w:val="fr-CA"/>
              </w:rPr>
              <w:t xml:space="preserve"> chaud</w:t>
            </w:r>
            <w:r w:rsidR="00F548A0">
              <w:rPr>
                <w:color w:val="FFFFFF" w:themeColor="background1"/>
                <w:sz w:val="20"/>
                <w:szCs w:val="20"/>
                <w:lang w:val="fr-CA"/>
              </w:rPr>
              <w:t>s</w:t>
            </w:r>
            <w:r w:rsidRPr="00CF763D">
              <w:rPr>
                <w:color w:val="FFFFFF" w:themeColor="background1"/>
                <w:sz w:val="20"/>
                <w:szCs w:val="20"/>
                <w:lang w:val="fr-CA"/>
              </w:rPr>
              <w:t xml:space="preserve"> deux fois par semaine</w:t>
            </w:r>
          </w:p>
        </w:tc>
        <w:tc>
          <w:tcPr>
            <w:tcW w:w="114" w:type="dxa"/>
            <w:shd w:val="clear" w:color="auto" w:fill="auto"/>
          </w:tcPr>
          <w:p w14:paraId="615FB3B9" w14:textId="77777777" w:rsidR="00DC332E" w:rsidRPr="00E47D88" w:rsidRDefault="00DC332E" w:rsidP="00DA2D26">
            <w:pPr>
              <w:spacing w:before="60" w:after="0" w:line="240" w:lineRule="auto"/>
              <w:ind w:left="66"/>
              <w:rPr>
                <w:color w:val="FFFFFF" w:themeColor="background1"/>
                <w:sz w:val="20"/>
                <w:szCs w:val="20"/>
                <w:lang w:val="fr-CA"/>
              </w:rPr>
            </w:pPr>
          </w:p>
        </w:tc>
        <w:tc>
          <w:tcPr>
            <w:tcW w:w="5265" w:type="dxa"/>
            <w:gridSpan w:val="4"/>
            <w:shd w:val="clear" w:color="auto" w:fill="auto"/>
          </w:tcPr>
          <w:p w14:paraId="2F7EB09A" w14:textId="44BF40C0" w:rsidR="00DC332E" w:rsidRPr="00E47D88" w:rsidRDefault="00CF763D" w:rsidP="00893E8B">
            <w:pPr>
              <w:numPr>
                <w:ilvl w:val="0"/>
                <w:numId w:val="2"/>
              </w:numPr>
              <w:spacing w:before="60" w:after="0" w:line="240" w:lineRule="auto"/>
              <w:ind w:left="284" w:hanging="218"/>
              <w:rPr>
                <w:color w:val="FFFFFF" w:themeColor="background1"/>
                <w:sz w:val="20"/>
                <w:szCs w:val="20"/>
                <w:lang w:val="fr-CA"/>
              </w:rPr>
            </w:pPr>
            <w:r w:rsidRPr="008C7E88">
              <w:rPr>
                <w:color w:val="FFFFFF" w:themeColor="background1"/>
                <w:sz w:val="20"/>
                <w:szCs w:val="20"/>
                <w:lang w:val="fr-CA"/>
              </w:rPr>
              <w:t>Remise de certificats mensuels aux élèves et à la fin de chacune des étapes</w:t>
            </w:r>
          </w:p>
        </w:tc>
      </w:tr>
      <w:tr w:rsidR="00E47D88" w:rsidRPr="00E47D88" w14:paraId="4CAACE7C" w14:textId="77777777" w:rsidTr="00E47D88">
        <w:trPr>
          <w:jc w:val="center"/>
        </w:trPr>
        <w:tc>
          <w:tcPr>
            <w:tcW w:w="4989" w:type="dxa"/>
            <w:gridSpan w:val="5"/>
            <w:shd w:val="clear" w:color="auto" w:fill="auto"/>
          </w:tcPr>
          <w:p w14:paraId="2F18ECD3" w14:textId="11B4A40E" w:rsidR="00DC332E" w:rsidRPr="00F548A0" w:rsidRDefault="00F548A0" w:rsidP="00893E8B">
            <w:pPr>
              <w:numPr>
                <w:ilvl w:val="0"/>
                <w:numId w:val="2"/>
              </w:numPr>
              <w:spacing w:before="60" w:after="0" w:line="240" w:lineRule="auto"/>
              <w:ind w:left="284" w:hanging="218"/>
              <w:rPr>
                <w:color w:val="FFFFFF" w:themeColor="background1"/>
                <w:sz w:val="20"/>
                <w:szCs w:val="20"/>
                <w:lang w:val="fr-CA"/>
              </w:rPr>
            </w:pPr>
            <w:r w:rsidRPr="00F548A0">
              <w:rPr>
                <w:color w:val="FFFFFF" w:themeColor="background1"/>
                <w:sz w:val="20"/>
                <w:szCs w:val="20"/>
                <w:lang w:val="fr-CA"/>
              </w:rPr>
              <w:t xml:space="preserve">Abonnement à </w:t>
            </w:r>
            <w:proofErr w:type="spellStart"/>
            <w:r w:rsidRPr="00F548A0">
              <w:rPr>
                <w:color w:val="FFFFFF" w:themeColor="background1"/>
                <w:sz w:val="20"/>
                <w:szCs w:val="20"/>
                <w:lang w:val="fr-CA"/>
              </w:rPr>
              <w:t>MooZoom</w:t>
            </w:r>
            <w:proofErr w:type="spellEnd"/>
            <w:r w:rsidRPr="00F548A0">
              <w:rPr>
                <w:color w:val="FFFFFF" w:themeColor="background1"/>
                <w:sz w:val="20"/>
                <w:szCs w:val="20"/>
                <w:lang w:val="fr-CA"/>
              </w:rPr>
              <w:t>, un outil clé en main qui favorise le mieux-être, à l'école comme à la maison.</w:t>
            </w:r>
          </w:p>
        </w:tc>
        <w:tc>
          <w:tcPr>
            <w:tcW w:w="114" w:type="dxa"/>
            <w:shd w:val="clear" w:color="auto" w:fill="auto"/>
          </w:tcPr>
          <w:p w14:paraId="6A422BCC" w14:textId="77777777" w:rsidR="00DC332E" w:rsidRPr="00E47D88" w:rsidRDefault="00DC332E" w:rsidP="00893E8B">
            <w:pPr>
              <w:spacing w:before="60" w:after="0"/>
              <w:ind w:left="284" w:hanging="218"/>
              <w:rPr>
                <w:color w:val="FFFFFF" w:themeColor="background1"/>
                <w:sz w:val="20"/>
                <w:szCs w:val="20"/>
                <w:lang w:val="fr-CA"/>
              </w:rPr>
            </w:pPr>
          </w:p>
        </w:tc>
        <w:tc>
          <w:tcPr>
            <w:tcW w:w="5265" w:type="dxa"/>
            <w:gridSpan w:val="4"/>
            <w:shd w:val="clear" w:color="auto" w:fill="auto"/>
          </w:tcPr>
          <w:p w14:paraId="07972673" w14:textId="2CB0EAB5" w:rsidR="00DC332E" w:rsidRPr="00E47D88" w:rsidRDefault="00E47D88" w:rsidP="00893E8B">
            <w:pPr>
              <w:numPr>
                <w:ilvl w:val="0"/>
                <w:numId w:val="2"/>
              </w:numPr>
              <w:spacing w:before="60" w:after="0" w:line="240" w:lineRule="auto"/>
              <w:ind w:left="284" w:hanging="218"/>
              <w:rPr>
                <w:color w:val="FFFFFF" w:themeColor="background1"/>
                <w:sz w:val="20"/>
                <w:szCs w:val="20"/>
                <w:lang w:val="fr-CA"/>
              </w:rPr>
            </w:pPr>
            <w:r w:rsidRPr="00E47D88">
              <w:rPr>
                <w:rFonts w:asciiTheme="majorHAnsi" w:hAnsiTheme="majorHAnsi"/>
                <w:color w:val="FFFFFF" w:themeColor="background1"/>
                <w:sz w:val="20"/>
                <w:szCs w:val="20"/>
                <w:lang w:val="fr-CA"/>
              </w:rPr>
              <w:t>Activités de littératie et de numératie avec les groupes du préscolaire</w:t>
            </w:r>
            <w:r w:rsidR="008F6C1A">
              <w:rPr>
                <w:rFonts w:asciiTheme="majorHAnsi" w:hAnsiTheme="majorHAnsi"/>
                <w:color w:val="FFFFFF" w:themeColor="background1"/>
                <w:sz w:val="20"/>
                <w:szCs w:val="20"/>
                <w:lang w:val="fr-CA"/>
              </w:rPr>
              <w:t xml:space="preserve"> et de la 2</w:t>
            </w:r>
            <w:r w:rsidR="008F6C1A" w:rsidRPr="008F6C1A">
              <w:rPr>
                <w:rFonts w:asciiTheme="majorHAnsi" w:hAnsiTheme="majorHAnsi"/>
                <w:color w:val="FFFFFF" w:themeColor="background1"/>
                <w:sz w:val="20"/>
                <w:szCs w:val="20"/>
                <w:vertAlign w:val="superscript"/>
                <w:lang w:val="fr-CA"/>
              </w:rPr>
              <w:t>e</w:t>
            </w:r>
            <w:r w:rsidR="008F6C1A">
              <w:rPr>
                <w:rFonts w:asciiTheme="majorHAnsi" w:hAnsiTheme="majorHAnsi"/>
                <w:color w:val="FFFFFF" w:themeColor="background1"/>
                <w:sz w:val="20"/>
                <w:szCs w:val="20"/>
                <w:lang w:val="fr-CA"/>
              </w:rPr>
              <w:t xml:space="preserve"> année</w:t>
            </w:r>
          </w:p>
        </w:tc>
      </w:tr>
      <w:tr w:rsidR="00E47D88" w:rsidRPr="00E47D88" w14:paraId="4DEE1F0D" w14:textId="77777777" w:rsidTr="00E47D88">
        <w:trPr>
          <w:jc w:val="center"/>
        </w:trPr>
        <w:tc>
          <w:tcPr>
            <w:tcW w:w="4989" w:type="dxa"/>
            <w:gridSpan w:val="5"/>
            <w:shd w:val="clear" w:color="auto" w:fill="auto"/>
          </w:tcPr>
          <w:p w14:paraId="3EFF76A2" w14:textId="09785F35" w:rsidR="00DC332E" w:rsidRPr="00E47D88" w:rsidRDefault="00893E8B" w:rsidP="00893E8B">
            <w:pPr>
              <w:numPr>
                <w:ilvl w:val="0"/>
                <w:numId w:val="2"/>
              </w:numPr>
              <w:spacing w:before="60" w:after="0" w:line="240" w:lineRule="auto"/>
              <w:ind w:left="284" w:hanging="218"/>
              <w:rPr>
                <w:color w:val="FFFFFF" w:themeColor="background1"/>
                <w:sz w:val="20"/>
                <w:szCs w:val="20"/>
                <w:lang w:val="fr-CA"/>
              </w:rPr>
            </w:pPr>
            <w:r w:rsidRPr="00893E8B">
              <w:rPr>
                <w:color w:val="FFFFFF" w:themeColor="background1"/>
                <w:sz w:val="20"/>
                <w:szCs w:val="20"/>
                <w:lang w:val="fr-CA"/>
              </w:rPr>
              <w:t>Nous avons bénéficié du programme « Lait à l’école » encore cette année</w:t>
            </w:r>
          </w:p>
        </w:tc>
        <w:tc>
          <w:tcPr>
            <w:tcW w:w="114" w:type="dxa"/>
            <w:shd w:val="clear" w:color="auto" w:fill="auto"/>
          </w:tcPr>
          <w:p w14:paraId="697702A9" w14:textId="77777777" w:rsidR="00DC332E" w:rsidRPr="00E47D88" w:rsidRDefault="00DC332E" w:rsidP="00893E8B">
            <w:pPr>
              <w:spacing w:before="60" w:after="0"/>
              <w:ind w:left="284" w:hanging="218"/>
              <w:rPr>
                <w:color w:val="FFFFFF" w:themeColor="background1"/>
                <w:sz w:val="20"/>
                <w:szCs w:val="20"/>
                <w:lang w:val="fr-CA"/>
              </w:rPr>
            </w:pPr>
          </w:p>
        </w:tc>
        <w:tc>
          <w:tcPr>
            <w:tcW w:w="5265" w:type="dxa"/>
            <w:gridSpan w:val="4"/>
            <w:shd w:val="clear" w:color="auto" w:fill="auto"/>
          </w:tcPr>
          <w:p w14:paraId="15ADF71F" w14:textId="250AACA3" w:rsidR="00DC332E" w:rsidRPr="00E47D88" w:rsidRDefault="00D1016D" w:rsidP="00893E8B">
            <w:pPr>
              <w:numPr>
                <w:ilvl w:val="0"/>
                <w:numId w:val="2"/>
              </w:numPr>
              <w:spacing w:before="60" w:after="0" w:line="240" w:lineRule="auto"/>
              <w:ind w:left="284" w:hanging="218"/>
              <w:rPr>
                <w:color w:val="FFFFFF" w:themeColor="background1"/>
                <w:sz w:val="20"/>
                <w:szCs w:val="20"/>
                <w:lang w:val="fr-CA"/>
              </w:rPr>
            </w:pPr>
            <w:r>
              <w:rPr>
                <w:rFonts w:asciiTheme="majorHAnsi" w:hAnsiTheme="majorHAnsi"/>
                <w:color w:val="FFFFFF" w:themeColor="background1"/>
                <w:sz w:val="20"/>
                <w:szCs w:val="20"/>
                <w:lang w:val="fr-CA"/>
              </w:rPr>
              <w:t>Continuité du programme corps actif – cerveau performant (</w:t>
            </w:r>
            <w:r w:rsidR="005B58D6" w:rsidRPr="00E47D88">
              <w:rPr>
                <w:rFonts w:asciiTheme="majorHAnsi" w:hAnsiTheme="majorHAnsi"/>
                <w:color w:val="FFFFFF" w:themeColor="background1"/>
                <w:sz w:val="20"/>
                <w:szCs w:val="20"/>
                <w:lang w:val="fr-CA"/>
              </w:rPr>
              <w:t>Turbo-Maths</w:t>
            </w:r>
            <w:r>
              <w:rPr>
                <w:rFonts w:asciiTheme="majorHAnsi" w:hAnsiTheme="majorHAnsi"/>
                <w:color w:val="FFFFFF" w:themeColor="background1"/>
                <w:sz w:val="20"/>
                <w:szCs w:val="20"/>
                <w:lang w:val="fr-CA"/>
              </w:rPr>
              <w:t>)</w:t>
            </w:r>
          </w:p>
        </w:tc>
      </w:tr>
      <w:tr w:rsidR="00E47D88" w:rsidRPr="00CF763D" w14:paraId="7CDAFD9E" w14:textId="77777777" w:rsidTr="00E47D88">
        <w:trPr>
          <w:jc w:val="center"/>
        </w:trPr>
        <w:tc>
          <w:tcPr>
            <w:tcW w:w="4989" w:type="dxa"/>
            <w:gridSpan w:val="5"/>
            <w:shd w:val="clear" w:color="auto" w:fill="auto"/>
          </w:tcPr>
          <w:p w14:paraId="00A27FB9" w14:textId="02F666B3" w:rsidR="00DC332E" w:rsidRPr="00E47D88" w:rsidRDefault="00BB1E3A" w:rsidP="00893E8B">
            <w:pPr>
              <w:numPr>
                <w:ilvl w:val="0"/>
                <w:numId w:val="2"/>
              </w:numPr>
              <w:spacing w:before="60" w:after="0" w:line="240" w:lineRule="auto"/>
              <w:ind w:left="284" w:hanging="218"/>
              <w:rPr>
                <w:color w:val="FFFFFF" w:themeColor="background1"/>
                <w:sz w:val="20"/>
                <w:szCs w:val="20"/>
                <w:lang w:val="fr-CA"/>
              </w:rPr>
            </w:pPr>
            <w:r>
              <w:rPr>
                <w:color w:val="FFFFFF" w:themeColor="background1"/>
                <w:sz w:val="20"/>
                <w:szCs w:val="20"/>
                <w:lang w:val="fr-CA"/>
              </w:rPr>
              <w:t xml:space="preserve">Plusieurs élèves ont été évalués en orthophonie, en ergothérapie et en </w:t>
            </w:r>
            <w:r w:rsidR="00DA2D26">
              <w:rPr>
                <w:color w:val="FFFFFF" w:themeColor="background1"/>
                <w:sz w:val="20"/>
                <w:szCs w:val="20"/>
                <w:lang w:val="fr-CA"/>
              </w:rPr>
              <w:t>psychologie</w:t>
            </w:r>
          </w:p>
        </w:tc>
        <w:tc>
          <w:tcPr>
            <w:tcW w:w="114" w:type="dxa"/>
            <w:shd w:val="clear" w:color="auto" w:fill="auto"/>
          </w:tcPr>
          <w:p w14:paraId="750A7DFF" w14:textId="77777777" w:rsidR="00DC332E" w:rsidRPr="00E47D88" w:rsidRDefault="00DC332E" w:rsidP="00DA2D26">
            <w:pPr>
              <w:spacing w:before="60" w:after="0" w:line="240" w:lineRule="auto"/>
              <w:ind w:left="66"/>
              <w:rPr>
                <w:color w:val="FFFFFF" w:themeColor="background1"/>
                <w:sz w:val="20"/>
                <w:szCs w:val="20"/>
                <w:lang w:val="fr-CA"/>
              </w:rPr>
            </w:pPr>
          </w:p>
        </w:tc>
        <w:tc>
          <w:tcPr>
            <w:tcW w:w="5265" w:type="dxa"/>
            <w:gridSpan w:val="4"/>
            <w:shd w:val="clear" w:color="auto" w:fill="auto"/>
          </w:tcPr>
          <w:p w14:paraId="2E909CC5" w14:textId="616B6027" w:rsidR="00DC332E" w:rsidRPr="00E47D88" w:rsidRDefault="00CF763D" w:rsidP="00893E8B">
            <w:pPr>
              <w:numPr>
                <w:ilvl w:val="0"/>
                <w:numId w:val="2"/>
              </w:numPr>
              <w:spacing w:before="60" w:after="0" w:line="240" w:lineRule="auto"/>
              <w:ind w:left="284" w:hanging="218"/>
              <w:rPr>
                <w:color w:val="FFFFFF" w:themeColor="background1"/>
                <w:sz w:val="20"/>
                <w:szCs w:val="20"/>
                <w:lang w:val="fr-CA"/>
              </w:rPr>
            </w:pPr>
            <w:r w:rsidRPr="008C7E88">
              <w:rPr>
                <w:color w:val="FFFFFF" w:themeColor="background1"/>
                <w:sz w:val="20"/>
                <w:szCs w:val="20"/>
                <w:lang w:val="fr-CA"/>
              </w:rPr>
              <w:t>Activités ludiques pour les différentes fêtes (Halloween, Noël, St-Valentin et Pâques)</w:t>
            </w:r>
          </w:p>
        </w:tc>
      </w:tr>
      <w:tr w:rsidR="00E47D88" w:rsidRPr="00E47D88" w14:paraId="30964845" w14:textId="77777777" w:rsidTr="00E47D88">
        <w:trPr>
          <w:jc w:val="center"/>
        </w:trPr>
        <w:tc>
          <w:tcPr>
            <w:tcW w:w="4989" w:type="dxa"/>
            <w:gridSpan w:val="5"/>
            <w:shd w:val="clear" w:color="auto" w:fill="auto"/>
          </w:tcPr>
          <w:p w14:paraId="2AB45E5D" w14:textId="64DE33B2" w:rsidR="00DC332E" w:rsidRPr="00E47D88" w:rsidRDefault="00893E8B" w:rsidP="00893E8B">
            <w:pPr>
              <w:numPr>
                <w:ilvl w:val="0"/>
                <w:numId w:val="2"/>
              </w:numPr>
              <w:spacing w:before="60" w:after="0" w:line="240" w:lineRule="auto"/>
              <w:ind w:left="284" w:hanging="218"/>
              <w:rPr>
                <w:color w:val="FFFFFF" w:themeColor="background1"/>
                <w:sz w:val="20"/>
                <w:szCs w:val="20"/>
                <w:lang w:val="fr-CA"/>
              </w:rPr>
            </w:pPr>
            <w:r>
              <w:rPr>
                <w:color w:val="FFFFFF" w:themeColor="background1"/>
                <w:sz w:val="20"/>
                <w:szCs w:val="20"/>
                <w:lang w:val="fr-CA"/>
              </w:rPr>
              <w:t>Système de monitorage des comportements</w:t>
            </w:r>
          </w:p>
        </w:tc>
        <w:tc>
          <w:tcPr>
            <w:tcW w:w="114" w:type="dxa"/>
            <w:shd w:val="clear" w:color="auto" w:fill="auto"/>
          </w:tcPr>
          <w:p w14:paraId="6494D7CC" w14:textId="77777777" w:rsidR="00DC332E" w:rsidRPr="00E47D88" w:rsidRDefault="00DC332E" w:rsidP="00893E8B">
            <w:pPr>
              <w:spacing w:before="60" w:after="0"/>
              <w:ind w:left="284" w:hanging="218"/>
              <w:rPr>
                <w:color w:val="FFFFFF" w:themeColor="background1"/>
                <w:sz w:val="20"/>
                <w:szCs w:val="20"/>
                <w:lang w:val="fr-CA"/>
              </w:rPr>
            </w:pPr>
          </w:p>
        </w:tc>
        <w:tc>
          <w:tcPr>
            <w:tcW w:w="5265" w:type="dxa"/>
            <w:gridSpan w:val="4"/>
            <w:shd w:val="clear" w:color="auto" w:fill="auto"/>
          </w:tcPr>
          <w:p w14:paraId="3D2787EC" w14:textId="10D82B21" w:rsidR="00DC332E" w:rsidRPr="00E47D88" w:rsidRDefault="00323376" w:rsidP="00893E8B">
            <w:pPr>
              <w:numPr>
                <w:ilvl w:val="0"/>
                <w:numId w:val="2"/>
              </w:numPr>
              <w:spacing w:before="60" w:after="0" w:line="240" w:lineRule="auto"/>
              <w:ind w:left="284" w:hanging="218"/>
              <w:rPr>
                <w:color w:val="FFFFFF" w:themeColor="background1"/>
                <w:sz w:val="20"/>
                <w:szCs w:val="20"/>
                <w:lang w:val="fr-CA"/>
              </w:rPr>
            </w:pPr>
            <w:r>
              <w:rPr>
                <w:color w:val="FFFFFF" w:themeColor="background1"/>
                <w:sz w:val="20"/>
                <w:szCs w:val="20"/>
                <w:lang w:val="fr-CA"/>
              </w:rPr>
              <w:t>Accès à une bibliothèque de livres numériques</w:t>
            </w:r>
          </w:p>
        </w:tc>
      </w:tr>
      <w:tr w:rsidR="00893E8B" w:rsidRPr="005B58D6" w14:paraId="403CC083" w14:textId="77777777" w:rsidTr="00E47D88">
        <w:trPr>
          <w:jc w:val="center"/>
        </w:trPr>
        <w:tc>
          <w:tcPr>
            <w:tcW w:w="4989" w:type="dxa"/>
            <w:gridSpan w:val="5"/>
            <w:shd w:val="clear" w:color="auto" w:fill="auto"/>
          </w:tcPr>
          <w:p w14:paraId="1B69BDC1" w14:textId="41CE928E" w:rsidR="00893E8B" w:rsidRPr="005B58D6" w:rsidRDefault="00893E8B" w:rsidP="00893E8B">
            <w:pPr>
              <w:numPr>
                <w:ilvl w:val="0"/>
                <w:numId w:val="2"/>
              </w:numPr>
              <w:spacing w:before="60" w:after="0" w:line="240" w:lineRule="auto"/>
              <w:ind w:left="284" w:hanging="218"/>
              <w:rPr>
                <w:rFonts w:asciiTheme="majorHAnsi" w:hAnsiTheme="majorHAnsi"/>
                <w:color w:val="FFFFFF" w:themeColor="background1"/>
                <w:sz w:val="20"/>
                <w:szCs w:val="20"/>
                <w:lang w:val="fr-CA"/>
              </w:rPr>
            </w:pPr>
            <w:r>
              <w:rPr>
                <w:color w:val="FFFFFF" w:themeColor="background1"/>
                <w:sz w:val="20"/>
                <w:szCs w:val="20"/>
                <w:lang w:val="fr-CA"/>
              </w:rPr>
              <w:t>Mise sur pied d’ateliers pour travailler les compétences sociales, l’estime de soi, le sentiment d’efficacité personnelle, le climat scolaire et les saines habitudes de vie</w:t>
            </w:r>
          </w:p>
        </w:tc>
        <w:tc>
          <w:tcPr>
            <w:tcW w:w="114" w:type="dxa"/>
            <w:shd w:val="clear" w:color="auto" w:fill="auto"/>
          </w:tcPr>
          <w:p w14:paraId="42A1680F" w14:textId="77777777" w:rsidR="00893E8B" w:rsidRPr="005B58D6" w:rsidRDefault="00893E8B" w:rsidP="00893E8B">
            <w:pPr>
              <w:spacing w:before="60" w:after="0" w:line="240" w:lineRule="auto"/>
              <w:ind w:left="284" w:hanging="218"/>
              <w:rPr>
                <w:rFonts w:asciiTheme="majorHAnsi" w:hAnsiTheme="majorHAnsi"/>
                <w:color w:val="FFFFFF" w:themeColor="background1"/>
                <w:sz w:val="20"/>
                <w:szCs w:val="20"/>
                <w:lang w:val="fr-CA"/>
              </w:rPr>
            </w:pPr>
          </w:p>
        </w:tc>
        <w:tc>
          <w:tcPr>
            <w:tcW w:w="5265" w:type="dxa"/>
            <w:gridSpan w:val="4"/>
            <w:shd w:val="clear" w:color="auto" w:fill="auto"/>
          </w:tcPr>
          <w:p w14:paraId="4521E436" w14:textId="02AF14F9" w:rsidR="00893E8B" w:rsidRPr="005B58D6" w:rsidRDefault="008D7BD0" w:rsidP="00893E8B">
            <w:pPr>
              <w:numPr>
                <w:ilvl w:val="0"/>
                <w:numId w:val="2"/>
              </w:numPr>
              <w:spacing w:before="60" w:after="0" w:line="240" w:lineRule="auto"/>
              <w:ind w:left="284" w:hanging="218"/>
              <w:rPr>
                <w:rFonts w:asciiTheme="majorHAnsi" w:hAnsiTheme="majorHAnsi"/>
                <w:color w:val="FFFFFF" w:themeColor="background1"/>
                <w:sz w:val="20"/>
                <w:szCs w:val="20"/>
                <w:lang w:val="fr-CA"/>
              </w:rPr>
            </w:pPr>
            <w:r>
              <w:rPr>
                <w:rFonts w:asciiTheme="majorHAnsi" w:hAnsiTheme="majorHAnsi"/>
                <w:color w:val="FFFFFF" w:themeColor="background1"/>
                <w:sz w:val="20"/>
                <w:szCs w:val="20"/>
                <w:lang w:val="fr-CA"/>
              </w:rPr>
              <w:t>L’école a été l’heureuse gagnante d’une subvention de 500 $ pour du matériel et d’équipement sportif dans le cad</w:t>
            </w:r>
            <w:r w:rsidR="00F901AF">
              <w:rPr>
                <w:rFonts w:asciiTheme="majorHAnsi" w:hAnsiTheme="majorHAnsi"/>
                <w:color w:val="FFFFFF" w:themeColor="background1"/>
                <w:sz w:val="20"/>
                <w:szCs w:val="20"/>
                <w:lang w:val="fr-CA"/>
              </w:rPr>
              <w:t>r</w:t>
            </w:r>
            <w:r>
              <w:rPr>
                <w:rFonts w:asciiTheme="majorHAnsi" w:hAnsiTheme="majorHAnsi"/>
                <w:color w:val="FFFFFF" w:themeColor="background1"/>
                <w:sz w:val="20"/>
                <w:szCs w:val="20"/>
                <w:lang w:val="fr-CA"/>
              </w:rPr>
              <w:t>e de la journée nationale du sport et de l’activité physique</w:t>
            </w:r>
          </w:p>
        </w:tc>
      </w:tr>
      <w:tr w:rsidR="00893E8B" w:rsidRPr="006B60BA" w14:paraId="607E913A" w14:textId="77777777" w:rsidTr="00E47D88">
        <w:trPr>
          <w:jc w:val="center"/>
        </w:trPr>
        <w:tc>
          <w:tcPr>
            <w:tcW w:w="4989" w:type="dxa"/>
            <w:gridSpan w:val="5"/>
            <w:shd w:val="clear" w:color="auto" w:fill="auto"/>
          </w:tcPr>
          <w:p w14:paraId="310EEFBC" w14:textId="2BF9F0FB" w:rsidR="00893E8B" w:rsidRPr="006B60BA" w:rsidRDefault="00893E8B" w:rsidP="00893E8B">
            <w:pPr>
              <w:spacing w:before="60" w:after="0" w:line="240" w:lineRule="auto"/>
              <w:rPr>
                <w:rFonts w:asciiTheme="majorHAnsi" w:hAnsiTheme="majorHAnsi"/>
                <w:sz w:val="20"/>
                <w:szCs w:val="20"/>
                <w:lang w:val="fr-CA"/>
              </w:rPr>
            </w:pPr>
          </w:p>
        </w:tc>
        <w:tc>
          <w:tcPr>
            <w:tcW w:w="114" w:type="dxa"/>
            <w:shd w:val="clear" w:color="auto" w:fill="auto"/>
          </w:tcPr>
          <w:p w14:paraId="250FD88A" w14:textId="77777777" w:rsidR="00893E8B" w:rsidRPr="006B60BA" w:rsidRDefault="00893E8B" w:rsidP="00893E8B">
            <w:pPr>
              <w:spacing w:before="60" w:after="0"/>
              <w:rPr>
                <w:sz w:val="20"/>
                <w:szCs w:val="20"/>
                <w:lang w:val="fr-CA"/>
              </w:rPr>
            </w:pPr>
          </w:p>
        </w:tc>
        <w:tc>
          <w:tcPr>
            <w:tcW w:w="5265" w:type="dxa"/>
            <w:gridSpan w:val="4"/>
            <w:shd w:val="clear" w:color="auto" w:fill="auto"/>
          </w:tcPr>
          <w:p w14:paraId="6BF2E66B" w14:textId="2F632467" w:rsidR="00893E8B" w:rsidRPr="00C70A74" w:rsidRDefault="00893E8B" w:rsidP="00893E8B">
            <w:pPr>
              <w:spacing w:before="60" w:after="0"/>
              <w:rPr>
                <w:sz w:val="20"/>
                <w:szCs w:val="20"/>
                <w:lang w:val="fr-CA"/>
              </w:rPr>
            </w:pPr>
          </w:p>
        </w:tc>
      </w:tr>
      <w:tr w:rsidR="00893E8B" w:rsidRPr="00E37812" w14:paraId="05A6C3E9" w14:textId="77777777" w:rsidTr="00DC332E">
        <w:trPr>
          <w:trHeight w:val="551"/>
          <w:jc w:val="center"/>
        </w:trPr>
        <w:tc>
          <w:tcPr>
            <w:tcW w:w="10368" w:type="dxa"/>
            <w:gridSpan w:val="10"/>
          </w:tcPr>
          <w:p w14:paraId="541A07B6" w14:textId="5A22DA4F" w:rsidR="00893E8B" w:rsidRPr="00E37812" w:rsidRDefault="00893E8B" w:rsidP="00893E8B">
            <w:pPr>
              <w:pStyle w:val="Titre2"/>
              <w:spacing w:before="240" w:after="120"/>
              <w:rPr>
                <w:color w:val="auto"/>
                <w:lang w:val="fr-CA"/>
              </w:rPr>
            </w:pPr>
            <w:r w:rsidRPr="00E37812">
              <w:rPr>
                <w:lang w:val="fr-CA"/>
              </w:rPr>
              <w:t>Mot de la direction</w:t>
            </w:r>
          </w:p>
        </w:tc>
      </w:tr>
      <w:tr w:rsidR="00893E8B" w:rsidRPr="00E37812" w14:paraId="64DEC50B" w14:textId="77777777" w:rsidTr="00DC332E">
        <w:trPr>
          <w:jc w:val="center"/>
        </w:trPr>
        <w:tc>
          <w:tcPr>
            <w:tcW w:w="10368" w:type="dxa"/>
            <w:gridSpan w:val="10"/>
            <w:tcBorders>
              <w:bottom w:val="dashed" w:sz="4" w:space="0" w:color="BFBFBF" w:themeColor="background1" w:themeShade="BF"/>
            </w:tcBorders>
            <w:vAlign w:val="center"/>
          </w:tcPr>
          <w:p w14:paraId="17C12783" w14:textId="20AFF4C6" w:rsidR="00893E8B" w:rsidRPr="00D271BC" w:rsidRDefault="00893E8B" w:rsidP="00893E8B">
            <w:pPr>
              <w:rPr>
                <w:sz w:val="22"/>
                <w:lang w:val="fr-CA"/>
              </w:rPr>
            </w:pPr>
            <w:bookmarkStart w:id="2" w:name="_Hlk72304635"/>
            <w:r w:rsidRPr="00D271BC">
              <w:rPr>
                <w:sz w:val="22"/>
                <w:lang w:val="fr-CA"/>
              </w:rPr>
              <w:t>Chers élèves, parents, membres du personnel et membre</w:t>
            </w:r>
            <w:r>
              <w:rPr>
                <w:sz w:val="22"/>
                <w:lang w:val="fr-CA"/>
              </w:rPr>
              <w:t>s</w:t>
            </w:r>
            <w:r w:rsidRPr="00D271BC">
              <w:rPr>
                <w:sz w:val="22"/>
                <w:lang w:val="fr-CA"/>
              </w:rPr>
              <w:t xml:space="preserve"> de la communauté, voici le rapport annuel 2020-2021 de notre belle école qui témoigne des efforts que l’équipe-école de la Montagne a déployés pour assurer la réussite scolaire et le développement de chaque élève dans une année scolaire très particulière où nous avons dû nous adapter à quelques reprises.</w:t>
            </w:r>
          </w:p>
          <w:p w14:paraId="68158203" w14:textId="77777777" w:rsidR="00893E8B" w:rsidRPr="00D271BC" w:rsidRDefault="00893E8B" w:rsidP="00893E8B">
            <w:pPr>
              <w:rPr>
                <w:sz w:val="22"/>
                <w:lang w:val="fr-CA"/>
              </w:rPr>
            </w:pPr>
            <w:r w:rsidRPr="00D271BC">
              <w:rPr>
                <w:sz w:val="22"/>
                <w:lang w:val="fr-CA"/>
              </w:rPr>
              <w:t>Il vous renseigne sur l’école, les points traités au conseil d’établissement, son projet éducatif et ses principales orientations et les bons coups de cette année scolaire.</w:t>
            </w:r>
          </w:p>
          <w:p w14:paraId="1C299A7D" w14:textId="77777777" w:rsidR="00893E8B" w:rsidRPr="00D271BC" w:rsidRDefault="00893E8B" w:rsidP="00893E8B">
            <w:pPr>
              <w:rPr>
                <w:sz w:val="22"/>
                <w:lang w:val="fr-CA"/>
              </w:rPr>
            </w:pPr>
            <w:r w:rsidRPr="00D271BC">
              <w:rPr>
                <w:sz w:val="22"/>
                <w:lang w:val="fr-CA"/>
              </w:rPr>
              <w:t xml:space="preserve">Merci à tous les enseignants, aux intervenants professionnels, aux éducatrices au service de garde, au personnel de soutien, aux bénévoles, aux membres du conseil d'établissement et aux parents pour avoir participé de près ou de loin à la réussite éducative des élèves et à leur soutien. </w:t>
            </w:r>
          </w:p>
          <w:p w14:paraId="03186862" w14:textId="77777777" w:rsidR="00893E8B" w:rsidRPr="00D271BC" w:rsidRDefault="00893E8B" w:rsidP="00893E8B">
            <w:pPr>
              <w:spacing w:after="120" w:line="240" w:lineRule="auto"/>
              <w:rPr>
                <w:sz w:val="22"/>
                <w:lang w:val="fr-CA"/>
              </w:rPr>
            </w:pPr>
            <w:r w:rsidRPr="00D271BC">
              <w:rPr>
                <w:sz w:val="22"/>
                <w:lang w:val="fr-CA"/>
              </w:rPr>
              <w:t>Continuons de soutenir nos jeunes dans le Respect, la Tolérance, l’Autonomie et la Persévérance.</w:t>
            </w:r>
          </w:p>
          <w:p w14:paraId="01191509" w14:textId="194E19D0" w:rsidR="00893E8B" w:rsidRPr="00042EB0" w:rsidRDefault="00893E8B" w:rsidP="00893E8B">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120" w:line="240" w:lineRule="auto"/>
              <w:rPr>
                <w:b/>
                <w:sz w:val="22"/>
                <w:lang w:val="fr-CA"/>
              </w:rPr>
            </w:pPr>
          </w:p>
          <w:p w14:paraId="12D3DD55" w14:textId="285D22F7" w:rsidR="00893E8B" w:rsidRPr="00E37812" w:rsidRDefault="00893E8B" w:rsidP="00893E8B">
            <w:pPr>
              <w:spacing w:line="240" w:lineRule="auto"/>
              <w:rPr>
                <w:rFonts w:asciiTheme="majorHAnsi" w:hAnsiTheme="majorHAnsi"/>
                <w:sz w:val="22"/>
                <w:lang w:val="fr-CA"/>
              </w:rPr>
            </w:pPr>
            <w:r w:rsidRPr="00042EB0">
              <w:rPr>
                <w:sz w:val="22"/>
                <w:lang w:val="fr-CA"/>
              </w:rPr>
              <w:t>Stéphane Mougeot, directeur</w:t>
            </w:r>
            <w:bookmarkEnd w:id="2"/>
          </w:p>
        </w:tc>
      </w:tr>
      <w:tr w:rsidR="00893E8B" w:rsidRPr="00A55EC7" w14:paraId="3C59CB44" w14:textId="77777777" w:rsidTr="00E37812">
        <w:trPr>
          <w:jc w:val="center"/>
        </w:trPr>
        <w:tc>
          <w:tcPr>
            <w:tcW w:w="10368" w:type="dxa"/>
            <w:gridSpan w:val="10"/>
            <w:tcBorders>
              <w:bottom w:val="dashed" w:sz="4" w:space="0" w:color="BFBFBF" w:themeColor="background1" w:themeShade="BF"/>
            </w:tcBorders>
            <w:vAlign w:val="center"/>
          </w:tcPr>
          <w:p w14:paraId="4601AAAE" w14:textId="77777777" w:rsidR="00893E8B" w:rsidRDefault="00893E8B" w:rsidP="00893E8B">
            <w:pPr>
              <w:pStyle w:val="ItaliquesMiseenvidence"/>
              <w:rPr>
                <w:lang w:val="fr-CA"/>
              </w:rPr>
            </w:pPr>
          </w:p>
          <w:p w14:paraId="513A158E" w14:textId="0C5578A3" w:rsidR="00893E8B" w:rsidRPr="00A55EC7" w:rsidRDefault="00893E8B" w:rsidP="00893E8B">
            <w:pPr>
              <w:pStyle w:val="ItaliquesMiseenvidence"/>
              <w:rPr>
                <w:lang w:val="fr-CA"/>
              </w:rPr>
            </w:pPr>
          </w:p>
        </w:tc>
      </w:tr>
      <w:tr w:rsidR="00893E8B" w:rsidRPr="00A55EC7" w14:paraId="5D5B75D5" w14:textId="77777777" w:rsidTr="00DC332E">
        <w:trPr>
          <w:trHeight w:val="422"/>
          <w:jc w:val="center"/>
        </w:trPr>
        <w:tc>
          <w:tcPr>
            <w:tcW w:w="598" w:type="dxa"/>
            <w:vMerge w:val="restart"/>
            <w:tcBorders>
              <w:top w:val="dashed" w:sz="4" w:space="0" w:color="BFBFBF" w:themeColor="background1" w:themeShade="BF"/>
            </w:tcBorders>
            <w:vAlign w:val="center"/>
          </w:tcPr>
          <w:p w14:paraId="5BD7D202" w14:textId="77777777" w:rsidR="00893E8B" w:rsidRPr="00A55EC7" w:rsidRDefault="00893E8B" w:rsidP="00893E8B">
            <w:pPr>
              <w:pStyle w:val="Textecourtdecontact"/>
              <w:jc w:val="center"/>
              <w:rPr>
                <w:lang w:val="fr-CA"/>
              </w:rPr>
            </w:pPr>
            <w:r w:rsidRPr="00A55EC7">
              <w:rPr>
                <w:lang w:val="fr-CA" w:eastAsia="fr-CA"/>
              </w:rPr>
              <w:drawing>
                <wp:inline distT="0" distB="0" distL="0" distR="0" wp14:anchorId="710C6C32" wp14:editId="049F9DAC">
                  <wp:extent cx="237600" cy="237600"/>
                  <wp:effectExtent l="0" t="0" r="0" b="0"/>
                  <wp:docPr id="81" name="Graphisme 59" descr="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Link.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37600" cy="237600"/>
                          </a:xfrm>
                          <a:prstGeom prst="rect">
                            <a:avLst/>
                          </a:prstGeom>
                        </pic:spPr>
                      </pic:pic>
                    </a:graphicData>
                  </a:graphic>
                </wp:inline>
              </w:drawing>
            </w:r>
          </w:p>
        </w:tc>
        <w:tc>
          <w:tcPr>
            <w:tcW w:w="3149" w:type="dxa"/>
            <w:gridSpan w:val="2"/>
            <w:tcBorders>
              <w:top w:val="dashed" w:sz="4" w:space="0" w:color="BFBFBF" w:themeColor="background1" w:themeShade="BF"/>
            </w:tcBorders>
            <w:vAlign w:val="bottom"/>
          </w:tcPr>
          <w:p w14:paraId="01A07C8F" w14:textId="77777777" w:rsidR="00893E8B" w:rsidRPr="00C57689" w:rsidRDefault="00893E8B" w:rsidP="00893E8B">
            <w:pPr>
              <w:pStyle w:val="Textecourtdecontact"/>
              <w:rPr>
                <w:rStyle w:val="CaractreditaliquesMiseenvidence"/>
                <w:rFonts w:cstheme="minorBidi"/>
                <w:b w:val="0"/>
                <w:i w:val="0"/>
                <w:color w:val="auto"/>
                <w:sz w:val="18"/>
                <w:szCs w:val="18"/>
                <w:lang w:val="fr-CA"/>
              </w:rPr>
            </w:pPr>
            <w:r w:rsidRPr="00C57689">
              <w:rPr>
                <w:rStyle w:val="CaractreditaliquesMiseenvidence"/>
                <w:rFonts w:cstheme="minorBidi"/>
                <w:b w:val="0"/>
                <w:i w:val="0"/>
                <w:color w:val="auto"/>
                <w:sz w:val="18"/>
                <w:szCs w:val="18"/>
                <w:lang w:val="fr-CA" w:bidi="fr-FR"/>
              </w:rPr>
              <w:t>Site web :</w:t>
            </w:r>
          </w:p>
        </w:tc>
        <w:tc>
          <w:tcPr>
            <w:tcW w:w="639" w:type="dxa"/>
            <w:vMerge w:val="restart"/>
            <w:tcBorders>
              <w:top w:val="dashed" w:sz="4" w:space="0" w:color="BFBFBF" w:themeColor="background1" w:themeShade="BF"/>
            </w:tcBorders>
            <w:vAlign w:val="center"/>
          </w:tcPr>
          <w:p w14:paraId="04D727A9" w14:textId="77777777" w:rsidR="00893E8B" w:rsidRPr="00A55EC7" w:rsidRDefault="00893E8B" w:rsidP="00893E8B">
            <w:pPr>
              <w:pStyle w:val="Textecourtdecontact"/>
              <w:jc w:val="center"/>
              <w:rPr>
                <w:lang w:val="fr-CA"/>
              </w:rPr>
            </w:pPr>
            <w:r w:rsidRPr="00A55EC7">
              <w:rPr>
                <w:lang w:val="fr-CA" w:eastAsia="fr-CA"/>
              </w:rPr>
              <w:drawing>
                <wp:inline distT="0" distB="0" distL="0" distR="0" wp14:anchorId="7A708B59" wp14:editId="4A9EDA8E">
                  <wp:extent cx="237490" cy="237490"/>
                  <wp:effectExtent l="0" t="0" r="0" b="0"/>
                  <wp:docPr id="82" name="Graphisme 60" descr="Destina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Hôte.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37490" cy="237490"/>
                          </a:xfrm>
                          <a:prstGeom prst="rect">
                            <a:avLst/>
                          </a:prstGeom>
                        </pic:spPr>
                      </pic:pic>
                    </a:graphicData>
                  </a:graphic>
                </wp:inline>
              </w:drawing>
            </w:r>
          </w:p>
        </w:tc>
        <w:tc>
          <w:tcPr>
            <w:tcW w:w="2295" w:type="dxa"/>
            <w:gridSpan w:val="4"/>
            <w:tcBorders>
              <w:top w:val="dashed" w:sz="4" w:space="0" w:color="BFBFBF" w:themeColor="background1" w:themeShade="BF"/>
            </w:tcBorders>
            <w:vAlign w:val="bottom"/>
          </w:tcPr>
          <w:p w14:paraId="4D192A3A" w14:textId="77777777" w:rsidR="00893E8B" w:rsidRPr="00C57689" w:rsidRDefault="00893E8B" w:rsidP="00893E8B">
            <w:pPr>
              <w:pStyle w:val="Textecourtdecontact"/>
              <w:rPr>
                <w:rStyle w:val="CaractreditaliquesMiseenvidence"/>
                <w:rFonts w:cstheme="minorBidi"/>
                <w:b w:val="0"/>
                <w:i w:val="0"/>
                <w:color w:val="auto"/>
                <w:sz w:val="18"/>
                <w:szCs w:val="18"/>
                <w:lang w:val="fr-CA"/>
              </w:rPr>
            </w:pPr>
            <w:r w:rsidRPr="00C57689">
              <w:rPr>
                <w:rStyle w:val="CaractreditaliquesMiseenvidence"/>
                <w:rFonts w:cstheme="minorBidi"/>
                <w:b w:val="0"/>
                <w:i w:val="0"/>
                <w:color w:val="auto"/>
                <w:sz w:val="18"/>
                <w:szCs w:val="18"/>
                <w:lang w:val="fr-CA" w:bidi="fr-FR"/>
              </w:rPr>
              <w:t>Contact :</w:t>
            </w:r>
          </w:p>
        </w:tc>
        <w:tc>
          <w:tcPr>
            <w:tcW w:w="697" w:type="dxa"/>
            <w:vMerge w:val="restart"/>
            <w:tcBorders>
              <w:top w:val="dashed" w:sz="4" w:space="0" w:color="BFBFBF" w:themeColor="background1" w:themeShade="BF"/>
            </w:tcBorders>
            <w:vAlign w:val="center"/>
          </w:tcPr>
          <w:p w14:paraId="5975E25F" w14:textId="77777777" w:rsidR="00893E8B" w:rsidRPr="00A55EC7" w:rsidRDefault="00893E8B" w:rsidP="00893E8B">
            <w:pPr>
              <w:pStyle w:val="Textecourtdecontact"/>
              <w:jc w:val="center"/>
              <w:rPr>
                <w:lang w:val="fr-CA"/>
              </w:rPr>
            </w:pPr>
            <w:r w:rsidRPr="00A55EC7">
              <w:rPr>
                <w:lang w:val="fr-CA" w:eastAsia="fr-CA"/>
              </w:rPr>
              <w:drawing>
                <wp:inline distT="0" distB="0" distL="0" distR="0" wp14:anchorId="4B3351ED" wp14:editId="0ADAD0DC">
                  <wp:extent cx="237490" cy="237490"/>
                  <wp:effectExtent l="0" t="0" r="0" b="0"/>
                  <wp:docPr id="83" name="Graphisme 61" descr="Adresse de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Email.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237490" cy="237490"/>
                          </a:xfrm>
                          <a:prstGeom prst="rect">
                            <a:avLst/>
                          </a:prstGeom>
                        </pic:spPr>
                      </pic:pic>
                    </a:graphicData>
                  </a:graphic>
                </wp:inline>
              </w:drawing>
            </w:r>
          </w:p>
        </w:tc>
        <w:tc>
          <w:tcPr>
            <w:tcW w:w="2990" w:type="dxa"/>
            <w:tcBorders>
              <w:top w:val="dashed" w:sz="4" w:space="0" w:color="BFBFBF" w:themeColor="background1" w:themeShade="BF"/>
            </w:tcBorders>
            <w:vAlign w:val="bottom"/>
          </w:tcPr>
          <w:p w14:paraId="1A7A354C" w14:textId="77777777" w:rsidR="00893E8B" w:rsidRPr="00C57689" w:rsidRDefault="00893E8B" w:rsidP="00893E8B">
            <w:pPr>
              <w:pStyle w:val="Textecourtdecontact"/>
              <w:rPr>
                <w:sz w:val="18"/>
                <w:szCs w:val="18"/>
                <w:lang w:val="fr-CA"/>
              </w:rPr>
            </w:pPr>
            <w:r w:rsidRPr="00C57689">
              <w:rPr>
                <w:rStyle w:val="CaractreditaliquesMiseenvidence"/>
                <w:rFonts w:cstheme="minorBidi"/>
                <w:b w:val="0"/>
                <w:i w:val="0"/>
                <w:color w:val="auto"/>
                <w:sz w:val="18"/>
                <w:szCs w:val="18"/>
                <w:lang w:val="fr-CA" w:bidi="fr-FR"/>
              </w:rPr>
              <w:t>Courriel :</w:t>
            </w:r>
          </w:p>
        </w:tc>
      </w:tr>
      <w:tr w:rsidR="00893E8B" w:rsidRPr="00A55EC7" w14:paraId="2AEF3B8E" w14:textId="77777777" w:rsidTr="00DC332E">
        <w:trPr>
          <w:trHeight w:val="549"/>
          <w:jc w:val="center"/>
        </w:trPr>
        <w:tc>
          <w:tcPr>
            <w:tcW w:w="598" w:type="dxa"/>
            <w:vMerge/>
            <w:tcBorders>
              <w:bottom w:val="dashed" w:sz="4" w:space="0" w:color="BFBFBF" w:themeColor="background1" w:themeShade="BF"/>
            </w:tcBorders>
            <w:vAlign w:val="center"/>
          </w:tcPr>
          <w:p w14:paraId="18C44253" w14:textId="77777777" w:rsidR="00893E8B" w:rsidRPr="00A55EC7" w:rsidRDefault="00893E8B" w:rsidP="00893E8B">
            <w:pPr>
              <w:pStyle w:val="Textecourtdecontact"/>
              <w:rPr>
                <w:rStyle w:val="CaractreditaliquesMiseenvidence"/>
                <w:rFonts w:cstheme="minorBidi"/>
                <w:b w:val="0"/>
                <w:i w:val="0"/>
                <w:color w:val="auto"/>
                <w:szCs w:val="22"/>
                <w:lang w:val="fr-CA"/>
              </w:rPr>
            </w:pPr>
          </w:p>
        </w:tc>
        <w:tc>
          <w:tcPr>
            <w:tcW w:w="3149" w:type="dxa"/>
            <w:gridSpan w:val="2"/>
            <w:tcBorders>
              <w:bottom w:val="dashed" w:sz="4" w:space="0" w:color="BFBFBF" w:themeColor="background1" w:themeShade="BF"/>
            </w:tcBorders>
          </w:tcPr>
          <w:p w14:paraId="3C312ABE" w14:textId="77777777" w:rsidR="00893E8B" w:rsidRPr="00A55EC7" w:rsidRDefault="00893E8B" w:rsidP="00893E8B">
            <w:pPr>
              <w:pStyle w:val="Textecourtdecontact"/>
              <w:rPr>
                <w:rStyle w:val="CaractreditaliquesMiseenvidence"/>
                <w:rFonts w:cstheme="minorBidi"/>
                <w:b w:val="0"/>
                <w:i w:val="0"/>
                <w:color w:val="auto"/>
                <w:szCs w:val="22"/>
                <w:lang w:val="fr-CA"/>
              </w:rPr>
            </w:pPr>
            <w:r w:rsidRPr="00755A8C">
              <w:rPr>
                <w:rStyle w:val="CaractreditaliquesMiseenvidence"/>
                <w:rFonts w:cstheme="minorBidi"/>
                <w:b w:val="0"/>
                <w:i w:val="0"/>
                <w:color w:val="auto"/>
                <w:szCs w:val="22"/>
                <w:lang w:val="fr-CA"/>
              </w:rPr>
              <w:t>de-la-montagne.cscv.qc.ca</w:t>
            </w:r>
          </w:p>
        </w:tc>
        <w:tc>
          <w:tcPr>
            <w:tcW w:w="639" w:type="dxa"/>
            <w:vMerge/>
            <w:tcBorders>
              <w:bottom w:val="dashed" w:sz="4" w:space="0" w:color="BFBFBF" w:themeColor="background1" w:themeShade="BF"/>
            </w:tcBorders>
            <w:vAlign w:val="center"/>
          </w:tcPr>
          <w:p w14:paraId="45418487" w14:textId="77777777" w:rsidR="00893E8B" w:rsidRPr="00A55EC7" w:rsidRDefault="00893E8B" w:rsidP="00893E8B">
            <w:pPr>
              <w:pStyle w:val="Textecourtdecontact"/>
              <w:rPr>
                <w:rStyle w:val="CaractreditaliquesMiseenvidence"/>
                <w:rFonts w:cstheme="minorBidi"/>
                <w:b w:val="0"/>
                <w:i w:val="0"/>
                <w:color w:val="auto"/>
                <w:szCs w:val="22"/>
                <w:lang w:val="fr-CA"/>
              </w:rPr>
            </w:pPr>
          </w:p>
        </w:tc>
        <w:tc>
          <w:tcPr>
            <w:tcW w:w="2295" w:type="dxa"/>
            <w:gridSpan w:val="4"/>
            <w:tcBorders>
              <w:bottom w:val="dashed" w:sz="4" w:space="0" w:color="BFBFBF" w:themeColor="background1" w:themeShade="BF"/>
            </w:tcBorders>
          </w:tcPr>
          <w:p w14:paraId="7D861026" w14:textId="77777777" w:rsidR="00893E8B" w:rsidRPr="00A55EC7" w:rsidRDefault="00893E8B" w:rsidP="00893E8B">
            <w:pPr>
              <w:pStyle w:val="Textecourtdecontact"/>
              <w:rPr>
                <w:rStyle w:val="CaractreditaliquesMiseenvidence"/>
                <w:rFonts w:cstheme="minorBidi"/>
                <w:b w:val="0"/>
                <w:i w:val="0"/>
                <w:color w:val="auto"/>
                <w:szCs w:val="22"/>
                <w:lang w:val="fr-CA"/>
              </w:rPr>
            </w:pPr>
            <w:r>
              <w:rPr>
                <w:rStyle w:val="CaractreditaliquesMiseenvidence"/>
                <w:rFonts w:cstheme="minorBidi"/>
                <w:b w:val="0"/>
                <w:i w:val="0"/>
                <w:color w:val="auto"/>
                <w:szCs w:val="22"/>
                <w:lang w:val="fr-CA"/>
              </w:rPr>
              <w:t>819 986-4129, poste 3300</w:t>
            </w:r>
          </w:p>
        </w:tc>
        <w:tc>
          <w:tcPr>
            <w:tcW w:w="697" w:type="dxa"/>
            <w:vMerge/>
            <w:tcBorders>
              <w:bottom w:val="dashed" w:sz="4" w:space="0" w:color="BFBFBF" w:themeColor="background1" w:themeShade="BF"/>
            </w:tcBorders>
            <w:vAlign w:val="center"/>
          </w:tcPr>
          <w:p w14:paraId="1B266B3B" w14:textId="77777777" w:rsidR="00893E8B" w:rsidRPr="00A55EC7" w:rsidRDefault="00893E8B" w:rsidP="00893E8B">
            <w:pPr>
              <w:pStyle w:val="Textecourtdecontact"/>
              <w:rPr>
                <w:rStyle w:val="CaractreditaliquesMiseenvidence"/>
                <w:rFonts w:cstheme="minorBidi"/>
                <w:b w:val="0"/>
                <w:i w:val="0"/>
                <w:color w:val="auto"/>
                <w:szCs w:val="22"/>
                <w:lang w:val="fr-CA"/>
              </w:rPr>
            </w:pPr>
          </w:p>
        </w:tc>
        <w:tc>
          <w:tcPr>
            <w:tcW w:w="2990" w:type="dxa"/>
            <w:tcBorders>
              <w:bottom w:val="dashed" w:sz="4" w:space="0" w:color="BFBFBF" w:themeColor="background1" w:themeShade="BF"/>
            </w:tcBorders>
          </w:tcPr>
          <w:p w14:paraId="2BEC7FCA" w14:textId="77777777" w:rsidR="00893E8B" w:rsidRPr="00755A8C" w:rsidRDefault="00893E8B" w:rsidP="00893E8B">
            <w:pPr>
              <w:pStyle w:val="Textecourtdecontact"/>
              <w:rPr>
                <w:rStyle w:val="CaractreditaliquesMiseenvidence"/>
                <w:rFonts w:cstheme="minorBidi"/>
                <w:b w:val="0"/>
                <w:i w:val="0"/>
                <w:color w:val="auto"/>
                <w:szCs w:val="22"/>
                <w:lang w:val="fr-CA"/>
              </w:rPr>
            </w:pPr>
            <w:r w:rsidRPr="00755A8C">
              <w:rPr>
                <w:rStyle w:val="CaractreditaliquesMiseenvidence"/>
                <w:rFonts w:cstheme="minorBidi"/>
                <w:b w:val="0"/>
                <w:i w:val="0"/>
                <w:color w:val="auto"/>
                <w:szCs w:val="22"/>
                <w:lang w:val="fr-CA"/>
              </w:rPr>
              <w:t>Eco033@cscv.qc.ca</w:t>
            </w:r>
          </w:p>
        </w:tc>
      </w:tr>
    </w:tbl>
    <w:p w14:paraId="66B44899" w14:textId="086C8DD2" w:rsidR="00C074CD" w:rsidRPr="00A55EC7" w:rsidRDefault="00C074CD">
      <w:pPr>
        <w:rPr>
          <w:lang w:val="fr-CA"/>
        </w:rPr>
      </w:pPr>
    </w:p>
    <w:sectPr w:rsidR="00C074CD" w:rsidRPr="00A55EC7" w:rsidSect="0016651C">
      <w:pgSz w:w="12240" w:h="15840" w:code="1"/>
      <w:pgMar w:top="1134" w:right="936" w:bottom="578" w:left="936"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8F42" w14:textId="77777777" w:rsidR="000720EF" w:rsidRDefault="000720EF" w:rsidP="00195BA6">
      <w:pPr>
        <w:spacing w:after="0" w:line="240" w:lineRule="auto"/>
      </w:pPr>
      <w:r>
        <w:separator/>
      </w:r>
    </w:p>
  </w:endnote>
  <w:endnote w:type="continuationSeparator" w:id="0">
    <w:p w14:paraId="06860869" w14:textId="77777777" w:rsidR="000720EF" w:rsidRDefault="000720EF" w:rsidP="0019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B72A" w14:textId="77777777" w:rsidR="0016651C" w:rsidRDefault="001665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FCE17" w14:textId="5C515D94" w:rsidR="00953D31" w:rsidRDefault="00E37392">
    <w:pPr>
      <w:pStyle w:val="Pieddepage"/>
    </w:pPr>
    <w:r w:rsidRPr="000B6CF3">
      <w:rPr>
        <w:noProof/>
        <w:lang w:val="fr-CA" w:eastAsia="fr-CA"/>
      </w:rPr>
      <mc:AlternateContent>
        <mc:Choice Requires="wps">
          <w:drawing>
            <wp:anchor distT="0" distB="0" distL="114300" distR="114300" simplePos="0" relativeHeight="251674624" behindDoc="0" locked="0" layoutInCell="1" allowOverlap="1" wp14:anchorId="3CEEC845" wp14:editId="4F0E772A">
              <wp:simplePos x="0" y="0"/>
              <wp:positionH relativeFrom="column">
                <wp:posOffset>81280</wp:posOffset>
              </wp:positionH>
              <wp:positionV relativeFrom="paragraph">
                <wp:posOffset>-774700</wp:posOffset>
              </wp:positionV>
              <wp:extent cx="7114540" cy="1106170"/>
              <wp:effectExtent l="0" t="0" r="0" b="0"/>
              <wp:wrapNone/>
              <wp:docPr id="68" name="Rectangle 68"/>
              <wp:cNvGraphicFramePr/>
              <a:graphic xmlns:a="http://schemas.openxmlformats.org/drawingml/2006/main">
                <a:graphicData uri="http://schemas.microsoft.com/office/word/2010/wordprocessingShape">
                  <wps:wsp>
                    <wps:cNvSpPr/>
                    <wps:spPr>
                      <a:xfrm>
                        <a:off x="0" y="0"/>
                        <a:ext cx="7114540" cy="110617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F4CBA" id="Rectangle 68" o:spid="_x0000_s1026" style="position:absolute;margin-left:6.4pt;margin-top:-61pt;width:560.2pt;height:87.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LjnwIAAKsFAAAOAAAAZHJzL2Uyb0RvYy54bWysVE1v2zAMvQ/YfxB0X20HabsGdYqgRYcB&#10;XVe0HXpWZCk2IImapMTJfv0oyXY/Vuww7CKLFPlIPpM8v9hrRXbC+Q5MTaujkhJhODSd2dT0x+P1&#10;p8+U+MBMwxQYUdOD8PRi+fHDeW8XYgYtqEY4giDGL3pb0zYEuygKz1uhmT8CKww+SnCaBRTdpmgc&#10;6xFdq2JWlidFD66xDrjwHrVX+ZEuE76UgofvUnoRiKop5hbS6dK5jmexPGeLjWO27fiQBvuHLDTr&#10;DAadoK5YYGTruj+gdMcdeJDhiIMuQMqOi1QDVlOVb6p5aJkVqRYkx9uJJv//YPnt7s6RrqnpCf4p&#10;wzT+o3tkjZmNEgR1SFBv/QLtHuydGySP11jtXjodv1gH2SdSDxOpYh8IR+VpVc2P58g9x7eqKk+q&#10;00R78exunQ9fBGgSLzV1GD+RyXY3PmBINB1NYjQPqmuuO6WSEDtFXCpHdgz/8XpTJVe11d+gybqz&#10;47IcQ6bGiuYJ9RWSMhHPQETOQaOmiNXnetMtHJSIdsrcC4nEYYWzFHFCzkEZ58KEnIxvWSOyOqby&#10;fi4JMCJLjD9hDwCvixyxc5aDfXQVqeMn5/JviWXnySNFBhMmZ90ZcO8BKKxqiJztR5IyNZGlNTQH&#10;bCsHed685dcd/tob5sMdczhg2A64NMJ3PKSCvqYw3Chpwf16Tx/tse/xlZIeB7am/ueWOUGJ+mpw&#10;Is6qeeyykIT58ekMBffyZf3yxWz1JWC/VLieLE/XaB/UeJUO9BPullWMik/McIxdUx7cKFyGvEhw&#10;O3GxWiUznGrLwo15sDyCR1Zj6z7un5izQ38HHI1bGIebLd60ebaNngZW2wCySzPwzOvAN26E1MTD&#10;9oor56WcrJ537PI3AAAA//8DAFBLAwQUAAYACAAAACEAephW4t8AAAALAQAADwAAAGRycy9kb3du&#10;cmV2LnhtbEyPQWuDQBSE74X+h+UVektWX4i01jWUQOiph6YS6G3VF5W4b627Rvvvuzm1x2GGmW+y&#10;3WJ6caXRdZYVxOsIBHFl644bBcXnYfUEwnnNte4tk4IfcrDL7+8yndZ25g+6Hn0jQgm7VCtovR9S&#10;KV3VktFubQfi4J3taLQPcmxkPeo5lJteYhQl0uiOw0KrB9q3VF2Ok1GAxbLF+f3wfPoqyrcomb73&#10;SIlSjw/L6wsIT4v/C8MNP6BDHphKO3HtRB80BnKvYBUjhlO3RLzZIIhSwRYRZJ7J/x/yXwAAAP//&#10;AwBQSwECLQAUAAYACAAAACEAtoM4kv4AAADhAQAAEwAAAAAAAAAAAAAAAAAAAAAAW0NvbnRlbnRf&#10;VHlwZXNdLnhtbFBLAQItABQABgAIAAAAIQA4/SH/1gAAAJQBAAALAAAAAAAAAAAAAAAAAC8BAABf&#10;cmVscy8ucmVsc1BLAQItABQABgAIAAAAIQAnmtLjnwIAAKsFAAAOAAAAAAAAAAAAAAAAAC4CAABk&#10;cnMvZTJvRG9jLnhtbFBLAQItABQABgAIAAAAIQB6mFbi3wAAAAsBAAAPAAAAAAAAAAAAAAAAAPkE&#10;AABkcnMvZG93bnJldi54bWxQSwUGAAAAAAQABADzAAAABQYAAAAA&#10;" fillcolor="#f2f2f2 [3052]" stroked="f" strokeweight="1pt"/>
          </w:pict>
        </mc:Fallback>
      </mc:AlternateContent>
    </w:r>
    <w:r w:rsidRPr="000B6CF3">
      <w:rPr>
        <w:noProof/>
        <w:lang w:val="fr-CA" w:eastAsia="fr-CA"/>
      </w:rPr>
      <mc:AlternateContent>
        <mc:Choice Requires="wps">
          <w:drawing>
            <wp:anchor distT="0" distB="0" distL="114300" distR="114300" simplePos="0" relativeHeight="251675648" behindDoc="0" locked="0" layoutInCell="1" allowOverlap="1" wp14:anchorId="3BFBF82C" wp14:editId="49AB6354">
              <wp:simplePos x="0" y="0"/>
              <wp:positionH relativeFrom="column">
                <wp:posOffset>-655320</wp:posOffset>
              </wp:positionH>
              <wp:positionV relativeFrom="paragraph">
                <wp:posOffset>-1261110</wp:posOffset>
              </wp:positionV>
              <wp:extent cx="8534400" cy="1651635"/>
              <wp:effectExtent l="0" t="0" r="0" b="0"/>
              <wp:wrapNone/>
              <wp:docPr id="69" name="Forme libre : Forme 5">
                <a:extLst xmlns:a="http://schemas.openxmlformats.org/drawingml/2006/main"/>
              </wp:docPr>
              <wp:cNvGraphicFramePr/>
              <a:graphic xmlns:a="http://schemas.openxmlformats.org/drawingml/2006/main">
                <a:graphicData uri="http://schemas.microsoft.com/office/word/2010/wordprocessingShape">
                  <wps:wsp>
                    <wps:cNvSpPr/>
                    <wps:spPr>
                      <a:xfrm>
                        <a:off x="0" y="0"/>
                        <a:ext cx="8534400" cy="1651635"/>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295D16" id="Forme libre : Forme 5" o:spid="_x0000_s1026" style="position:absolute;margin-left:-51.6pt;margin-top:-99.3pt;width:672pt;height:130.0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7808595,126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wjHQQAAPwLAAAOAAAAZHJzL2Uyb0RvYy54bWysVttu4zYQfS/QfyD0WKCRZF18QZxFmkWK&#10;AsE22GSx20eaoiIBFKmS9CX7Nf2WflmHo4tp11s7i/rBJj1z5nAuHM71u10jyIZrUyu5DOKrKCBc&#10;MlXU8mUZfHq+/3kWEGOpLKhQki+DV26Cdzc//nC9bRd8oiolCq4JGJFmsW2XQWVtuwhDwyreUHOl&#10;Wi5BWCrdUAtb/RIWmm7BeiPCSRTl4VbpotWKcWPg3/edMLhB+2XJmf29LA23RCwDOJvFb43fK/cd&#10;3lzTxYumbVWz/hj0O07R0FoC6WjqPbWUrHX9L1NNzbQyqrRXTDWhKsuacfQBvImjI2+eKtpy9AWC&#10;Y9oxTOb/M8s+bB41qYtlkM8DImkDObqHaHMi6pXmf/+1IN02Q/f4zj4YC0ELt61ZINiFGpdP7aMG&#10;idsZWLpo7ErduF/wk+ww6K9j0MEUYfDnLEvSNILcMJDFeRbnSebSEu7hbG3sr1yhKbrpDgChLmCF&#10;MS/6gzMlpakt/wLWykZAIn8KSUS2ZDqLZtkczTrckfofh+oViSd5Op8MxXGs/iX2rMezNMnPM/iQ&#10;iJxlmHgMk2mWTc8z+JB5lE7T8yyJxxInWZ7kF8TqABRPk3R2gT+px9Tn4rxHPii+lCn7HiYf1Of+&#10;fPRyj+mCuPnqJzmg3seKptVQ5Gwn+yqHFaGuq0Z4E1tl3JXySx7uz7CFku6uEKDcFTkDhvL0wfGb&#10;wFB5PnjyJjCUkw9O3gSGCvHB6ZvAkHQfPPScywIG2fTBuc8MiQQjfdY0vEDu7RH49tiAwNujAwJv&#10;z8ph6KKl1iV7WJLtMhi6FamgIfatyMkbteHPCjXtUTsFzr1USF8LOxQed6iJQT78tmgN+wzqYfvo&#10;PRp02HpVs1/41wPLWRolXfan0F/Tvr925qZRNHddHcLUX97eXyTr282x2IXugGig7232bfzIKKAG&#10;veH3hP6+p39Tvz/uSU0mlOHdnXIpw/dpzB2ee/9GGSXq4r4WwuUKRxl+JzTZUCgEyhiXdrhhB5oC&#10;r6pUDtkxuX/wpe0eVHxa7avgzq6QH3kJLzc0gQl2hG8Q4RkqWvCOP4vg0yd3RKA3aNBpl8A/2o7/&#10;y3Z3yl7fQTmOXCO4a1UjzakIjAhkVtKO4KaWSp9iF2P4yk5/CFIXGhellSpeYa7Rqhv4TMvua23s&#10;AzX2kWoYDCDVMLWCtFL6a0C2MAEuA/PnmmoeEPGbhBFrHsNcAtcWN2k2hYGAaF+y8iVy3dwpyC+0&#10;UmDDpdO3YliWWjWfYVi9dawgopIBN7RsC/2g29xZ2IMIxl3Gb29xDWMilNmDfGqZM+6i1IInz7vP&#10;VLfELZeBhVnqgxqmRboYZiQoy72uQ0p1u7aqrMcJrotTHz8YMbEQ+nHYzbD+HrX2Q/vNPwAAAP//&#10;AwBQSwMEFAAGAAgAAAAhADIX5bbfAAAADQEAAA8AAABkcnMvZG93bnJldi54bWxMj8tOwzAQRfdI&#10;/IM1SOxaO4FGbRqnQgg2rCDtBzjxNI7wS7HbpHw9zgp2M5qjO+dWh9locsUxDM5yyNYMCNrOycH2&#10;HE7H99UWSIjCSqGdRQ43DHCo7+8qUUo32S+8NrEnKcSGUnBQMfqS0tApNCKsnUebbmc3GhHTOvZU&#10;jmJK4UbTnLGCGjHY9EEJj68Ku+/mYjiENrDGb1D9ZOrDa3Gcdm+3T84fH+aXPZCIc/yDYdFP6lAn&#10;p9ZdrAxEc1hl7ClP7DLttgWQhcmfWerTciiyDdC6ov9b1L8AAAD//wMAUEsBAi0AFAAGAAgAAAAh&#10;ALaDOJL+AAAA4QEAABMAAAAAAAAAAAAAAAAAAAAAAFtDb250ZW50X1R5cGVzXS54bWxQSwECLQAU&#10;AAYACAAAACEAOP0h/9YAAACUAQAACwAAAAAAAAAAAAAAAAAvAQAAX3JlbHMvLnJlbHNQSwECLQAU&#10;AAYACAAAACEARsIsIx0EAAD8CwAADgAAAAAAAAAAAAAAAAAuAgAAZHJzL2Uyb0RvYy54bWxQSwEC&#10;LQAUAAYACAAAACEAMhfltt8AAAANAQAADwAAAAAAAAAAAAAAAAB3BgAAZHJzL2Rvd25yZXYueG1s&#10;UEsFBgAAAAAEAAQA8wAAAIMHAAAAAA==&#10;" path="m,l18436,r9121,90474c154032,708545,700900,1173480,1356360,1173480r6452235,l7808595,1264920,,1264920,,xe" fillcolor="#22decc [3204]" stroked="f" strokeweight="1pt">
              <v:stroke joinstyle="miter"/>
              <v:path arrowok="t" o:connecttype="custom" o:connectlocs="0,0;20150,0;30118,118134;1482433,1532240;8534400,1532240;8534400,1651635;0,1651635" o:connectangles="0,0,0,0,0,0,0"/>
            </v:shape>
          </w:pict>
        </mc:Fallback>
      </mc:AlternateContent>
    </w:r>
    <w:r w:rsidRPr="000B6CF3">
      <w:rPr>
        <w:noProof/>
        <w:lang w:val="fr-CA" w:eastAsia="fr-CA"/>
      </w:rPr>
      <mc:AlternateContent>
        <mc:Choice Requires="wps">
          <w:drawing>
            <wp:anchor distT="0" distB="0" distL="114300" distR="114300" simplePos="0" relativeHeight="251676672" behindDoc="0" locked="0" layoutInCell="1" allowOverlap="1" wp14:anchorId="77EAF81C" wp14:editId="4CB4A85A">
              <wp:simplePos x="0" y="0"/>
              <wp:positionH relativeFrom="column">
                <wp:posOffset>-608965</wp:posOffset>
              </wp:positionH>
              <wp:positionV relativeFrom="paragraph">
                <wp:posOffset>-873125</wp:posOffset>
              </wp:positionV>
              <wp:extent cx="7808595" cy="1343660"/>
              <wp:effectExtent l="0" t="0" r="0" b="0"/>
              <wp:wrapNone/>
              <wp:docPr id="70" name="Forme libre : Forme 5">
                <a:extLst xmlns:a="http://schemas.openxmlformats.org/drawingml/2006/main">
                  <a:ext uri="{FF2B5EF4-FFF2-40B4-BE49-F238E27FC236}">
                    <a16:creationId xmlns:a16="http://schemas.microsoft.com/office/drawing/2014/main" id="{85B1C48B-3613-4A1D-BA5D-08A41E869A2F}"/>
                  </a:ext>
                </a:extLst>
              </wp:docPr>
              <wp:cNvGraphicFramePr/>
              <a:graphic xmlns:a="http://schemas.openxmlformats.org/drawingml/2006/main">
                <a:graphicData uri="http://schemas.microsoft.com/office/word/2010/wordprocessingShape">
                  <wps:wsp>
                    <wps:cNvSpPr/>
                    <wps:spPr>
                      <a:xfrm>
                        <a:off x="0" y="0"/>
                        <a:ext cx="7808595" cy="134366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pattFill prst="wdUp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486759" id="Forme libre : Forme 5" o:spid="_x0000_s1026" style="position:absolute;margin-left:-47.95pt;margin-top:-68.75pt;width:614.85pt;height:105.8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7808595,126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StnoAQAABENAAAOAAAAZHJzL2Uyb0RvYy54bWysV9tu4zYQfS/QfyD0WMDRXb4gzsJOomKB&#10;YBs0WWz7SFOULUAiVZKOnV3sv/Rb+mUdUqJMZ7Nrp6gfLFKcMzOcORyOLt/tmxo9USErzuZeeBF4&#10;iDLCi4qt597Hx3w08ZBUmBW45ozOvWcqvXdXP/90uWtnNOIbXhdUIFDC5GzXzr2NUu3M9yXZ0AbL&#10;C95SBoslFw1WMBVrvxB4B9qb2o+CIPN3XBSt4IRKCW9vukXvyugvS0rUb2UpqUL13APflPkX5n+l&#10;//2rSzxbC9xuKtK7gf+DFw2uGBgdVN1ghdFWVN+oaioiuOSluiC88XlZVoSaPcBuwuDFbh42uKVm&#10;LxAc2Q5hkv+fWvLh6V6gqph7YwgPww3kKIdoU1RXK0H/+XuGumlqtkf36k4qvVEYdRv8kufRMr3N&#10;k1EOo1ESLJPR8jaZjvIontxG4/w6irOvGh1mMyIoVkCV94UNdpidt5k+7TpMiW/Cbbz+MkmX4XUy&#10;WY7iLIxHySK8GS0X6c0omCyS8HaSTRdR/lWn2Tc+26fZhb9r5cxEQPPFDB/aewHCeiZhqHe6L0Wj&#10;n5AstDfMeR6Yo6NA4OV4EkzSaeohAmthnMRZZrgFRi2cbKX6lXKjCj+B/Y56RR/PddFHn3DGZKXo&#10;H5CPsqmBjb/4KEA7ZG30uBfifx6Lb1AYZck0sgz/RnvoaA8n4PBpCy4kQCctRI6FaJym49MWXMg0&#10;SMbJaSuxYyWM0yzOzojVESgcx8nkjP0kjqU+F6d35ILCcy0Bj4bMn23JBfW5Px29zLF0Rtxc8Vdt&#10;AN/XltF4Y0lO9qxnOYwQ1ldDYMpJy6U+Ui7l4fzYKVC6O7eA0gfwBBjo6YLDN4GBeS44ehMY6OSC&#10;4zeBgSEuOHkTGJLugtM3gSGbLjhzwZDIQ9YEXKP6Aq3NBao8BBeo8BBcoCuNwbMWK51sO0Q7pyJu&#10;oCD2pUivN/yJPnIjqV6UU7B5WK2ZK2UqlHHXcsKu22drtJk6Y+RM+eh3ZGXIdlWRJf18pDlNgrjL&#10;/hhqeGJCCDsy6sZBMA2gsEKY+sPb79es9uXm5bIO3ZEha77Xaa+KY6WAsnL2+Yr8oaZ/V75391VJ&#10;UnNJuzOlU2YuwyF3xu/DHQXvVV7VNWqFhLZpV3xsbyq8Nue2XF/X5m40fRqFCXrCQBBMCGXKnrxB&#10;avVDcXvWeilww5rWLKnN0Wdcu9J5rt+Ym7u7oM1VrZ5r2kn/TktoDKCoRMbT7zioZeUGF7TzOw3g&#10;15NlQJjo1AwUaukS7A+6wx/p7rzs5TWUmj50AHelbzDzWuQGhLHMmRrATcW4eM16fQh7J2+D1IVG&#10;R2nFi2do9gSHdAJLZEvyCnJ7h6W6xwIaDXgJrTysbrj47KEdtMVzT/61xYJ6qH7PoO+chkkCYspM&#10;knQMDQYS7srKXWHb5poDL6A0gzUz1PKqtsNS8OYTdPALbRWWMCNgG64ABfWlm1wrmMMSfAMQuliY&#10;MfTOwJE79tASrVxHSbP0cf8Ji7YnrILe7AO3LTSe2Z5L82uQ1UjGF1vFy0o3ZIZXXZz6CfTdhgj9&#10;N4Ju7N25kTp8yVz9CwAA//8DAFBLAwQUAAYACAAAACEAotx37eIAAAAMAQAADwAAAGRycy9kb3du&#10;cmV2LnhtbEyPsU7DMBCGdyTewTokFtQ6aShpQpyqQipi6ELKwOjYRxwRn6PYbcPb406w3ek+/ff9&#10;1Xa2Azvj5HtHAtJlAgxJOd1TJ+DjuF9sgPkgScvBEQr4QQ/b+vamkqV2F3rHcxM6FkPIl1KACWEs&#10;OffKoJV+6UakePtyk5UhrlPH9SQvMdwOfJUkT9zKnuIHI0d8Mai+m5MVUGxeqdm3/DM/PkxvjVqp&#10;naGDEPd38+4ZWMA5/MFw1Y/qUEen1p1IezYIWBTrIqJxSLN8DeyKpFkW67QC8scUeF3x/yXqXwAA&#10;AP//AwBQSwECLQAUAAYACAAAACEAtoM4kv4AAADhAQAAEwAAAAAAAAAAAAAAAAAAAAAAW0NvbnRl&#10;bnRfVHlwZXNdLnhtbFBLAQItABQABgAIAAAAIQA4/SH/1gAAAJQBAAALAAAAAAAAAAAAAAAAAC8B&#10;AABfcmVscy8ucmVsc1BLAQItABQABgAIAAAAIQDK8StnoAQAABENAAAOAAAAAAAAAAAAAAAAAC4C&#10;AABkcnMvZTJvRG9jLnhtbFBLAQItABQABgAIAAAAIQCi3Hft4gAAAAwBAAAPAAAAAAAAAAAAAAAA&#10;APoGAABkcnMvZG93bnJldi54bWxQSwUGAAAAAAQABADzAAAACQgAAAAA&#10;" path="m,l18436,r9121,90474c154032,708545,700900,1173480,1356360,1173480r6452235,l7808595,1264920,,1264920,,xe" fillcolor="#22decc [3204]" stroked="f" strokeweight="1pt">
              <v:fill r:id="rId1" o:title="" color2="#293f85 [3205]" type="pattern"/>
              <v:stroke joinstyle="miter"/>
              <v:path arrowok="t" o:connecttype="custom" o:connectlocs="0,0;18436,0;27557,96106;1356360,1246528;7808595,1246528;7808595,1343660;0,1343660" o:connectangles="0,0,0,0,0,0,0"/>
            </v:shape>
          </w:pict>
        </mc:Fallback>
      </mc:AlternateContent>
    </w:r>
    <w:r w:rsidRPr="000B6CF3">
      <w:rPr>
        <w:noProof/>
        <w:lang w:val="fr-CA" w:eastAsia="fr-CA"/>
      </w:rPr>
      <mc:AlternateContent>
        <mc:Choice Requires="wps">
          <w:drawing>
            <wp:anchor distT="0" distB="0" distL="114300" distR="114300" simplePos="0" relativeHeight="251677696" behindDoc="0" locked="0" layoutInCell="1" allowOverlap="1" wp14:anchorId="25B17E2E" wp14:editId="7D309AEE">
              <wp:simplePos x="0" y="0"/>
              <wp:positionH relativeFrom="column">
                <wp:posOffset>-211455</wp:posOffset>
              </wp:positionH>
              <wp:positionV relativeFrom="paragraph">
                <wp:posOffset>-727075</wp:posOffset>
              </wp:positionV>
              <wp:extent cx="1096645" cy="1123315"/>
              <wp:effectExtent l="0" t="0" r="0" b="0"/>
              <wp:wrapNone/>
              <wp:docPr id="71" name="Ovale 8"/>
              <wp:cNvGraphicFramePr/>
              <a:graphic xmlns:a="http://schemas.openxmlformats.org/drawingml/2006/main">
                <a:graphicData uri="http://schemas.microsoft.com/office/word/2010/wordprocessingShape">
                  <wps:wsp>
                    <wps:cNvSpPr/>
                    <wps:spPr>
                      <a:xfrm>
                        <a:off x="0" y="0"/>
                        <a:ext cx="1096645" cy="112331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F72DD7" w14:textId="77777777" w:rsidR="000B6CF3" w:rsidRPr="00FF6E80" w:rsidRDefault="000B6CF3" w:rsidP="000B6CF3">
                          <w:pPr>
                            <w:spacing w:after="0" w:line="240" w:lineRule="auto"/>
                            <w:jc w:val="center"/>
                            <w:rPr>
                              <w:rFonts w:ascii="Tahoma" w:hAnsi="Tahoma" w:cs="Tahoma"/>
                              <w:b/>
                              <w:color w:val="002060"/>
                              <w:sz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B17E2E" id="Ovale 8" o:spid="_x0000_s1027" style="position:absolute;margin-left:-16.65pt;margin-top:-57.25pt;width:86.35pt;height:88.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lZlQIAAJQFAAAOAAAAZHJzL2Uyb0RvYy54bWysVEtv2zAMvg/YfxB0X22nSR9BnSJo0WFA&#10;0RZrh54VWaoFyKImKbGzXz9KfjRrix2G5aCQ4sePD5O6uOwaTXbCeQWmpMVRTokwHCplXkr64+nm&#10;yxklPjBTMQ1GlHQvPL1cff500dqlmEENuhKOIInxy9aWtA7BLrPM81o0zB+BFQaNElzDAqruJasc&#10;a5G90dksz0+yFlxlHXDhPd5e90a6SvxSCh7upfQiEF1SzC2k06VzE89sdcGWL47ZWvEhDfYPWTRM&#10;GQw6UV2zwMjWqXdUjeIOPMhwxKHJQErFRaoBqynyN9U81syKVAs2x9upTf7/0fK73YMjqirpaUGJ&#10;YQ1+o/sd04Kcxd601i8R8mgf3KB5FGOhnXRN/McSSJf6uZ/6KbpAOF4W+fnJyXxBCUdbUcyOj4tF&#10;ZM1e3a3z4auAhkShpEJrZX2smS3Z7taHHj2i4rUHraobpXVS4pyIK+0I5lxSxrkw4XiI8QdSm4g3&#10;ED170niTxQL7kpIU9lpEnDbfhcS2YBGzlEwayLeBit5Us0r08Rc5/sboY2qp3kQYmSXGn7gHghF5&#10;WEQx0Az46CrSPE/O+d8S60ucPFJkMGFybpQB9xGBDlPkHj82qW9N7FLoNh3yR3ED1R7nx0G/WN7y&#10;G4Uf8pb58MAcbhLuHL4O4R4PqaEtKQwSJTW4Xx/dRzwOOFopaXEzS+p/bpkTlOhvBkf/vJjP4yon&#10;Zb44naHiDi2bQ4vZNleAo4HTjdklMeKDHkXpoHnGR2Qdo6KJGY6xS8qDG5Wr0L8Y+AxxsV4nGK6v&#10;ZeHWPFoeyWOD45Q+dc/M2WGaAy7CHYxb/G6ie2z0NLDeBpAqjftrX4fW4+qnGRqeqfi2HOoJ9fqY&#10;rn4DAAD//wMAUEsDBBQABgAIAAAAIQCaZneW4wAAAAsBAAAPAAAAZHJzL2Rvd25yZXYueG1sTI9N&#10;S8QwEIbvgv8hjOBtN+2mrmttushCREHYLxGPaTu2xWZSmmy3/nuzJ73NMA/vPG+2nkzHRhxca0lC&#10;PI+AIZW2aqmW8H5UsxUw5zVVurOEEn7QwTq/vsp0Wtkz7XE8+JqFEHKpltB436ecu7JBo93c9kjh&#10;9mUHo31Yh5pXgz6HcNPxRRQtudEthQ+N7nHTYPl9OBkJYrPd7u8/1HPx+bLbvao3Nca9kvL2Znp6&#10;BOZx8n8wXPSDOuTBqbAnqhzrJMyEEAENQxwnd8AuiHhIgBUSlosEeJ7x/x3yXwAAAP//AwBQSwEC&#10;LQAUAAYACAAAACEAtoM4kv4AAADhAQAAEwAAAAAAAAAAAAAAAAAAAAAAW0NvbnRlbnRfVHlwZXNd&#10;LnhtbFBLAQItABQABgAIAAAAIQA4/SH/1gAAAJQBAAALAAAAAAAAAAAAAAAAAC8BAABfcmVscy8u&#10;cmVsc1BLAQItABQABgAIAAAAIQArurlZlQIAAJQFAAAOAAAAAAAAAAAAAAAAAC4CAABkcnMvZTJv&#10;RG9jLnhtbFBLAQItABQABgAIAAAAIQCaZneW4wAAAAsBAAAPAAAAAAAAAAAAAAAAAO8EAABkcnMv&#10;ZG93bnJldi54bWxQSwUGAAAAAAQABADzAAAA/wUAAAAA&#10;" fillcolor="#002060 [3206]" stroked="f" strokeweight="1pt">
              <v:stroke joinstyle="miter"/>
              <v:textbox>
                <w:txbxContent>
                  <w:p w14:paraId="32F72DD7" w14:textId="77777777" w:rsidR="000B6CF3" w:rsidRPr="00FF6E80" w:rsidRDefault="000B6CF3" w:rsidP="000B6CF3">
                    <w:pPr>
                      <w:spacing w:after="0" w:line="240" w:lineRule="auto"/>
                      <w:jc w:val="center"/>
                      <w:rPr>
                        <w:rFonts w:ascii="Tahoma" w:hAnsi="Tahoma" w:cs="Tahoma"/>
                        <w:b/>
                        <w:color w:val="002060"/>
                        <w:sz w:val="20"/>
                        <w:lang w:val="en-US"/>
                      </w:rPr>
                    </w:pPr>
                  </w:p>
                </w:txbxContent>
              </v:textbox>
            </v:oval>
          </w:pict>
        </mc:Fallback>
      </mc:AlternateContent>
    </w:r>
    <w:r>
      <w:rPr>
        <w:noProof/>
        <w:lang w:val="fr-CA" w:eastAsia="fr-CA"/>
      </w:rPr>
      <mc:AlternateContent>
        <mc:Choice Requires="wpg">
          <w:drawing>
            <wp:anchor distT="0" distB="0" distL="114300" distR="114300" simplePos="0" relativeHeight="251682816" behindDoc="0" locked="0" layoutInCell="1" allowOverlap="1" wp14:anchorId="4584ECF3" wp14:editId="2E6BEB5A">
              <wp:simplePos x="0" y="0"/>
              <wp:positionH relativeFrom="column">
                <wp:posOffset>-271501</wp:posOffset>
              </wp:positionH>
              <wp:positionV relativeFrom="paragraph">
                <wp:posOffset>-762635</wp:posOffset>
              </wp:positionV>
              <wp:extent cx="1096645" cy="1123315"/>
              <wp:effectExtent l="0" t="0" r="8255" b="635"/>
              <wp:wrapNone/>
              <wp:docPr id="74" name="Groupe 74"/>
              <wp:cNvGraphicFramePr/>
              <a:graphic xmlns:a="http://schemas.openxmlformats.org/drawingml/2006/main">
                <a:graphicData uri="http://schemas.microsoft.com/office/word/2010/wordprocessingGroup">
                  <wpg:wgp>
                    <wpg:cNvGrpSpPr/>
                    <wpg:grpSpPr>
                      <a:xfrm>
                        <a:off x="0" y="0"/>
                        <a:ext cx="1096645" cy="1123315"/>
                        <a:chOff x="0" y="0"/>
                        <a:chExt cx="1097234" cy="1123888"/>
                      </a:xfrm>
                    </wpg:grpSpPr>
                    <wps:wsp>
                      <wps:cNvPr id="73" name="Ovale 7"/>
                      <wps:cNvSpPr/>
                      <wps:spPr>
                        <a:xfrm>
                          <a:off x="0" y="0"/>
                          <a:ext cx="1097234" cy="1123888"/>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A559CA" w14:textId="77777777" w:rsidR="000B6CF3" w:rsidRPr="00FF6E80" w:rsidRDefault="000B6CF3" w:rsidP="000B6CF3">
                            <w:pPr>
                              <w:spacing w:after="0" w:line="240" w:lineRule="auto"/>
                              <w:jc w:val="center"/>
                              <w:rPr>
                                <w:rFonts w:ascii="Tahoma" w:hAnsi="Tahoma" w:cs="Tahoma"/>
                                <w:b/>
                                <w:color w:val="002060"/>
                                <w:sz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2" name="Graphisme 20" descr="Sac à dos"/>
                        <pic:cNvPicPr>
                          <a:picLocks noChangeAspect="1"/>
                        </pic:cNvPicPr>
                      </pic:nvPicPr>
                      <pic:blipFill>
                        <a:blip r:embed="rId2">
                          <a:extLst>
                            <a:ext uri="{28A0092B-C50C-407E-A947-70E740481C1C}">
                              <a14:useLocalDpi xmlns:a14="http://schemas.microsoft.com/office/drawing/2010/main"/>
                            </a:ext>
                            <a:ext uri="{96DAC541-7B7A-43D3-8B79-37D633B846F1}">
                              <asvg:svgBlip xmlns:asvg="http://schemas.microsoft.com/office/drawing/2016/SVG/main" r:embed="rId3"/>
                            </a:ext>
                          </a:extLst>
                        </a:blip>
                        <a:stretch>
                          <a:fillRect/>
                        </a:stretch>
                      </pic:blipFill>
                      <pic:spPr>
                        <a:xfrm>
                          <a:off x="214685" y="230588"/>
                          <a:ext cx="636270" cy="6724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84ECF3" id="Groupe 74" o:spid="_x0000_s1028" style="position:absolute;margin-left:-21.4pt;margin-top:-60.05pt;width:86.35pt;height:88.45pt;z-index:251682816;mso-width-relative:margin;mso-height-relative:margin" coordsize="10972,11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pbMQQAAOgJAAAOAAAAZHJzL2Uyb0RvYy54bWykVtlu4zYUfS/QfyD4&#10;7liS5SVClIHrLBggmATNFPNMU5RFDEWyJL2kRf9lvqX9sV6SkrLYnWmnASJzueu55Lm8eHdoBdox&#10;Y7mSJU7PEoyYpKriclPiXz7ejBYYWUdkRYSSrMRPzOJ3lz/+cLHXBctUo0TFDAIj0hZ7XeLGOV2M&#10;x5Y2rCX2TGkmYbNWpiUOpmYzrgzZg/VWjLMkmY33ylTaKMqshdWruIkvg/26ZtTd17VlDokSQ2wu&#10;fE34rv13fHlBio0huuG0C4N8RxQt4RKcDqauiCNoa/iRqZZTo6yq3RlV7VjVNacs5ADZpMmbbG6N&#10;2uqQy6bYb/QAE0D7BqfvNks/7B4M4lWJ5zlGkrRQo+CWIVgAdPZ6U4DQrdGP+sF0C5s48wkfatP6&#10;X0gFHQKuTwOu7OAQhcU0OZ/N8ilGFPbSNJtM0mlEnjZQniM92lw/a86zCUTWay4WC6857h2PfXxD&#10;OHsNp8g+A2X/H1CPDdEs4G89Bj1Qkx6o+x0R7M8v84hTkBlAsoUFvP4DQl/PkxTaWHfLVIv8oMRM&#10;CK6tj44UZHdnXUSll/LLVgle3XAhwsTfKLYSBkHQJSaUMunSDstXkkJ6eam8ZjTqVwDoPqUwck+C&#10;eTkhf2Y1HCAocxaCCVf32FGIoSEVi/6nCfz13vvQQl2DQS9dg//Bdvo12zHKTt6rsnDzB+Xk28qD&#10;RvCspBuUWy6VOWVADPDVUb4HKULjUXKH9SFcrgC0X1mr6gnOkVGRiaymNxzqeUeseyAGqAdICujU&#10;3cOnFmpfYtWNMGqU+e3UupeHgw67GO2Bykpsf90SwzAS7yVcgfM0zz33hUk+nWcwMS931i935LZd&#10;KTghKRC3pmHo5Z3oh7VR7Sdg3aX3CltEUvBdYupMP1m5SLHA25Qtl0EM+E4TdycfNfXGPc7+sH48&#10;fCJGd4faAWN8UP21OzrYUdZrSrXcOlXzcOqfce0qABRweaE5LeC/I00YHXHBt5sLaLmtBzI2qPZf&#10;2WiJ+bzVo5gvX3PB3VPoVZCzD0ruHjj11OAnL2gl62nlNrQj2zLkK1UxSwHNR0LRX19Qpay/Nb1q&#10;NARIcnqn6GeLpFo1RG7Y0mrofR5ofzlei4fpqyjWwCU9Ufhxly+4fdNnTkAWe9iVotsWGCU2ZcME&#10;cfAisA1wFByegrVrVpXYvK9i5aHOQFnhqgLTh0b5e7ZYJsl59tNoNU1WozyZX4+W5/l8NE+u53mS&#10;L9JVuvrDn5s0L7aWQb5EXGnexQqrR9Ge7Ird+yH229C3I31ASIF/+tCgxXgofIzWGeZo44eRZGjH&#10;tsNGgPQZRY/3P9B/luazBbRC6ITZJJnGdgaM1TW82WSWzaHqvt/N5lk+C41yaHdHbcBAlcNdOtkD&#10;QlgxkDCEuMIVCc+JkG339PHvlZfzIPX8QLv8G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03w4lOIAAAALAQAADwAAAGRycy9kb3ducmV2LnhtbEyPQWvCQBCF74X+h2UKvekmaRWN&#10;2YhI25MUqoXibcyOSTA7G7JrEv9911N7m8c83vteth5NI3rqXG1ZQTyNQBAXVtdcKvg+vE8WIJxH&#10;1thYJgU3crDOHx8yTLUd+Iv6vS9FCGGXooLK+zaV0hUVGXRT2xKH39l2Bn2QXSl1h0MIN41Momgu&#10;DdYcGipsaVtRcdlfjYKPAYfNS/zW7y7n7e14mH3+7GJS6vlp3KxAeBr9nxnu+AEd8sB0slfWTjQK&#10;Jq9JQPfhiJMoBnG3JMsliJOC2XwBMs/k/w35LwAAAP//AwBQSwMECgAAAAAAAAAhAEVJJPAaIgAA&#10;GiIAABQAAABkcnMvbWVkaWEvaW1hZ2UxLnBuZ4lQTkcNChoKAAAADUlIRFIAAAGAAAABgAgGAAAB&#10;08CFKQAAAAFzUkdCAK7OHOkAAAAEZ0FNQQAAsY8L/GEFAAAACXBIWXMAAA7DAAAOwwHHb6hkAAAh&#10;r0lEQVR4Xu3dLawkVd7H8SsQCAQCgSCpe4cJIWQFYsUKEhAIxIoRCMSTVF+YEEJWrEAgJoEEsWLF&#10;iEcgECMQiBUrViBWjEA8AoFYgUAgECMQIxAjEM/T5/apZ+qe+6s+dfpfdepUne8n+Qbmdp/TVaer&#10;u+9Lv5xh08539/b971nTvue/sgKvfPjC1UYPVTS1waqm/d2PKIje0P+cvfbxcwOnFXZYXd/AH/xX&#10;r7t+noIOp5QNu37eb/1XF9bfqDFSzz+71A1KPf8s+hsxRZ2mfcv/3wz6FxRugLVO+O9JqQuaqk74&#10;78k07XfygqaqE/57MkMXNFWd8N+TGbqgqeqE/57M0AVNVSf892SGLmiqOuG/JzN0Qcfq3L77kjy9&#10;Xyf892S6id13l07T/vr/X1OF1Hn6dcJ/T0Zd2BzYgSH9HRhTSJ3nWJNTF3Is97NxnzrPsSanLmTO&#10;JqcuZM4moybP3cma9is5Ye5OpiZboqbd+S1KpCZbInZg6diB4T7x57Rxv0PV8x+abQempObvmmUH&#10;uu91YqsXq3O+e3DjtK6Td+Di8m05oaujTkupc2wHTNSEro46LaXObDvQGZo0/HpqnXAHTj5shvQn&#10;d3XCr6fWmX0Hmva3axfQ6X/tlDqz74DTv4BO/2un1Al3AACAxR2+1X7o/7US/UdTVdHUBquKpDbU&#10;fUPWtJ/K04oyduPGni+7lI1KOW82KRuVct4s+r+VGPNDSDE70N+QKcqif0HhBljr9P9/UuqCpqwT&#10;/nsyQxc0VZ3w35MZuqCp6oT/nszQBU1VJ/z3ZIYuaKo64b8nM3RBU9UJ/z2ZoQsa7kd/znE72wn/&#10;PZmhCxoqpM7TrxP+ezKzTRyYfQfm3IlZL6M/+ZhC6jzHmpy6kGOF1HmONTl1IXM2OXUhczaJpn1R&#10;Tp4zEzXhEp1MTbZEJ1OTLdHJ1GRLdDI12RKdTE22RCdTk/Wbipq738nUZF1TU5fRdTI1WVdHnZZS&#10;R53WdTI1WVdHnZZSR53WZaImdHXUaSl11GmuyQxNHH49tc7Q1yczdAHh11PrDH19MkMXEH49tc7Q&#10;1yczdAHh11PrDH0dAADA7NblGze+2TgWJqAW9rS+9DNiFL2I9tzrH3BE7N3dXDEvf3BbjusH4fh9&#10;vH6/tBg91yEE1CK5rNz9v5rXBa97N8ww91TOKai5XVVSC1FSm6J2KNzh0goNfb1o57tH0R0qtVD/&#10;tKZ93n+1YOHb0ob6p5VYKHZ6cWIbHJ5eWqHY6cWJbXB4emmFYqcXJ7bB4emlFYqdXpzYBoenl1Yo&#10;dnpxYhscnl5aodjpxYltcHh6ek9fB6LoMeMLxU4vTrjB7tXPofA8KcWoMSmFYqcXJ9zgVWz0APUW&#10;WcULN7hf0577c5VNLXxX8dRGT1mMGjNlxVMbPXXHqPNPWfHURm+pIpXyLs45c3/gb9p3/AosRG1Y&#10;rWWnNqLmZnkLzmPURtQcV8DCcQUsHFfAwq32CnDfwoYfqpOL+9VI91F81lZ2BUzzuQpTO9/9HGzn&#10;+FZzBbgjPmT9iIXTe+C34Cl9vnjZr4Dwre7HFlLnyVno2G9Cj5X9CnDUhsQKqfPkLHTqFVAMtXH9&#10;Quo8OQvFroBFjvQUaqP7hdR5chbiCshcaPVXwLHPZXKF1HlyFopdAauhNt4VUufJWejYFQAAAAAA&#10;AKrUtK+fuU9OPLwg/Of9v7++en0yZpT2F7ibf2rEifQCj0v9/RkjvfnZM3JRTwmJLi7flQtpCSM1&#10;7atyAacII6iF092/eoO+pn1r///fBKcNhyPUgvVr2n/4cw5T46732J8T1zTtHbFYT0tx++5Lco4u&#10;CGqhuk4RvnFUGAJqkVwWh5+Wp593c9z9slokl5Wa04UetUCuKX6/c757cmPeQ4/8OSAW59BU1Nwu&#10;eGpxXFNRc7uqpBaipDZP7XRJbUbT/l3uULjDpRVyX3O/mV2Vi8s/H92hkgsNfb1oY3ao1ELHTiuS&#10;+7SLYxvdP63EQsdOK1J/g9VGh6eXVih2enFiGxyeXlqh2OnFiW1weHpphWKnFye2weHppRWKnV6c&#10;2AaHp5dWKHZ6cWIbHJ5eWqHY6cWJbXB4emmFYqcXJ7bB4emlFYqdXpzYBoenl1YodnpxYhscnl5a&#10;odjpxYltcHh6aYVipxcntsHh6afkftsaatov5HlTC8VOL05sg8PTUzumaZ+VY1IKxU4vTmyDw9NT&#10;i1FjUgrFTi9ObIPD01OLUWPGd/PdHMPzFG91G3yEeuua4oUbvIqNHrDKfVEb7V7FuDZqP1zFUxvd&#10;tRZq27uKpzZ6ymLUmCkrntroKYtRY6aseGqjpyxGjZmy4qmNnrJjumfjzVnx1EZvqeKpjd5SxVMb&#10;vaWK434D2bQ/yY3ddg/9CixIb1hdNe0vfjUyO/bKxtq69f4f/apkpDak5rJTG1Fz2amNqLns1EbU&#10;XHZqI2ouO7URNZed2oiay05tRM1lpzai5rJTG1Fz2amNqLns1EacUtO+42fMr2nfk9t0StmpjUip&#10;NGobU8pObcTYSqW2dWzZqY0YU9M+72coj+U1BtmpjRhTyH2wvjpfjhR1vjFlpzZiTCF1npyF1HnG&#10;lJ3aiDGF1HlyFlLnGVN2aiPGFFLnyVlInWdM2TXt53JDYoXUeXIWUueJ5Z4Zsohj7808VEidJ2ch&#10;dZ5juR/miqI2sl9InSdnIXWefsVTG90vpM6Ts5A6T7/iqY3uF1LnyVlInadf8dRG9wup8+QspM7T&#10;r3hqo/uF1HlyFlLn6Vc8tdH9Quo8OQup8/QrntrofiF1npyF1Hn6FS/2A1pInSdnIXWersV+4EqV&#10;8uE56jw5C6nzuIr7gQsAAAAAAAAAAAAAgFo17Udn9rd1+2Y/z4t+RqBQTXtHHLxz9YO/VGBB57v/&#10;CQ7MZXr5g9t+i4CZNe2r8iAso0d+K4GJXVy+Kw64cgMm8eZnz8gDbB3xswIMpvoe331+4GsfP+dn&#10;HefwJmpPbsx1Su5GDCRRB9LYmvZ3P8t0mnYnL2tsty7f8DMBEeoAGtd9P8O89GXHa9q3/AzAgKb9&#10;TR48x5rjHj/G3aOrbYm1mpc3I7/DX271gTNU0/7Dj16G2qZYgKQOlmOV8uH4atuO94kfCXhN+7o4&#10;UI5XiovdX+T2HQu4Jv0tT/P8wDuW3sbhgGvc0wjUgTJUac+/Udt4LFRCXfk0PhTKfdTVmCsovEIp&#10;rRh3nsU+Q79G7nvv1CuITi8m9fwwCBd7zIKrMTS+GDXG/UIBE3J/vdQLzQ1g7mLUmEOP/Tlgphf4&#10;UIwaQ+OLUWO6mvbv/lw4mfurpVrcrhg1hsYXo8b0g9H57ucbi9ovRo2h8cWoMf1gpBa1X4waQ+OL&#10;UWP6wUgtar8YNYbGF6PG9IORWtR+MWoMjS9GjekHI7Wo/WLUGBpfjBrTD0ZqUfvFqDE0vhg1ph+M&#10;1KL2i1FjaHwxakw/GKlF7RejxtD4YtSYfjBSi9ovRo2h8cWoMf1gpBa1X4waQ+OLUWP6wUgtar8Y&#10;NSZ3F5f/5bcmjXu7FTVfzmLUmH4wUovaL0aNydnF5Z/9lpxGzZmzGDWmH4zUovaLvdtZ034hx+XK&#10;Ss2Zsxg1ph+M1KJe74k/57DDOzxP80azqVmpOfMUf+8g94a/euzTYKQWNczdyyM/dV2EwUgtqo5P&#10;R8nFfWifvg5uBiO1qMfjQyHmknLgd8FILer4Hu+vtDt+JqQ6fI//IFjTtGCkFnVNWak51xSM1KKu&#10;KSs155qCkVrUdXXP78lp9JzrCUZqUdeWe0pD6iezuLcUUXOtLRipRaX1BCO1qLSeYKQWldYTjjg8&#10;R+fxjUWjemraz/3RUJHDga8XhGrtR390bNyxd3om2rym/UnuOJHr1vt/9EfKRqmdJupq2p0/UjZK&#10;7TRRFzcAqjpuAFR13ACo6rgBUNVxA6Cq4wZAVccNgKqOGwBVHTeALD3ZL/TzfovgXFy+LdYpf9wA&#10;ZqxpX/VbgWOa9iu5fjniBjBL8fcPxU16LeeNG8AM4XRqPeeMG8DENe07/pK1pj2X4+rosV+FYbmf&#10;vs4NYOJi1JiairG+NWJqFdwAHt7Y6TmLUWNqKib/DeB1f8kbpnZ8rmLUmJqKyXsDiH9Lthm5vreM&#10;UWNqKibXDaBpP/KXWBn3nvNN+5tclCmKUWNqKmbOG0DTfucvBYPUwqUUo8bUVIz1BrD5H2rnphY1&#10;pRg1pqZiuAEsTC1qSjFqTE3FcANYmFrUlGLUmJqK4QawMLWoKcWoMTUVww1gYdY/nMWoMTUVY78B&#10;VPCHrbmphR1bjBpTUzG2G0BFf9ia26l/OItRY2oq5tQbQLV/2Jpb6h/OYtSYmopJuQHwhy0AAAAA&#10;AAAAAAAAAAAAAAAAAAAAAAAAWKnXPn7urGnf2/f12eG9jn72LyZ/tP/af/zX7u3/n/fRwQbcvvvS&#10;/mD+hz/IT+3xfg7eXgQrcriHVwezLfdWMLcu3/CXAhTmfPfDjYN2rpr2jr9UYGFLfqr6Kx++4LcC&#10;yKyUzxdu2u/9FgGZnO/u3zgQl65pn/VbB8zI/dpSHYAlxK9QMas5P81yqi4u3/VbC0yoaX+XB1yJ&#10;cSPApNZwzx/Gt0OYhPstizrA1hA/GMPE/cFJHVi2vtnP++m+t66eH/TyB7f3/7/bf/3+/r/uOUFq&#10;zOkBJ1MHVGru2yf3JLgUhyfOTfWUih/8rEAC90Q0fUCNz927W9mfUOduhC/62YARmvZP8kAa2xyf&#10;jWv9LRQwmjqAxuaeBj0XyxPueAIdRnE/nKoDaEw5WJ6GAUSpA2dM7gfXXE59JOD1BDjKHcTqwIm1&#10;xIF1ys8E7jdSwKCm/bc8cI730I/OT2/P8YBB6oCJtaRTfkXKa4wxSB0wx/vSj1yO3q5jPfYjgR73&#10;9AR9wAxXglP+YgzckP5Clyd+5LJO+cEduEEdKMcq6XtptX3H4qnSuEEdKMcqSfqzSO/5kYCnD5Th&#10;SpL+1+HlfnWLQukDZbiSHF5PoLdT5R4xgGvUgXKskrinXattHO6RH4nN0wcAjQ0rp65UGh8K5p66&#10;HKOuVBofCtW0v4y6gsIrlNKKcedp2nf8v5BF6hVEpxfz9LwP/Fcwq/6V44oJz09pxVw//zf+q5jF&#10;9cU+FKPG0PhiwvPP8YYA2Bt67nuMGkPjizllDBK5t/hTC+2KUWNofDFqDK85mNixpyrHqDE0vhg1&#10;xtW0z/tzwEwtcFeMGkPji1FjXE37kz8HTNxTd9UCd8WoMTS+GDWmCxNQC9svRo2h8cWoMV1zvkte&#10;NdTC9otRY2h8MWpMV9N+4c+Fk6mF7RejxtD4YtSYrqb9zp8LJ1ML2y9GjaHxxagxT/vZnwsn0wv7&#10;tBg1hsYXo8b0g5Fa1H4xagyNL0aN6Qcjtaj9YtQYGl+MGtMPRmpR+8WoMTS+GDWmH4zUovaLUWNo&#10;fDFqTD8YqUXtF6PG0Phi1Jh+MFKL2i9GjaHxxagx/WCkFrVfjBpD44tRY/rBSC1qvxg1hsYXo8b0&#10;g5Fa1H4xagyNL0aN6Qcjtaj9YtQYGl+MGtMPRmpR+8WoMTS+GDWmH4zUovaLUWNofDFqTD8YqUXt&#10;F6PG0Phi1Jh+MFKL2i9GjaHxxagx/WCkFrVfjBpD44tRY/rBSC1qvxg1hsYXo8b0g5Fa1H4xagyN&#10;L0aN6Qcjtaj9YtSYZbp39sqHL/itGta0d/bn/TEYu1wxakw/GKlF7RejxuTuFO4999VcuYtRY/rB&#10;SC1qvxg1Jmfuk9xPVcIjQYwa0w9GalH7xagxObM4fDuk581VjBrTD0ZqUfvFqDE5s1Jz5sp9DNUx&#10;7tFNjesHI7Wo/WLUmJxZqTnzdc9vheY+pFCPexqM1KL2i2nav8pxubJSc+Yqpmk/leP6wUgtar8x&#10;P2Se7z65MS5XVmrO+Xty9uZnz/gtGObOp8c/DUZqUa/HpxMuRV8f14ORWtQw5Ofe+VldF2EwUot6&#10;Mx4FctPXw81gpBZV1bQv+hGYW/cp/WOCkVrUoTC/pv1Krv1QMFKLeiw+lmc+7gMv1JofC0ZqUWM1&#10;7dd+NKbgvr1s2t/lWseCkVrU8T0wPRmtdheX7+7X8HGwpmnBSC3qmrJSc64pGKlFXVNWas41BSO1&#10;qGvKSs25pmCkFnVNWak51xSM1KKuKQv3K10155qCkVrUNWUx9vk2JQcjtajr6r7fk3R6vnUFI7Wo&#10;a6tp/+73ZpymffbkPzyVFozUotJ6gpFaVFpPMFKLSusJRmpRaT3BSC0qrScYqUWl9YQRLi7f3i/W&#10;w7Om/e3GAtK2atqf9v/98upXvdVr2s9vLBDVk7vDG/P+Q5tU0nvg07I17av+qKiE+3ZHLQTVWzWv&#10;3HOvL1ULQFQFftCloV7+4LY/SjZM7TjRoR/8UbJheseJDm2e2mmirs1TO03UtXlqp4m6Nk/tNFHX&#10;5qmdJuraPLXTRF2bp3aaqGvz1E4TdW2e2mmirs1TO03UtXlqp4m6Nk/tNFHX5qmdJuraPLXTRF2b&#10;p3aaqGvz1E4TdW2e2mmirs1TO03UtXlqp4m6Nk/tNFHX5qmdXqqm/WXf7uzW+3/wW1cH93aEty7f&#10;2K/BJ/v9L+ujmDZP7XT+/ua3Bh33liR6rfK2eWqnc+Xu7TCsac/luuVs89RO56hpf/VbgBi1frna&#10;PLXTOcJ4S75/6+apnZ4799CONOe7BzfWMUebp3Z63h75S0YqvZ7ztnlqp+fM/boPp2na7+Saztnm&#10;qZ2eszGa9is5drv9OOrbQvd25Xr8fG2e2uk5i6n58wpu333Jr8IwNW7ONk/t9JzFqDG11LT/8asw&#10;TI2bs81TOz1nMWpMTcWoMXO2eWqn5yxGjampGDVmzjZP7fScxagxNRWjxszZ5qmdnrMYNaamYtSY&#10;+frWX+qGne/uBzs9bzFqTE3FqDFz1bTP+0vdOLXzcxWjxtRUjBozR+61GdV45cMX5CLMUYwaU1Mx&#10;aswcVSfXjSBGjampGDVmytwfIqs2988EMWpMTcWoMVN1cfm2vxQMUguXUowaU1MxakxKMFKLmlKM&#10;GlNTMWpMSjBSi5pSjBpTUzFqTEowUouaUowaU1MxakxKMFKLmlKMGlNTMWpMSjBSi5pSjBpTUzFq&#10;TEowUouaUowaU1MxakxKMFKLmlKMGlNTMWpMSjBSi5pSjBpTUzFqTEowUouaUowaU1MxakxKMFKL&#10;mlKMGlNTMWpMSjBSi5pSjBpTUzFqTEowUouaUowaU1Mxasz4KniF19yszxaNUWNqKkaNGVs1r/Ca&#10;m1rcscWoMTUVo8aMqapXeM3N8uKZGDWmpmLUmDFhYqfeCGLUmJqKUWOOVf0rvOaW+jNBjBpTUzFq&#10;zFC8wgsAAAAAAAAAAAAAAAAAAAAAAAAAAAAAAAAAAAAAAAAAAAAAAAAAAAAAAAAAAACr0LSv7/v0&#10;7Hz37b5H1z60e9rc3O4yPrm6TABABq99/NzZxeV/7e94/73v996dchkdtulbv43P+q0GACRr2rf2&#10;d6gPr93JrrOHV/sCABjQtH/a9724A91Wbh/dvgJA1S52d/d3io9v3EnW0+P9g8FHZ29+9oxfEQDY&#10;sKa9c3XHp+8Q661pf9v3nl8lANiIlz+4vb9z2/6vd6brh/16nfvVA4AVunX5xtV3tvpOjmIdfirg&#10;D8gAVsT9KqPEp2quuab9q19dACgQ3/HPm3tQ5ScCAEVxv+Of9xW4dL1H+wcC/kYAYGHnu/vBnRPl&#10;60t/LQBARu470DKfzvlkv23u7SI+Ort99yW/tadzc1zs/nI1p5tbX+ZyuV+5uZ/AACCLwwu49B1S&#10;zg5/aP5y/98X/Zbl4y7zcNll/LGbPxIDmF3TfiXvgPLl3lunvLdScNu09HsXNe3XfmsAYGLLvZjr&#10;0dUzjNbCbetyfxT/wW8FAEzE3bHoO5z5atp/XL0N9Fq5bXf7oPZt3ngQADCR3L/acHeaW5P/geCh&#10;v2QAOJH7vbK+g5mjR5M8c6dUbt/y/mrogb9kAEjkPt1K37FMX9Pu/KVun9tXtQZz5K5DAEjivlvN&#10;9RTHGj8g5fCsIb0eU3Z4+4j8T5MFsGI5fmft7pxqfhHT4W2yczzIfuMvEQAimvZ1cScybYe3OuY7&#10;08MLyuZ/hbG7TgEg6nz37Y07kKnj06+ecmuh1mjavvWXBgAD3HPX9R3IdLn31cF1h/ca0us1VWt+&#10;TQWADHJ8N7rlp3qe6vAUUb1eU8VPXQCOmv95//xBcohbG71m08R7BQE4au5X/Tbtp/6SEHJro9Zs&#10;unh1MIAjznc/B3ca08ZHGg5za6PWbLp+9pcEAIK+45gu/hA5LMcf4AFsiLqRE+UKwILUjZIoVwAS&#10;Hd4n/r8nuQGFN0iinFm5OdxtgV8NYvMOHy5+/b1frPpzEeXOqj/X4Y3reJYYNuTNz57ZH9TDb6xm&#10;peYkypWVmvOQ++znZ/25gBU6330SHNQ3s1JzEuXKSs3Zr2m/8OcEVuKVD1/YH7i/ygM6zErNSZQr&#10;KzVn2OGdY8/9CKBgF5fvyoN4KCs1J1GurNScQ7m/oQHFatq/ygP3WFZqTqJcWak5j9W0n/uRQEFO&#10;ufN3Wak5iXJlpeaMxTOFUBT30X7qQB2TlZqTKFdWas4x8QlnKEbTfi8P0jFZqTmJcmWl5hxT0/7i&#10;ZwAWZH0HRys1J1GurNScY2vaO34WYCHnu3/eODBTslJzEuXKSs05tqb9l58FWIj1/fOt1JxEubJS&#10;c46PzzfAwvSBOT4rNSdRrqzUnCkBi1IHZUpWak6iXFmpOVMCFqUOypSs1JxEubJSc6YELEodlClZ&#10;qTmJcmWl5kwJWJQ6KFOyUnMS5cpKzZkSsCh1UKZkpeYkypWVmjMlYFHqoEzJSs1JlCsrNWdKwKLU&#10;QZmSlZqTKFdWas6UgEWpgzIlKzUnUa6s1JwpAYtSB2VKVmpOolxZqTlTAhalDsqUrNScRLmyUnOm&#10;BCxKHZQpWak5iXJlpeZMCViUOihTslJzEuXKSs2ZErAodVCmZKXmJMqVlZozJWBR6qBMyUrNSZQr&#10;KzVnSsCi1EGZkpWakyhXVmrOlIBFqYMyJSs1J1GurNScKQGLUgdlSlZqTqJcWak5UwIWpQ7KlKzU&#10;nES5slJzpgQsSh2UKVmpOWutaf/77LWPn/MrM72mfXZ/OfdvXG7NWak5UwIWpQ7KlKzUnLXl7vhz&#10;a9q/y22pLSs1Z0rAotRBmZKVmrOu7vmVyK9pvxDbU1dWas6UgEWpgzIlKzVnTb3y4Qt+JfK7ffcl&#10;uU01ZaXmTAlYlDooU2raV/1Mp2naf8l5a2lpapvq6Z9+FU7jjn097/iARamDMqWm3fmZTnO4ET25&#10;MW8tLU1tUx09meCbl52YNy1gUeqgTOtbP5ONm0fPv+2WprZp6zXtv8/e/OwZvwKnm+KYBRalDsrU&#10;mvaOn83OfVfm/jjpfjXUtL/Ky9tSS1PbtKWa9pf9f/+5797VsTWVi8t3r13OqQGLUgdleo/3N67n&#10;/YzAtrlj3R3z+raQFrAodVCelvud6ot+VmCb3DE+5d+sgEWpg/LUmvb3s1vv/9HPDGyLO7bdMa6O&#10;/VMDFqUOSmtN+/2+Z/0lAOvm/mDctN/JY90asCh1UE5V034963vbAHM63PF/JY/tqQIWpQ7K6Xu0&#10;vyG95S8RKNvhVz3u2UPqWJ42YFHqoJw39we0v+1vYDxrCGVwx+LhfZHyvyARWJQ6KPPnbnjf7m+E&#10;n+7b7Xtr36v8+ghm7hg6vLbEHVPu2Pr06lhb4s5eBSxKHZSUr6WpbaJ8AYtSByXla2lqmyhfwKLU&#10;QUn5WpraJsoXsCh1UFK+lqa2ifIFLEodlJSvi8s/+2siP/cmfmqbKF/AotRBSTn7cX9HnP9V04cP&#10;iP8x2BbKHbAodVBS/pr2HX+NzO/i8u395U37njZ0WsCi1EFJS+a+K7939auhKT4v2H3ur/tVz+GF&#10;TnzHX1rAotRBSUR5AhalDkoiyhOwKHVQElGegEWpg5KI8gQsSh2URJQnYFHqoCSiPAEmhw+pvr//&#10;7283Di4i2l6H2/qXV7d9VMi9x/n57uG1g4KI6sx9XjEPBhU43PHzYh4iUj26euEfNqhpPxdXOBFR&#10;2AN/r4FNcL/j11c0EZHqob/3wKq5N+7SVzAR0bHu+XsRrBZ/7CWiU3N/N8SK8fROIjq1pn3P35Ng&#10;ldSVSkQ0pqbd+XsSrJK6UomIxsQDwMqpK5WIaEw8AKyculKJiMbEA8DKqSuViGhMPACsnLpSiYjG&#10;xAPAyqkrlYhoTDwArJy6UomIxsQDwMqpK5WIaEw8AKyculKJiMbEA8DKqSuViGhMPACsnLpSiYjG&#10;xAPAyqkrlYhoTDwArJy6UomIxsQDwMqpK5WIaEw8AKyculKJiMbEA8DKqSuViGhMPACsnLpSiYjG&#10;xAPAyqkrlYhoTDwArJy6UomIxsQDwMqpK7XuHu0P6i/Obl2+4VcItXvlwxfOLnZ398fFd+J4qTse&#10;AFZOXan19c3+QD73KwIc9+Znz1zd8TXtr+JYqiseAFZOXak15G68F5dv+1UATvPax8/tj6d/3ji+&#10;aokHgJVTV+qWa9rfuePH5A4/FdT3KyIeAFZOXanb7Ru/18A8mvb1q28y9PG3vXgAWDl1pW6zv/k9&#10;BubVtC/uj7cnwfG3zXgAWDl1pW4t96weIKfbd1+Sx+LW4gFg5dSVuqWa9he/p0Be57t7N47HrcUD&#10;wMqpK3VLTXGANu17+36T89P2ctd1097x177N1o8bHgBWTl2pW+rW+3/we3qapv1Kzks19KU/Ck53&#10;vnsYzLmteABYOXWlbikrNSfVk9X57sGNObcUDwArp67ULWWl5qR6suIBAEVr2p/kFbuVrNScVE9W&#10;238AeMfvKVZp67/jtlJzUj1ZbfsB4MnVW2FgxZr22X3bfaaClZqT6slqyw8A7h1SsQGHVy4+vnEF&#10;byErNSfVk9VWHwCa9lO/h9gE92ZWW3zKmpWak+rJamsPAO59jpr2Lb932JymfXXfdv4wbKXmpHqy&#10;2tIDAG+pUpHD29t+vr/i1/2rISs1J9WT1dofAJr23+YXU2ID3B+L3fvoH5419HD/35/2lf/HYys1&#10;J9WT1RoeANz7ZTXt9/v+te+jqzeyAyahDricWak5qZ6sln4A4IVaWJQ6KHNmpeakerLiAQBVUwdl&#10;zqzUnFRPVjwAoGrqoMyZlZqT6smKBwBUTR2UObNSc1I9WfEAgKqpgzJnVmpOqicrHgBQNXVQ5sxK&#10;zUn1ZMUDAKqmDsqcWak5qZ6seABA1dRBmTMrNSfVkxUPAKiaOihzZqXmpHqy4gEAVVv6jeWs1JxU&#10;T1bLPwDwiV1Y0NKfOGal5qR6slr2AYBP7MLClv7EMSs1J9WT1ZIPAHxiF4qw5CeOWak5qZ6slnoA&#10;4BO7UJSlPnHMSs1J9WSV+wGAT+xC0XJ/4piVmpPqySrnAwCf2IXVyPWJY1ZqTqonq7kfAPjELmzC&#10;XJ84ZqXmpHqymuIBgE/sAgAAAAAAAAAAAAAAAAAAAAAAAAAAAAAAAAAAAAAAAAAAAAAAAAAAAAAA&#10;AAAAAAAAAAAAAAAA2Z2d/R8hXT6NEAnmzwAAAABJRU5ErkJgglBLAQItABQABgAIAAAAIQCxgme2&#10;CgEAABMCAAATAAAAAAAAAAAAAAAAAAAAAABbQ29udGVudF9UeXBlc10ueG1sUEsBAi0AFAAGAAgA&#10;AAAhADj9If/WAAAAlAEAAAsAAAAAAAAAAAAAAAAAOwEAAF9yZWxzLy5yZWxzUEsBAi0AFAAGAAgA&#10;AAAhAA/+ClsxBAAA6AkAAA4AAAAAAAAAAAAAAAAAOgIAAGRycy9lMm9Eb2MueG1sUEsBAi0AFAAG&#10;AAgAAAAhAKomDr68AAAAIQEAABkAAAAAAAAAAAAAAAAAlwYAAGRycy9fcmVscy9lMm9Eb2MueG1s&#10;LnJlbHNQSwECLQAUAAYACAAAACEA03w4lOIAAAALAQAADwAAAAAAAAAAAAAAAACKBwAAZHJzL2Rv&#10;d25yZXYueG1sUEsBAi0ACgAAAAAAAAAhAEVJJPAaIgAAGiIAABQAAAAAAAAAAAAAAAAAmQgAAGRy&#10;cy9tZWRpYS9pbWFnZTEucG5nUEsFBgAAAAAGAAYAfAEAAOUqAAAAAA==&#10;">
              <v:oval id="_x0000_s1029" style="position:absolute;width:10972;height:1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PIwwAAANsAAAAPAAAAZHJzL2Rvd25yZXYueG1sRI9BawIx&#10;FITvhf6H8ApeRLNVWmVrlEUQPIi1Kp4fm9fd0M3LmkTd/vtGEHocZuYbZrbobCOu5INxrOB1mIEg&#10;Lp02XCk4HlaDKYgQkTU2jknBLwVYzJ+fZphrd+Mvuu5jJRKEQ44K6hjbXMpQ1mQxDF1LnLxv5y3G&#10;JH0ltcdbgttGjrLsXVo0nBZqbGlZU/mzv1gFfS+Lzm/f5JltZT43a2uK3Ump3ktXfICI1MX/8KO9&#10;1gomY7h/ST9Azv8AAAD//wMAUEsBAi0AFAAGAAgAAAAhANvh9svuAAAAhQEAABMAAAAAAAAAAAAA&#10;AAAAAAAAAFtDb250ZW50X1R5cGVzXS54bWxQSwECLQAUAAYACAAAACEAWvQsW78AAAAVAQAACwAA&#10;AAAAAAAAAAAAAAAfAQAAX3JlbHMvLnJlbHNQSwECLQAUAAYACAAAACEAyRbjyMMAAADbAAAADwAA&#10;AAAAAAAAAAAAAAAHAgAAZHJzL2Rvd25yZXYueG1sUEsFBgAAAAADAAMAtwAAAPcCAAAAAA==&#10;" fillcolor="#22decc [3204]" stroked="f" strokeweight="1pt">
                <v:stroke joinstyle="miter"/>
                <v:textbox>
                  <w:txbxContent>
                    <w:p w14:paraId="47A559CA" w14:textId="77777777" w:rsidR="000B6CF3" w:rsidRPr="00FF6E80" w:rsidRDefault="000B6CF3" w:rsidP="000B6CF3">
                      <w:pPr>
                        <w:spacing w:after="0" w:line="240" w:lineRule="auto"/>
                        <w:jc w:val="center"/>
                        <w:rPr>
                          <w:rFonts w:ascii="Tahoma" w:hAnsi="Tahoma" w:cs="Tahoma"/>
                          <w:b/>
                          <w:color w:val="002060"/>
                          <w:sz w:val="20"/>
                          <w:lang w:val="en-US"/>
                        </w:rP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sme 20" o:spid="_x0000_s1030" type="#_x0000_t75" alt="Sac à dos" style="position:absolute;left:2146;top:2305;width:6363;height:6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KKTxAAAANsAAAAPAAAAZHJzL2Rvd25yZXYueG1sRI/BasMw&#10;EETvhfyD2EAvJZbrQx0cKyEUTHPpoW57X6yNZWKtHEt13Hx9FQj0OMzMG6bczbYXE42+c6zgOUlB&#10;EDdOd9wq+PqsVmsQPiBr7B2Tgl/ysNsuHkostLvwB011aEWEsC9QgQlhKKT0jSGLPnEDcfSObrQY&#10;ohxbqUe8RLjtZZamL9Jix3HB4ECvhppT/WMVvHlz/c6ap7N9p2uYDvsqzWWl1ONy3m9ABJrDf/je&#10;PmgFeQa3L/EHyO0fAAAA//8DAFBLAQItABQABgAIAAAAIQDb4fbL7gAAAIUBAAATAAAAAAAAAAAA&#10;AAAAAAAAAABbQ29udGVudF9UeXBlc10ueG1sUEsBAi0AFAAGAAgAAAAhAFr0LFu/AAAAFQEAAAsA&#10;AAAAAAAAAAAAAAAAHwEAAF9yZWxzLy5yZWxzUEsBAi0AFAAGAAgAAAAhAG90opPEAAAA2wAAAA8A&#10;AAAAAAAAAAAAAAAABwIAAGRycy9kb3ducmV2LnhtbFBLBQYAAAAAAwADALcAAAD4AgAAAAA=&#10;">
                <v:imagedata r:id="rId4" o:title="Sac à dos"/>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B887" w14:textId="143604EB" w:rsidR="008B582D" w:rsidRDefault="008B582D">
    <w:pPr>
      <w:pStyle w:val="Pieddepage"/>
    </w:pPr>
    <w:r>
      <w:rPr>
        <w:noProof/>
        <w:lang w:val="fr-CA" w:eastAsia="fr-CA"/>
      </w:rPr>
      <mc:AlternateContent>
        <mc:Choice Requires="wps">
          <w:drawing>
            <wp:anchor distT="0" distB="0" distL="114300" distR="114300" simplePos="0" relativeHeight="251662718" behindDoc="0" locked="0" layoutInCell="1" allowOverlap="1" wp14:anchorId="348247D1" wp14:editId="0FAD4802">
              <wp:simplePos x="0" y="0"/>
              <wp:positionH relativeFrom="column">
                <wp:posOffset>-205740</wp:posOffset>
              </wp:positionH>
              <wp:positionV relativeFrom="paragraph">
                <wp:posOffset>-906780</wp:posOffset>
              </wp:positionV>
              <wp:extent cx="1096645" cy="1123315"/>
              <wp:effectExtent l="0" t="0" r="0" b="0"/>
              <wp:wrapNone/>
              <wp:docPr id="8" name="Ovale 8"/>
              <wp:cNvGraphicFramePr/>
              <a:graphic xmlns:a="http://schemas.openxmlformats.org/drawingml/2006/main">
                <a:graphicData uri="http://schemas.microsoft.com/office/word/2010/wordprocessingShape">
                  <wps:wsp>
                    <wps:cNvSpPr/>
                    <wps:spPr>
                      <a:xfrm>
                        <a:off x="0" y="0"/>
                        <a:ext cx="1096645" cy="112331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AE0E19" w14:textId="77777777" w:rsidR="008B582D" w:rsidRPr="00FF6E80" w:rsidRDefault="008B582D" w:rsidP="008B582D">
                          <w:pPr>
                            <w:spacing w:after="0" w:line="240" w:lineRule="auto"/>
                            <w:jc w:val="center"/>
                            <w:rPr>
                              <w:rFonts w:ascii="Tahoma" w:hAnsi="Tahoma" w:cs="Tahoma"/>
                              <w:b/>
                              <w:color w:val="002060"/>
                              <w:sz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8247D1" id="_x0000_s1031" style="position:absolute;margin-left:-16.2pt;margin-top:-71.4pt;width:86.35pt;height:88.45pt;z-index:2516627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QFmAIAAJoFAAAOAAAAZHJzL2Uyb0RvYy54bWysVEtPGzEQvlfqf7B8L7sbEgoRGxSBqCoh&#10;QEDF2fHarCWvx7Wd7Ka/vmPvgxRQD1VzcDyeb7557MycX3SNJjvhvAJT0uIop0QYDpUyLyX98XT9&#10;5ZQSH5ipmAYjSroXnl6sPn86b+1SzKAGXQlHkMT4ZWtLWodgl1nmeS0a5o/ACoNKCa5hAUX3klWO&#10;tcje6GyW5ydZC66yDrjwHl+veiVdJX4pBQ93UnoRiC4pxhbS6dK5iWe2OmfLF8dsrfgQBvuHKBqm&#10;DDqdqK5YYGTr1DuqRnEHHmQ44tBkIKXiIuWA2RT5m2wea2ZFygWL4+1UJv//aPnt7t4RVZUUP5Rh&#10;DX6iux3TgpzG0rTWLxHxaO/dIHm8xjw76Zr4jxmQLpVzP5VTdIFwfCzys5OT+YISjrqimB0fF4vI&#10;mr2aW+fDNwENiZeSCq2V9TFltmS7Gx969IiKzx60qq6V1kmIbSIutSMYc0kZ58KE48HHH0htIt5A&#10;tOxJ40sWE+xTSrew1yLitHkQEquCScxSMKkf3zoqelXNKtH7X+T4G72PoaV8E2Fkluh/4h4IRuRh&#10;EsVAM+CjqUjtPBnnfwusT3GySJ7BhMm4UQbcRwQ6TJ57/FikvjSxSqHbdKljZjHG+LKBao9d5KAf&#10;L2/5tcLvecN8uGcO5wknD3dEuMNDamhLCsONkhrcr4/eIx7bHLWUtDifJfU/t8wJSvR3gwNwVszn&#10;caCTMF98naHgDjWbQ43ZNpeAHVLgNrI8XSM+6PEqHTTPuErW0SuqmOHou6Q8uFG4DP3ewGXExXqd&#10;YDjEloUb82h5JI91js361D0zZ4emDjgPtzDO8rvG7rHR0sB6G0Cq1PWvdR2+AC6A1ErDsoob5lBO&#10;qNeVuvoNAAD//wMAUEsDBBQABgAIAAAAIQCGJ1r/4QAAAAsBAAAPAAAAZHJzL2Rvd25yZXYueG1s&#10;TI9NS8QwEIbvgv8hjOBtN/1CpTZdZCGiIOyHy+Ixbca22CSlyXbrv3f2tN5mmJdnnrdYzaZnE46+&#10;c1ZAvIyAoa2d7mwj4PApF0/AfFBWq95ZFPCLHlbl7U2hcu3OdofTPjSMINbnSkAbwpBz7usWjfJL&#10;N6Cl27cbjQq0jg3XozoT3PQ8iaIHblRn6UOrBly3WP/sT0ZAut5sdo9H+Vp9vW237/JDTvEghbi/&#10;m1+egQWcwzUMF31Sh5KcKney2rNewCJNMorSEGcJlbhEsigFVhE/i4GXBf/fofwDAAD//wMAUEsB&#10;Ai0AFAAGAAgAAAAhALaDOJL+AAAA4QEAABMAAAAAAAAAAAAAAAAAAAAAAFtDb250ZW50X1R5cGVz&#10;XS54bWxQSwECLQAUAAYACAAAACEAOP0h/9YAAACUAQAACwAAAAAAAAAAAAAAAAAvAQAAX3JlbHMv&#10;LnJlbHNQSwECLQAUAAYACAAAACEAk4WkBZgCAACaBQAADgAAAAAAAAAAAAAAAAAuAgAAZHJzL2Uy&#10;b0RvYy54bWxQSwECLQAUAAYACAAAACEAhida/+EAAAALAQAADwAAAAAAAAAAAAAAAADyBAAAZHJz&#10;L2Rvd25yZXYueG1sUEsFBgAAAAAEAAQA8wAAAAAGAAAAAA==&#10;" fillcolor="#002060 [3206]" stroked="f" strokeweight="1pt">
              <v:stroke joinstyle="miter"/>
              <v:textbox>
                <w:txbxContent>
                  <w:p w14:paraId="03AE0E19" w14:textId="77777777" w:rsidR="008B582D" w:rsidRPr="00FF6E80" w:rsidRDefault="008B582D" w:rsidP="008B582D">
                    <w:pPr>
                      <w:spacing w:after="0" w:line="240" w:lineRule="auto"/>
                      <w:jc w:val="center"/>
                      <w:rPr>
                        <w:rFonts w:ascii="Tahoma" w:hAnsi="Tahoma" w:cs="Tahoma"/>
                        <w:b/>
                        <w:color w:val="002060"/>
                        <w:sz w:val="20"/>
                        <w:lang w:val="en-US"/>
                      </w:rPr>
                    </w:pPr>
                  </w:p>
                </w:txbxContent>
              </v:textbox>
            </v:oval>
          </w:pict>
        </mc:Fallback>
      </mc:AlternateContent>
    </w:r>
    <w:r>
      <w:rPr>
        <w:noProof/>
        <w:lang w:val="fr-CA" w:eastAsia="fr-CA"/>
      </w:rPr>
      <mc:AlternateContent>
        <mc:Choice Requires="wps">
          <w:drawing>
            <wp:anchor distT="0" distB="0" distL="114300" distR="114300" simplePos="0" relativeHeight="251663615" behindDoc="0" locked="0" layoutInCell="1" allowOverlap="1" wp14:anchorId="6780CF13" wp14:editId="49E7ED49">
              <wp:simplePos x="0" y="0"/>
              <wp:positionH relativeFrom="column">
                <wp:posOffset>-267677</wp:posOffset>
              </wp:positionH>
              <wp:positionV relativeFrom="paragraph">
                <wp:posOffset>-974857</wp:posOffset>
              </wp:positionV>
              <wp:extent cx="1096645" cy="1123315"/>
              <wp:effectExtent l="0" t="0" r="0" b="0"/>
              <wp:wrapNone/>
              <wp:docPr id="7" name="Ovale 7"/>
              <wp:cNvGraphicFramePr/>
              <a:graphic xmlns:a="http://schemas.openxmlformats.org/drawingml/2006/main">
                <a:graphicData uri="http://schemas.microsoft.com/office/word/2010/wordprocessingShape">
                  <wps:wsp>
                    <wps:cNvSpPr/>
                    <wps:spPr>
                      <a:xfrm>
                        <a:off x="0" y="0"/>
                        <a:ext cx="1096645" cy="112331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5F967F" w14:textId="47B3A11A" w:rsidR="008B582D" w:rsidRPr="00FF6E80" w:rsidRDefault="008B582D" w:rsidP="008B582D">
                          <w:pPr>
                            <w:spacing w:after="0" w:line="240" w:lineRule="auto"/>
                            <w:jc w:val="center"/>
                            <w:rPr>
                              <w:rFonts w:ascii="Tahoma" w:hAnsi="Tahoma" w:cs="Tahoma"/>
                              <w:b/>
                              <w:color w:val="002060"/>
                              <w:sz w:val="20"/>
                              <w:lang w:val="en-US"/>
                            </w:rPr>
                          </w:pPr>
                          <w:r>
                            <w:rPr>
                              <w:noProof/>
                              <w:lang w:val="fr-CA" w:eastAsia="fr-CA"/>
                            </w:rPr>
                            <w:drawing>
                              <wp:inline distT="0" distB="0" distL="0" distR="0" wp14:anchorId="51384460" wp14:editId="60FCA104">
                                <wp:extent cx="579755" cy="613410"/>
                                <wp:effectExtent l="0" t="0" r="0" b="0"/>
                                <wp:docPr id="20" name="Graphisme 20" descr="Sac à dos"/>
                                <wp:cNvGraphicFramePr/>
                                <a:graphic xmlns:a="http://schemas.openxmlformats.org/drawingml/2006/main">
                                  <a:graphicData uri="http://schemas.openxmlformats.org/drawingml/2006/picture">
                                    <pic:pic xmlns:pic="http://schemas.openxmlformats.org/drawingml/2006/picture">
                                      <pic:nvPicPr>
                                        <pic:cNvPr id="20" name="Graphisme 20" descr="Sac à dos"/>
                                        <pic:cNvPicPr/>
                                      </pic:nvPicPr>
                                      <pic:blipFill>
                                        <a:blip r:embed="rId1">
                                          <a:extLst>
                                            <a:ext uri="{28A0092B-C50C-407E-A947-70E740481C1C}">
                                              <a14:useLocalDpi xmlns:a14="http://schemas.microsoft.com/office/drawing/2010/main"/>
                                            </a:ext>
                                            <a:ext uri="{96DAC541-7B7A-43D3-8B79-37D633B846F1}">
                                              <asvg:svgBlip xmlns:asvg="http://schemas.microsoft.com/office/drawing/2016/SVG/main" r:embed="rId2"/>
                                            </a:ext>
                                          </a:extLst>
                                        </a:blip>
                                        <a:stretch>
                                          <a:fillRect/>
                                        </a:stretch>
                                      </pic:blipFill>
                                      <pic:spPr>
                                        <a:xfrm>
                                          <a:off x="0" y="0"/>
                                          <a:ext cx="579755" cy="613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80CF13" id="Ovale 7" o:spid="_x0000_s1032" style="position:absolute;margin-left:-21.1pt;margin-top:-76.75pt;width:86.35pt;height:88.45pt;z-index:2516636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3mQIAAJsFAAAOAAAAZHJzL2Uyb0RvYy54bWysVNtOGzEQfa/Uf7D8XnY3JFAiNigCUVVC&#10;gAoVz47XZi15Pa7tZDf9mn5Lv4yx9wItqJWq5sHxeM6cuezMnJ51jSY74bwCU9LiIKdEGA6VMo8l&#10;/Xp/+eEjJT4wUzENRpR0Lzw9W71/d9rapZhBDboSjiCJ8cvWlrQOwS6zzPNaNMwfgBUGlRJcwwKK&#10;7jGrHGuRvdHZLM+PshZcZR1w4T2+XvRKukr8UgoebqT0IhBdUowtpNOlcxPPbHXKlo+O2VrxIQz2&#10;D1E0TBl0OlFdsMDI1qlXVI3iDjzIcMChyUBKxUXKAbMp8t+yuauZFSkXLI63U5n8/6Pl17tbR1RV&#10;0mNKDGvwE93smBY/fxzH2rTWLxFyZ2/dIHm8xkQ76Zr4jymQLtVzP9VTdIFwfCzyk6Oj+YISjrqi&#10;mB0eFovImj2bW+fDJwENiZeSCq2V9TFntmS7Kx969IiKzx60qi6V1kmIfSLOtSMYdEkZ58KEYvDx&#10;C1KbiDcQLXvS+JLFBPuU0i3stYg4bb4IiWXBJGYpmNSQrx2lGGpWid7/Isff6H0MLeWbCCNaov+J&#10;u/gTdx/lgI+mIvXzZJz/3XiySJ7BhMm4UQbcWwR6Kp/s8WOR+tLEKoVu06WWOYypxpcNVHtsIwf9&#10;fHnLLxV+zyvmwy1zOFA4ergkwg0eUkNbUhhulNTgvr/1HvHY56ilpMUBLan/tmVOUKI/G5yAk2I+&#10;jxOdhPnieIaCe6nZvNSYbXMO2CEFriPL0zXigx6v0kHzgLtkHb2iihmOvkvKgxuF89AvDtxGXKzX&#10;CYZTbFm4MneWR/JY59is990Dc3Zo6oDzcA3jML9q7B4bLQ2stwGkSl3/XNfhC+AGSK00bKu4Yl7K&#10;CfW8U1dPAAAA//8DAFBLAwQUAAYACAAAACEA5putkuAAAAALAQAADwAAAGRycy9kb3ducmV2Lnht&#10;bEyPTU/DMAyG70j8h8hIXNCWrl0RKk2nCgmJA+JjIM5ZY9qIxilJtpV/j3eC22v50evH9WZ2ozhg&#10;iNaTgtUyA4HUeWOpV/D+dr+4ARGTJqNHT6jgByNsmvOzWlfGH+kVD9vUCy6hWGkFQ0pTJWXsBnQ6&#10;Lv2ExLtPH5xOPIZemqCPXO5GmWfZtXTaEl8Y9IR3A3Zf271TcBVkO4enUn6T6+3z44Oz7cuHUpcX&#10;c3sLIuGc/mA46bM6NOy083syUYwKFus8Z5TDqixKECekyDjsFOTFGmRTy/8/NL8AAAD//wMAUEsB&#10;Ai0AFAAGAAgAAAAhALaDOJL+AAAA4QEAABMAAAAAAAAAAAAAAAAAAAAAAFtDb250ZW50X1R5cGVz&#10;XS54bWxQSwECLQAUAAYACAAAACEAOP0h/9YAAACUAQAACwAAAAAAAAAAAAAAAAAvAQAAX3JlbHMv&#10;LnJlbHNQSwECLQAUAAYACAAAACEAPgT9t5kCAACbBQAADgAAAAAAAAAAAAAAAAAuAgAAZHJzL2Uy&#10;b0RvYy54bWxQSwECLQAUAAYACAAAACEA5putkuAAAAALAQAADwAAAAAAAAAAAAAAAADzBAAAZHJz&#10;L2Rvd25yZXYueG1sUEsFBgAAAAAEAAQA8wAAAAAGAAAAAA==&#10;" fillcolor="#22decc [3204]" stroked="f" strokeweight="1pt">
              <v:stroke joinstyle="miter"/>
              <v:textbox>
                <w:txbxContent>
                  <w:p w14:paraId="475F967F" w14:textId="47B3A11A" w:rsidR="008B582D" w:rsidRPr="00FF6E80" w:rsidRDefault="008B582D" w:rsidP="008B582D">
                    <w:pPr>
                      <w:spacing w:after="0" w:line="240" w:lineRule="auto"/>
                      <w:jc w:val="center"/>
                      <w:rPr>
                        <w:rFonts w:ascii="Tahoma" w:hAnsi="Tahoma" w:cs="Tahoma"/>
                        <w:b/>
                        <w:color w:val="002060"/>
                        <w:sz w:val="20"/>
                        <w:lang w:val="en-US"/>
                      </w:rPr>
                    </w:pPr>
                    <w:r>
                      <w:rPr>
                        <w:noProof/>
                        <w:lang w:val="fr-CA" w:eastAsia="fr-CA"/>
                      </w:rPr>
                      <w:drawing>
                        <wp:inline distT="0" distB="0" distL="0" distR="0" wp14:anchorId="51384460" wp14:editId="60FCA104">
                          <wp:extent cx="579755" cy="613410"/>
                          <wp:effectExtent l="0" t="0" r="0" b="0"/>
                          <wp:docPr id="20" name="Graphisme 20" descr="Sac à dos"/>
                          <wp:cNvGraphicFramePr/>
                          <a:graphic xmlns:a="http://schemas.openxmlformats.org/drawingml/2006/main">
                            <a:graphicData uri="http://schemas.openxmlformats.org/drawingml/2006/picture">
                              <pic:pic xmlns:pic="http://schemas.openxmlformats.org/drawingml/2006/picture">
                                <pic:nvPicPr>
                                  <pic:cNvPr id="20" name="Graphisme 20" descr="Sac à dos"/>
                                  <pic:cNvPicPr/>
                                </pic:nvPicPr>
                                <pic:blipFill>
                                  <a:blip r:embed="rId1">
                                    <a:extLst>
                                      <a:ext uri="{28A0092B-C50C-407E-A947-70E740481C1C}">
                                        <a14:useLocalDpi xmlns:a14="http://schemas.microsoft.com/office/drawing/2010/main"/>
                                      </a:ext>
                                      <a:ext uri="{96DAC541-7B7A-43D3-8B79-37D633B846F1}">
                                        <asvg:svgBlip xmlns:asvg="http://schemas.microsoft.com/office/drawing/2016/SVG/main" r:embed="rId2"/>
                                      </a:ext>
                                    </a:extLst>
                                  </a:blip>
                                  <a:stretch>
                                    <a:fillRect/>
                                  </a:stretch>
                                </pic:blipFill>
                                <pic:spPr>
                                  <a:xfrm>
                                    <a:off x="0" y="0"/>
                                    <a:ext cx="579755" cy="613410"/>
                                  </a:xfrm>
                                  <a:prstGeom prst="rect">
                                    <a:avLst/>
                                  </a:prstGeom>
                                </pic:spPr>
                              </pic:pic>
                            </a:graphicData>
                          </a:graphic>
                        </wp:inline>
                      </w:drawing>
                    </w:r>
                  </w:p>
                </w:txbxContent>
              </v:textbox>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3099" w14:textId="77777777" w:rsidR="004524C0" w:rsidRDefault="004F117B">
    <w:pPr>
      <w:pStyle w:val="Pieddepage"/>
    </w:pPr>
    <w:r>
      <w:rPr>
        <w:noProof/>
        <w:lang w:val="fr-CA" w:eastAsia="fr-CA"/>
      </w:rPr>
      <mc:AlternateContent>
        <mc:Choice Requires="wpg">
          <w:drawing>
            <wp:anchor distT="0" distB="0" distL="114300" distR="114300" simplePos="0" relativeHeight="251665408" behindDoc="0" locked="0" layoutInCell="1" allowOverlap="1" wp14:anchorId="4AB98887" wp14:editId="42807526">
              <wp:simplePos x="0" y="0"/>
              <wp:positionH relativeFrom="column">
                <wp:posOffset>-649277</wp:posOffset>
              </wp:positionH>
              <wp:positionV relativeFrom="margin">
                <wp:posOffset>7510765</wp:posOffset>
              </wp:positionV>
              <wp:extent cx="8531352" cy="1627632"/>
              <wp:effectExtent l="0" t="0" r="3175" b="0"/>
              <wp:wrapNone/>
              <wp:docPr id="65" name="Groupe 65" descr="Barres d’accentuation pied de page deuxième page"/>
              <wp:cNvGraphicFramePr/>
              <a:graphic xmlns:a="http://schemas.openxmlformats.org/drawingml/2006/main">
                <a:graphicData uri="http://schemas.microsoft.com/office/word/2010/wordprocessingGroup">
                  <wpg:wgp>
                    <wpg:cNvGrpSpPr/>
                    <wpg:grpSpPr>
                      <a:xfrm>
                        <a:off x="0" y="0"/>
                        <a:ext cx="8531352" cy="1627632"/>
                        <a:chOff x="-18542" y="-15869"/>
                        <a:chExt cx="8534400" cy="1628814"/>
                      </a:xfrm>
                    </wpg:grpSpPr>
                    <wps:wsp>
                      <wps:cNvPr id="66" name="Forme libre : Forme 5">
                        <a:extLst/>
                      </wps:cNvPr>
                      <wps:cNvSpPr/>
                      <wps:spPr>
                        <a:xfrm>
                          <a:off x="-18542" y="-15869"/>
                          <a:ext cx="8534400" cy="155448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Forme libre : Forme 5">
                        <a:extLst/>
                      </wps:cNvPr>
                      <wps:cNvSpPr/>
                      <wps:spPr>
                        <a:xfrm>
                          <a:off x="28110" y="348025"/>
                          <a:ext cx="7808595" cy="126492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pattFill prst="wdUp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519606" id="Groupe 65" o:spid="_x0000_s1026" alt="Barres d’accentuation pied de page deuxième page" style="position:absolute;margin-left:-51.1pt;margin-top:591.4pt;width:671.75pt;height:128.15pt;z-index:251665408;mso-position-vertical-relative:margin;mso-width-relative:margin;mso-height-relative:margin" coordorigin="-185,-158" coordsize="85344,1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gUwUAAEQYAAAOAAAAZHJzL2Uyb0RvYy54bWzsWM1u4zYQvhfoOxA6Fkgs2ZL/EGeRTZqg&#10;QLANmix290hTlC1AElWSjp097Wv01mOfo32TPkmHQ1KWXSd2ttienEMsiTPzkd8Mh5909mZVFuSR&#10;S5WLahJEp2FAeMVEmlezSfD+4fpkGBClaZXSQlR8EjxxFbw5//67s2U95l0xF0XKJYEglRov60kw&#10;17oedzqKzXlJ1amoeQWDmZAl1XArZ51U0iVEL4tONwz7naWQaS0F40rB0ys7GJxj/CzjTP+cZYpr&#10;UkwCmJvG/xL/T83/zvkZHc8krec5c9OgXzGLkuYVgDahrqimZCHzf4UqcyaFEpk+ZaLsiCzLGcc1&#10;wGqicGs1N1IsalzLbLyc1Q1NQO0WT18dlr17vJMkTydBPwlIRUvIEcJyYh6kXDFg6y2VkiuS/v3l&#10;N8oYr/SCakg4qXOegg2p6YzD72KV//VHaW8Ns8t6NgaAG1nf13fSPZjZO0PWKpOl+QUayApz8tTk&#10;hK80YfBwmPSiXtINCIOxqN8d9HtdmzU2h9Qav5NomMRgAQYnUTLsj/z4j+sYcRxC+l2M4TCKjU3H&#10;T6FjZtpMbFlDLao13eq/0X0/pzXHLCrDhqe77+m+huLmpMinkv/5+5jY2wSrCUi4VdrM1MwJnQ2r&#10;eNlQqsYK2N3B5zO8tJhtsZIkcTzE/dCwQsdsofQNF5gk+minAjWewhUWe+oqhomqUrnmH4HjrCxg&#10;B/3QISFZksEwHCajxCZktm3+adN8TqJuPx51/a7cNv8YtaJHw7jX34/QdgnJXgSoomb+3UGSDPYj&#10;tF1GYTyI96P0WihQ3P1e/wCuNpyiQQ+ytR8pbiG5XOxfUdspOhQJmkXD3MFIbSeX+/1rgo3TIB3A&#10;W9t8JwbUe1PRdO6LnK0qV+VwRag5zkLck7VQpum0Sx4aj7+FkraNBbzMFtnjDOXZdo5e5WxbXoOM&#10;bREWcxgylFMbufcqZKiQtrNvpochQ9LbztgcDp42ZLPt3G9P2wZxWZNw9JtDv8BDXwcEjjEZEDj0&#10;p8aHjmuqTbL9JVlOAt+tyByOGteKzHgpHvmDQEu9dVAB5nq0qNpW2KFwur4m/Lj/rTEa9hm0w/bh&#10;VuRt2GKas7f880bkJA7hFDRMDKC/xq6/2nCDMByZsw4G3eZ160Uw1262hw11G0Ae3sV0bXwrKHh5&#10;O/+7w37d05+1d9PdackKobjdUyZleGo3ucN5r88oJYo8vc6LwuQKNSS/LCR5pFAIVrj4HbZhWeBW&#10;rYTxtEjmCZ659mg1R67STwU3cYvqF56BZIIm0MWO8AwQzmFOQR4hfhLCn0tu44GrwYDGOgP8Jnb0&#10;Umw7S2dvXDlq3cbZtqoGZhcDjQcii0o3zmVeCbkLvdCevszae5IsNYalqUifQOFIYZW2qtl1LpW+&#10;pUrfUQnCAFINrwswOhfyc0CWIL0ngfp1QSUPSPFTBWJrFIEugW2LN3EyAEFAZHtk2h6pFuWlgPxC&#10;KwU0vDT2uvCXmRTlB3hLuDCoMEQrBtjQsjX0A3tzqeEehuA9g/GLC7wGfQ5ldlvd18wENyzVsJKH&#10;1Qcqa2IuJ4EGLfVOeIFHx14jQVmubY1nJS4WWmR5o+UsT44/EJtW1n171Tn45qqzO4wioBLaj5Eo&#10;XdebvOhsWixK8Y0N798GjqJzv0SD5t9ooKPoxNeNo+g8VPodReeno+g0L7fYpY+i039yaMnT14hO&#10;UAnaKEenCZbp+/oqpzNUDNkM9KcRAC9KscZq+qK5f8FzVkZkOGiDcBSxTpRaaX4UsUbQ/t8iFj+k&#10;wqdqfK9xn9XNt/D2PYre9cf/838AAAD//wMAUEsDBBQABgAIAAAAIQApypPD5AAAAA8BAAAPAAAA&#10;ZHJzL2Rvd25yZXYueG1sTI/BasMwEETvhf6D2EJviSw5LalrOYTQ9hQKSQqlN8Xa2CaWZCzFdv6+&#10;m1N722EeszP5arItG7APjXcKxDwBhq70pnGVgq/D+2wJLETtjG69QwVXDLAq7u9ynRk/uh0O+1gx&#10;CnEh0wrqGLuM81DWaHWY+w4deSffWx1J9hU3vR4p3LZcJskzt7px9KHWHW5qLM/7i1XwMepxnYq3&#10;YXs+ba4/h6fP761ApR4fpvUrsIhT/IPhVp+qQ0Gdjv7iTGCtgplIpCSWHLGUtOLGyIVIgR3pWqQv&#10;AniR8/87il8AAAD//wMAUEsBAi0AFAAGAAgAAAAhALaDOJL+AAAA4QEAABMAAAAAAAAAAAAAAAAA&#10;AAAAAFtDb250ZW50X1R5cGVzXS54bWxQSwECLQAUAAYACAAAACEAOP0h/9YAAACUAQAACwAAAAAA&#10;AAAAAAAAAAAvAQAAX3JlbHMvLnJlbHNQSwECLQAUAAYACAAAACEAsKJ/oFMFAABEGAAADgAAAAAA&#10;AAAAAAAAAAAuAgAAZHJzL2Uyb0RvYy54bWxQSwECLQAUAAYACAAAACEAKcqTw+QAAAAPAQAADwAA&#10;AAAAAAAAAAAAAACtBwAAZHJzL2Rvd25yZXYueG1sUEsFBgAAAAAEAAQA8wAAAL4IAAAAAA==&#10;">
              <v:shape id="Forme libre : Forme 5" o:spid="_x0000_s1027" style="position:absolute;left:-185;top:-158;width:85343;height:15544;visibility:visible;mso-wrap-style:square;v-text-anchor:middle"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CmbwgAAANsAAAAPAAAAZHJzL2Rvd25yZXYueG1sRI9Ra8Iw&#10;FIXfB/6HcAe+zVTB4qpRhiiIT1vdD7g2d01ZcxOaaKu/3gwGPh7OOd/hrDaDbcWVutA4VjCdZCCI&#10;K6cbrhV8n/ZvCxAhImtsHZOCGwXYrEcvKyy06/mLrmWsRYJwKFCBidEXUobKkMUwcZ44eT+usxiT&#10;7GqpO+wT3LZylmW5tNhwWjDoaWuo+i0vVkE4h6z0czL3qTn6Fk/9++72qdT4dfhYgog0xGf4v33Q&#10;CvIc/r6kHyDXDwAAAP//AwBQSwECLQAUAAYACAAAACEA2+H2y+4AAACFAQAAEwAAAAAAAAAAAAAA&#10;AAAAAAAAW0NvbnRlbnRfVHlwZXNdLnhtbFBLAQItABQABgAIAAAAIQBa9CxbvwAAABUBAAALAAAA&#10;AAAAAAAAAAAAAB8BAABfcmVscy8ucmVsc1BLAQItABQABgAIAAAAIQBsECmbwgAAANsAAAAPAAAA&#10;AAAAAAAAAAAAAAcCAABkcnMvZG93bnJldi54bWxQSwUGAAAAAAMAAwC3AAAA9gIAAAAA&#10;" path="m,l18436,r9121,90474c154032,708545,700900,1173480,1356360,1173480r6452235,l7808595,1264920,,1264920,,xe" fillcolor="#22decc [3204]" stroked="f" strokeweight="1pt">
                <v:stroke joinstyle="miter"/>
                <v:path arrowok="t" o:connecttype="custom" o:connectlocs="0,0;20150,0;30118,111185;1482433,1442108;8534400,1442108;8534400,1554480;0,1554480" o:connectangles="0,0,0,0,0,0,0"/>
              </v:shape>
              <v:shape id="Forme libre : Forme 5" o:spid="_x0000_s1028" style="position:absolute;left:281;top:3480;width:78086;height:12649;visibility:visible;mso-wrap-style:square;v-text-anchor:middle"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niwwAAANsAAAAPAAAAZHJzL2Rvd25yZXYueG1sRI9PawIx&#10;FMTvQr9DeAUvotl68M/WKFKweOjF1YPH1+R1s3TzsiSprt++EQSPw8z8hllteteKC4XYeFbwNilA&#10;EGtvGq4VnI678QJETMgGW8+k4EYRNuuXwQpL4698oEuVapEhHEtUYFPqSimjtuQwTnxHnL0fHxym&#10;LEMtTcBrhrtWTotiJh02nBcsdvRhSf9Wf07BcvHJ1e5bnufHUdhXeqq3lr+UGr7223cQifr0DD/a&#10;e6NgNof7l/wD5PofAAD//wMAUEsBAi0AFAAGAAgAAAAhANvh9svuAAAAhQEAABMAAAAAAAAAAAAA&#10;AAAAAAAAAFtDb250ZW50X1R5cGVzXS54bWxQSwECLQAUAAYACAAAACEAWvQsW78AAAAVAQAACwAA&#10;AAAAAAAAAAAAAAAfAQAAX3JlbHMvLnJlbHNQSwECLQAUAAYACAAAACEATHe54sMAAADbAAAADwAA&#10;AAAAAAAAAAAAAAAHAgAAZHJzL2Rvd25yZXYueG1sUEsFBgAAAAADAAMAtwAAAPcCAAAAAA==&#10;" path="m,l18436,r9121,90474c154032,708545,700900,1173480,1356360,1173480r6452235,l7808595,1264920,,1264920,,xe" fillcolor="#22decc [3204]" stroked="f" strokeweight="1pt">
                <v:fill r:id="rId1" o:title="" color2="#293f85 [3205]" type="pattern"/>
                <v:stroke joinstyle="miter"/>
                <v:path arrowok="t" o:connecttype="custom" o:connectlocs="0,0;18436,0;27557,90474;1356360,1173480;7808595,1173480;7808595,1264920;0,1264920" o:connectangles="0,0,0,0,0,0,0"/>
              </v:shape>
              <w10:wrap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9E27F" w14:textId="77777777" w:rsidR="000720EF" w:rsidRDefault="000720EF" w:rsidP="00195BA6">
      <w:pPr>
        <w:spacing w:after="0" w:line="240" w:lineRule="auto"/>
      </w:pPr>
      <w:r>
        <w:separator/>
      </w:r>
    </w:p>
  </w:footnote>
  <w:footnote w:type="continuationSeparator" w:id="0">
    <w:p w14:paraId="7EED3B50" w14:textId="77777777" w:rsidR="000720EF" w:rsidRDefault="000720EF" w:rsidP="00195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31D5" w14:textId="77777777" w:rsidR="0016651C" w:rsidRDefault="001665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7E45" w14:textId="216E11C0" w:rsidR="009F7B36" w:rsidRDefault="00705644" w:rsidP="00953D31">
    <w:pPr>
      <w:pStyle w:val="En-tte"/>
    </w:pPr>
    <w:r>
      <w:rPr>
        <w:noProof/>
        <w:lang w:val="fr-CA" w:eastAsia="fr-CA"/>
      </w:rPr>
      <mc:AlternateContent>
        <mc:Choice Requires="wps">
          <w:drawing>
            <wp:anchor distT="0" distB="0" distL="114300" distR="114300" simplePos="0" relativeHeight="251686912" behindDoc="0" locked="0" layoutInCell="1" allowOverlap="1" wp14:anchorId="16ABA960" wp14:editId="4ACB514E">
              <wp:simplePos x="0" y="0"/>
              <wp:positionH relativeFrom="column">
                <wp:posOffset>-807417</wp:posOffset>
              </wp:positionH>
              <wp:positionV relativeFrom="paragraph">
                <wp:posOffset>-2540</wp:posOffset>
              </wp:positionV>
              <wp:extent cx="7808595" cy="3368019"/>
              <wp:effectExtent l="0" t="0" r="1905" b="4445"/>
              <wp:wrapNone/>
              <wp:docPr id="76" name="Rectangle : Coins arrondis en diagonale 24"/>
              <wp:cNvGraphicFramePr/>
              <a:graphic xmlns:a="http://schemas.openxmlformats.org/drawingml/2006/main">
                <a:graphicData uri="http://schemas.microsoft.com/office/word/2010/wordprocessingShape">
                  <wps:wsp>
                    <wps:cNvSpPr/>
                    <wps:spPr>
                      <a:xfrm>
                        <a:off x="0" y="0"/>
                        <a:ext cx="7808595" cy="3368019"/>
                      </a:xfrm>
                      <a:prstGeom prst="round2Diag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07370" id="Rectangle : Coins arrondis en diagonale 24" o:spid="_x0000_s1026" style="position:absolute;margin-left:-63.6pt;margin-top:-.2pt;width:614.85pt;height:265.2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7808595,336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Zd0gIAAP0FAAAOAAAAZHJzL2Uyb0RvYy54bWysVMFu2zAMvQ/YPwi6r3bSpE2DOkWQosOA&#10;oi3aDj0rshRrkEVNUuJkX7Nv6ZeNkh0n3YodhuWgiCb5SD6RvLza1ppshPMKTEEHJzklwnAolVkV&#10;9OvzzacJJT4wUzINRhR0Jzy9mn38cNnYqRhCBboUjiCI8dPGFrQKwU6zzPNK1MyfgBUGlRJczQKK&#10;bpWVjjWIXutsmOdnWQOutA648B6/XrdKOkv4Ugoe7qX0IhBdUMwtpNOlcxnPbHbJpivHbKV4lwb7&#10;hyxqpgwG7aGuWWBk7dQfULXiDjzIcMKhzkBKxUWqAasZ5L9V81QxK1ItSI63PU3+/8Hyu82DI6os&#10;6PkZJYbV+EaPyBozKy1ef07JApTxhDkHplQeH5eUiq3AMC3IcBT5a6yfIsyTfXCd5PEaydhKV8d/&#10;LJNsE+e7nnOxDYTjx/NJPhlfjCnhqDs9PZvkg4uImh3crfPhs4CaxEtBHaxNObzGLGKiiXW2ufUh&#10;0V92NbDy24ASWWt8zQ3TZJzjr3vtI5vhsU3SY9wODW/7yBHag1bljdI6CbE/xUI7guAFXa4GXc5v&#10;rLSJtgaiV1tS/JJFwlqK0i3stIh22jwKiU+BpAxTVWkIDkEY58KEQauqWCna2H1lmG/vkfhLgBFZ&#10;YvweuwN4W8Aeu82ys4+uIs1Q75z/LbHWufdIkcGE3rlWBtx7ABqr6iK39nuSWmoiS0sod9ioDtoJ&#10;9pbfKOyGW+bDA3P4yDjcuIbCPR5SQ1NQ6G6UVOB+vPc92uMkoZaSBldAQf33NXOCEv3F4IxdDEaj&#10;uDOSMBqfD1Fwx5rlscas6wVgL2DbYXbpGu2D3l+lg/oFt9U8RkUVMxxjF5QHtxcWoV1NuO+4mM+T&#10;Ge4Jy8KtebI8gkdWY1s+b1+Ys91IBJymO9ivi66DW0YPttHTwHwdQKoQlQdeOwF3TGqcbh/GJXYs&#10;J6vD1p79AgAA//8DAFBLAwQUAAYACAAAACEAdR2p/t4AAAALAQAADwAAAGRycy9kb3ducmV2Lnht&#10;bEyPwU7DMAyG70i8Q2QkblvSwmDqmk4UxBV1A2lXrzFtReNUTdYVnp7sBDdb/vT7+/PtbHsx0eg7&#10;xxqSpQJBXDvTcaPh4/11sQbhA7LB3jFp+CYP2+L6KsfMuDPvaNqHRsQQ9hlqaEMYMil93ZJFv3QD&#10;cbx9utFiiOvYSDPiOYbbXqZKPUiLHccPLQ703FL9tT9ZDW7dpPj2c5iq6sUoLqsy1HOp9e3N/LQB&#10;EWgOfzBc9KM6FNHp6E5svOg1LJL0MY1snO5BXIBEpSsQRw2rO6VAFrn836H4BQAA//8DAFBLAQIt&#10;ABQABgAIAAAAIQC2gziS/gAAAOEBAAATAAAAAAAAAAAAAAAAAAAAAABbQ29udGVudF9UeXBlc10u&#10;eG1sUEsBAi0AFAAGAAgAAAAhADj9If/WAAAAlAEAAAsAAAAAAAAAAAAAAAAALwEAAF9yZWxzLy5y&#10;ZWxzUEsBAi0AFAAGAAgAAAAhAA9Kpl3SAgAA/QUAAA4AAAAAAAAAAAAAAAAALgIAAGRycy9lMm9E&#10;b2MueG1sUEsBAi0AFAAGAAgAAAAhAHUdqf7eAAAACwEAAA8AAAAAAAAAAAAAAAAALAUAAGRycy9k&#10;b3ducmV2LnhtbFBLBQYAAAAABAAEAPMAAAA3BgAAAAA=&#10;" path="m1684010,l7808595,r,l7808595,1684010v,930053,-753957,1684010,-1684010,1684010l,3368019r,l,1684010c,753957,753957,,1684010,xe" fillcolor="white [3212]" stroked="f" strokeweight="1pt">
              <v:stroke joinstyle="miter"/>
              <v:path arrowok="t" o:connecttype="custom" o:connectlocs="1684010,0;7808595,0;7808595,0;7808595,1684010;6124585,3368020;0,3368019;0,3368019;0,1684010;1684010,0" o:connectangles="0,0,0,0,0,0,0,0,0"/>
            </v:shape>
          </w:pict>
        </mc:Fallback>
      </mc:AlternateContent>
    </w:r>
    <w:r>
      <w:rPr>
        <w:noProof/>
        <w:lang w:val="fr-CA" w:eastAsia="fr-CA"/>
      </w:rPr>
      <mc:AlternateContent>
        <mc:Choice Requires="wps">
          <w:drawing>
            <wp:anchor distT="0" distB="0" distL="114300" distR="114300" simplePos="0" relativeHeight="251684864" behindDoc="0" locked="0" layoutInCell="1" allowOverlap="1" wp14:anchorId="3E3D2EDE" wp14:editId="7DC8F50E">
              <wp:simplePos x="0" y="0"/>
              <wp:positionH relativeFrom="column">
                <wp:posOffset>-771276</wp:posOffset>
              </wp:positionH>
              <wp:positionV relativeFrom="paragraph">
                <wp:posOffset>-151075</wp:posOffset>
              </wp:positionV>
              <wp:extent cx="7808595" cy="3368019"/>
              <wp:effectExtent l="0" t="0" r="0" b="0"/>
              <wp:wrapNone/>
              <wp:docPr id="75" name="Rectangle : Coins arrondis en diagonale 24"/>
              <wp:cNvGraphicFramePr/>
              <a:graphic xmlns:a="http://schemas.openxmlformats.org/drawingml/2006/main">
                <a:graphicData uri="http://schemas.microsoft.com/office/word/2010/wordprocessingShape">
                  <wps:wsp>
                    <wps:cNvSpPr/>
                    <wps:spPr>
                      <a:xfrm>
                        <a:off x="0" y="0"/>
                        <a:ext cx="7808595" cy="3368019"/>
                      </a:xfrm>
                      <a:prstGeom prst="round2DiagRect">
                        <a:avLst>
                          <a:gd name="adj1" fmla="val 50000"/>
                          <a:gd name="adj2" fmla="val 0"/>
                        </a:avLst>
                      </a:prstGeom>
                      <a:pattFill prst="dkDn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47CDEA" id="Rectangle : Coins arrondis en diagonale 24" o:spid="_x0000_s1026" style="position:absolute;margin-left:-60.75pt;margin-top:-11.9pt;width:614.85pt;height:265.2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7808595,336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w4QIAAFEGAAAOAAAAZHJzL2Uyb0RvYy54bWysVdtOGzEQfa/Uf7D8XnazJBAiNihKRFUJ&#10;AQIqnh2vnbj1era2c+vX8C39so69ziZqKZWq8mA8O2duZ8aTy6ttrclaWKfAlLR3klMiDIdKmUVJ&#10;Pz9dfxhS4jwzFdNgREl3wtGr8ft3l5tmJApYgq6EJejEuNGmKenS+2aUZY4vRc3cCTTCoFKCrZlH&#10;0S6yyrINeq91VuT5WbYBWzUWuHAOv85aJR1H/1IK7u+kdMITXVLMzcfTxnMezmx8yUYLy5ql4ikN&#10;9g9Z1EwZDNq5mjHPyMqq31zViltwIP0JhzoDKRUXsQasppf/Us3jkjUi1oLkuKajyf0/t/x2fW+J&#10;qkp6PqDEsBp79ICsMbPQ4sfLiExBGUeYtWAq5bC5pFJsAYZpQYp+4G/TuBG6eWzubZIcXgMZW2nr&#10;8B/LJNvI+a7jXGw94fjxfJgPBxcYm6Pu9PRsmPcugtfsYN5Y5z8KqEm4lNTCylTFDLMIiUbW2frG&#10;+Uh/lWpg1ZceJbLW2M0102SQ41/q9hGmOMZEPcZN3vC2jxxcN8z7a6V1yqL6OjMhhxhfLqY6Vhzn&#10;VqBAMGhJGefC+F6qp0PN34QXCZ5QIY0UOqShTTgNhFRamsKXLDShpT3e/E6LFv0gJLYXiS5ipn9I&#10;MGDdklWizbtjC4N3FrEn2qDDgJYYv/Pde8t3m2XCB1MR32VnnP/duLOIkcH4zrhWBuxrDvSB9ha/&#10;J6mlJrA0h2qHw2+h3Qqu4dcKJ+yGOX/PLA4OLgxcbf4OD6lhU1JIN0qWYL+/9j3g8XWilpINrpWS&#10;um8rZgUl+pPBd3vR6/fDHopCf3BeoGCPNfNjjVnVU8A5wlHG7OI14L3eX6WF+hk34CRERRUzHGOX&#10;lHu7F6a+XXe4Q7mYTCIMdw/O1I15bHhwHlgNo/60fWa2SQPu8YXewn4FpVfR9vKADZYGJisPUvmg&#10;PPCaBNxbcXDSjg2L8ViOqMMvwfgnAAAA//8DAFBLAwQUAAYACAAAACEAlm/M7OQAAAANAQAADwAA&#10;AGRycy9kb3ducmV2LnhtbEyPUUvDMBDH3wW/QzjBty1pRsuoTYdMJgoqbMrwMWtubWeT1Cbb6rf3&#10;9qRvd9yP//3+xWK0HTvhEFrvFCRTAQxd5U3ragUf76vJHFiI2hndeYcKfjDAory+KnRu/Nmt8bSJ&#10;NaMQF3KtoImxzzkPVYNWh6nv0dFt7werI61Dzc2gzxRuOy6FyLjVraMPje5x2WD1tTlaBfvX5xfx&#10;+bj8lg929pY+rbeH1WGr1O3NeH8HLOIY/2C46JM6lOS080dnAusUTBKZpMTSJGdU4oIkYi6B7RSk&#10;IsuAlwX/36L8BQAA//8DAFBLAQItABQABgAIAAAAIQC2gziS/gAAAOEBAAATAAAAAAAAAAAAAAAA&#10;AAAAAABbQ29udGVudF9UeXBlc10ueG1sUEsBAi0AFAAGAAgAAAAhADj9If/WAAAAlAEAAAsAAAAA&#10;AAAAAAAAAAAALwEAAF9yZWxzLy5yZWxzUEsBAi0AFAAGAAgAAAAhAI6dL/DhAgAAUQYAAA4AAAAA&#10;AAAAAAAAAAAALgIAAGRycy9lMm9Eb2MueG1sUEsBAi0AFAAGAAgAAAAhAJZvzOzkAAAADQEAAA8A&#10;AAAAAAAAAAAAAAAAOwUAAGRycy9kb3ducmV2LnhtbFBLBQYAAAAABAAEAPMAAABMBgAAAAA=&#10;" path="m1684010,l7808595,r,l7808595,1684010v,930053,-753957,1684010,-1684010,1684010l,3368019r,l,1684010c,753957,753957,,1684010,xe" fillcolor="#22decc [3204]" stroked="f" strokeweight="1pt">
              <v:fill r:id="rId1" o:title="" color2="#293f85 [3205]" type="pattern"/>
              <v:stroke joinstyle="miter"/>
              <v:path arrowok="t" o:connecttype="custom" o:connectlocs="1684010,0;7808595,0;7808595,0;7808595,1684010;6124585,3368020;0,3368019;0,3368019;0,1684010;1684010,0" o:connectangles="0,0,0,0,0,0,0,0,0"/>
            </v:shape>
          </w:pict>
        </mc:Fallback>
      </mc:AlternateContent>
    </w:r>
    <w:r w:rsidR="009F7B36">
      <w:rPr>
        <w:noProof/>
        <w:lang w:val="fr-CA" w:eastAsia="fr-CA"/>
      </w:rPr>
      <mc:AlternateContent>
        <mc:Choice Requires="wpg">
          <w:drawing>
            <wp:anchor distT="0" distB="0" distL="114300" distR="114300" simplePos="0" relativeHeight="251672576" behindDoc="1" locked="0" layoutInCell="1" allowOverlap="1" wp14:anchorId="0DDC9EB3" wp14:editId="45EA2E1D">
              <wp:simplePos x="0" y="0"/>
              <wp:positionH relativeFrom="column">
                <wp:posOffset>-657970</wp:posOffset>
              </wp:positionH>
              <wp:positionV relativeFrom="paragraph">
                <wp:posOffset>-329979</wp:posOffset>
              </wp:positionV>
              <wp:extent cx="9324000" cy="4746929"/>
              <wp:effectExtent l="0" t="0" r="0" b="0"/>
              <wp:wrapNone/>
              <wp:docPr id="21" name="Groupe 21" descr="Zones d’accentuation en-tête deuxième page en-tête et barres incurvées"/>
              <wp:cNvGraphicFramePr/>
              <a:graphic xmlns:a="http://schemas.openxmlformats.org/drawingml/2006/main">
                <a:graphicData uri="http://schemas.microsoft.com/office/word/2010/wordprocessingGroup">
                  <wpg:wgp>
                    <wpg:cNvGrpSpPr/>
                    <wpg:grpSpPr>
                      <a:xfrm>
                        <a:off x="0" y="0"/>
                        <a:ext cx="9324000" cy="4746929"/>
                        <a:chOff x="-40420" y="-1"/>
                        <a:chExt cx="9324000" cy="4746929"/>
                      </a:xfrm>
                    </wpg:grpSpPr>
                    <wps:wsp>
                      <wps:cNvPr id="22" name="Rectangle 22"/>
                      <wps:cNvSpPr/>
                      <wps:spPr>
                        <a:xfrm>
                          <a:off x="15240" y="-1"/>
                          <a:ext cx="7808595" cy="446598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 Coins arrondis en diagonale 24"/>
                      <wps:cNvSpPr/>
                      <wps:spPr>
                        <a:xfrm>
                          <a:off x="-40420" y="287958"/>
                          <a:ext cx="9324000" cy="4458970"/>
                        </a:xfrm>
                        <a:prstGeom prst="round2Diag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112188" id="Groupe 21" o:spid="_x0000_s1026" alt="Zones d’accentuation en-tête deuxième page en-tête et barres incurvées" style="position:absolute;margin-left:-51.8pt;margin-top:-26pt;width:734.15pt;height:373.75pt;z-index:-251643904;mso-width-relative:margin;mso-height-relative:margin" coordorigin="-404" coordsize="93240,47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2VzwMAAJULAAAOAAAAZHJzL2Uyb0RvYy54bWzsVk1u4zYU3hfoHQjuE8mKHNtClEGQNEGB&#10;YCaYTDFAdzRFySwokiUpy5lVr9Fdl22P0dykJ+kjJcpxJuigU6BAgdnI/Hm/33vvM89e7VqBtsxY&#10;rmSJZ8cpRkxSVXHZlPi7d9dHS4ysI7IiQklW4gdm8avzr78663XBMrVRomIGgRFpi16XeOOcLpLE&#10;0g1riT1Wmkm4rJVpiYOtaZLKkB6styLJ0vQ06ZWptFGUWQunV8MlPg/265pR96auLXNIlBhic+Fr&#10;wnftv8n5GSkaQ/SG0zEM8hlRtIRLcDqZuiKOoM7wj0y1nBplVe2OqWoTVdecspADZDNLn2VzY1Sn&#10;Qy5N0Td6ggmgfYbTZ5ulr7d3BvGqxNkMI0laqFFwy5A/qJilgNb3UDuLqj9/+plQyqTriIN6Q6WP&#10;3OPvjoFYt+OPv7YMadKw/TngvibGgC6XtDPbx9+g/AB5r5sCPN8Yfa/vzHjQDDuP4q42rf8FfNAu&#10;FOthKhbbOUThcHWS5WkKNaVwly/y01W2GspJN1Bzr3eUp3kGEiBwNIt333xCP4nuEx/lFFSvoUHt&#10;vgb239XgfkM0C6W1HolYgyzW4C10LpGNgDJkA2JBboLLFhaQewGr2RxgOUg5ArZYpsv5aj4Clp/O&#10;V8sTb3pKmBTaWHfDVIv8osQGgghdTba31g2iUcS7tkrw6poLETZ+ZNmlMGhLYNiGRgmog4MDSSG9&#10;vFReczDqTwDumFRYuQfBvJyQb1kNHQr1zEIwgRs+dhRi2JCKDf7n0BthvL33GFpINhj00jX4n2zP&#10;/s72EOUo71VZoJZJOf208qQRPCvpJuWWS2VeMiBchK8e5CNIAzQepbWqHqB3jBqIzWp6zaF0t8S6&#10;O2KAyaAVgJ3dG/jUQvUlVuMKo40yH1469/LQ3HCLUQ/MWGL7Y0cMw0h8K6HtV7Pcd5gLm3y+8BNm&#10;nt6sn97Irr1U0A9AJhBdWHp5J+KyNqp9DyR+4b3CFZEUfJeYOhM3l25gbPgboOziIogBfWribuW9&#10;pt64R9W35rvde2L02L8OWv+1iqNGimdtPMh6TakuOqdqHnp8j+uIN4y9p6z/YP5PIP+Bg6f5/+OX&#10;Al0qLi0CIlWy4hboFVWcNEoSTw/5P6KHJ5SYLRer+XKgxcgRh6Saz5erRRyiyMmRACJHqE5W2RXE&#10;40MOdQgwe1ibasyGVD9A/etWQEcCO6BpOA9lgP32MtHvaA3GOHr2pg8IZZrvYfTXTZybA6kvtDPS&#10;yECmX2jn/0A74RECb7/wzzW+U/3j8uk+0NT+NX3+FwAAAP//AwBQSwMEFAAGAAgAAAAhAC8rl9jj&#10;AAAADQEAAA8AAABkcnMvZG93bnJldi54bWxMj8Fqg0AQhu+FvsMyhd6S1Vhtal1DCG1PodCkUHLb&#10;6EQl7qy4GzVv38mpvc0wH/98f7aaTCsG7F1jSUE4D0AgFbZsqFLwvX+fLUE4r6nUrSVUcEUHq/z+&#10;LtNpaUf6wmHnK8Eh5FKtoPa+S6V0RY1Gu7ntkPh2sr3Rnte+kmWvRw43rVwEQSKNbog/1LrDTY3F&#10;eXcxCj5GPa6j8G3Ynk+b62Eff/5sQ1Tq8WFav4LwOPk/GG76rA45Ox3thUonWgWzMIgSZnmKF9zq&#10;hkTJ0zOIo4LkJY5B5pn83yL/BQAA//8DAFBLAQItABQABgAIAAAAIQC2gziS/gAAAOEBAAATAAAA&#10;AAAAAAAAAAAAAAAAAABbQ29udGVudF9UeXBlc10ueG1sUEsBAi0AFAAGAAgAAAAhADj9If/WAAAA&#10;lAEAAAsAAAAAAAAAAAAAAAAALwEAAF9yZWxzLy5yZWxzUEsBAi0AFAAGAAgAAAAhANI1rZXPAwAA&#10;lQsAAA4AAAAAAAAAAAAAAAAALgIAAGRycy9lMm9Eb2MueG1sUEsBAi0AFAAGAAgAAAAhAC8rl9jj&#10;AAAADQEAAA8AAAAAAAAAAAAAAAAAKQYAAGRycy9kb3ducmV2LnhtbFBLBQYAAAAABAAEAPMAAAA5&#10;BwAAAAA=&#10;">
              <v:rect id="Rectangle 22" o:spid="_x0000_s1027" style="position:absolute;left:152;width:78086;height:44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4wOxQAAANsAAAAPAAAAZHJzL2Rvd25yZXYueG1sRI9Ba8JA&#10;FITvQv/D8gredNMItaSuIQhCESk0rYfeHtnXbNrs25BdY/TXdwXB4zAz3zCrfLStGKj3jWMFT/ME&#10;BHHldMO1gq/P7ewFhA/IGlvHpOBMHvL1w2SFmXYn/qChDLWIEPYZKjAhdJmUvjJk0c9dRxy9H9db&#10;DFH2tdQ9niLctjJNkmdpseG4YLCjjaHqrzxaBbvf5aI0QzFcFu90MO6w/95uvFLTx7F4BRFoDPfw&#10;rf2mFaQpXL/EHyDX/wAAAP//AwBQSwECLQAUAAYACAAAACEA2+H2y+4AAACFAQAAEwAAAAAAAAAA&#10;AAAAAAAAAAAAW0NvbnRlbnRfVHlwZXNdLnhtbFBLAQItABQABgAIAAAAIQBa9CxbvwAAABUBAAAL&#10;AAAAAAAAAAAAAAAAAB8BAABfcmVscy8ucmVsc1BLAQItABQABgAIAAAAIQCpP4wOxQAAANsAAAAP&#10;AAAAAAAAAAAAAAAAAAcCAABkcnMvZG93bnJldi54bWxQSwUGAAAAAAMAAwC3AAAA+QIAAAAA&#10;" fillcolor="#22decc [3204]" stroked="f" strokeweight="1pt"/>
              <v:shape id="Rectangle : Coins arrondis en diagonale 24" o:spid="_x0000_s1028" style="position:absolute;left:-404;top:2879;width:93239;height:44590;visibility:visible;mso-wrap-style:square;v-text-anchor:middle" coordsize="9324000,445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NtxvwAAANsAAAAPAAAAZHJzL2Rvd25yZXYueG1sRE/LisIw&#10;FN0L8w/hDrjTxIoPqlFmBJlufYHLS3MnLdPclCZq/fvJQnB5OO/1tneNuFMXas8aJmMFgrj0pmar&#10;4Xzaj5YgQkQ22HgmDU8KsN18DNaYG//gA92P0YoUwiFHDVWMbS5lKCtyGMa+JU7cr+8cxgQ7K02H&#10;jxTuGpkpNZcOa04NFba0q6j8O96cBlsXzc/VLua7rPg+2edMTbKL0nr42X+tQETq41v8chdGwzSt&#10;T1/SD5CbfwAAAP//AwBQSwECLQAUAAYACAAAACEA2+H2y+4AAACFAQAAEwAAAAAAAAAAAAAAAAAA&#10;AAAAW0NvbnRlbnRfVHlwZXNdLnhtbFBLAQItABQABgAIAAAAIQBa9CxbvwAAABUBAAALAAAAAAAA&#10;AAAAAAAAAB8BAABfcmVscy8ucmVsc1BLAQItABQABgAIAAAAIQDWWNtxvwAAANsAAAAPAAAAAAAA&#10;AAAAAAAAAAcCAABkcnMvZG93bnJldi54bWxQSwUGAAAAAAMAAwC3AAAA8wIAAAAA&#10;" path="m2229485,l9324000,r,l9324000,2229485v,1231311,-998174,2229485,-2229485,2229485l,4458970r,l,2229485c,998174,998174,,2229485,xe" fillcolor="white [3212]" stroked="f" strokeweight="1pt">
                <v:stroke joinstyle="miter"/>
                <v:path arrowok="t" o:connecttype="custom" o:connectlocs="2229485,0;9324000,0;9324000,0;9324000,2229485;7094515,4458970;0,4458970;0,4458970;0,2229485;2229485,0" o:connectangles="0,0,0,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06C16" w14:textId="78D6CB6C" w:rsidR="00620C13" w:rsidRPr="00A55EC7" w:rsidRDefault="008B582D">
    <w:pPr>
      <w:pStyle w:val="En-tte"/>
      <w:rPr>
        <w:lang w:val="fr-CA"/>
      </w:rPr>
    </w:pPr>
    <w:r w:rsidRPr="00A55EC7">
      <w:rPr>
        <w:noProof/>
        <w:lang w:val="fr-CA" w:eastAsia="fr-CA"/>
      </w:rPr>
      <mc:AlternateContent>
        <mc:Choice Requires="wpg">
          <w:drawing>
            <wp:anchor distT="0" distB="0" distL="114300" distR="114300" simplePos="0" relativeHeight="251661823" behindDoc="0" locked="0" layoutInCell="1" allowOverlap="1" wp14:anchorId="5A49B6A9" wp14:editId="1AD157C5">
              <wp:simplePos x="0" y="0"/>
              <wp:positionH relativeFrom="column">
                <wp:posOffset>-1551044</wp:posOffset>
              </wp:positionH>
              <wp:positionV relativeFrom="paragraph">
                <wp:posOffset>-388488</wp:posOffset>
              </wp:positionV>
              <wp:extent cx="9429336" cy="10002520"/>
              <wp:effectExtent l="0" t="0" r="635" b="0"/>
              <wp:wrapNone/>
              <wp:docPr id="48" name="Groupe 48" descr="images d’arrière-plan première page et zones d’accentuation"/>
              <wp:cNvGraphicFramePr/>
              <a:graphic xmlns:a="http://schemas.openxmlformats.org/drawingml/2006/main">
                <a:graphicData uri="http://schemas.microsoft.com/office/word/2010/wordprocessingGroup">
                  <wpg:wgp>
                    <wpg:cNvGrpSpPr/>
                    <wpg:grpSpPr>
                      <a:xfrm>
                        <a:off x="0" y="0"/>
                        <a:ext cx="9429336" cy="10002520"/>
                        <a:chOff x="271564" y="0"/>
                        <a:chExt cx="9429497" cy="9413917"/>
                      </a:xfrm>
                    </wpg:grpSpPr>
                    <wps:wsp>
                      <wps:cNvPr id="16" name="Rectangle 16"/>
                      <wps:cNvSpPr/>
                      <wps:spPr>
                        <a:xfrm>
                          <a:off x="1203938" y="0"/>
                          <a:ext cx="7808595" cy="288024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4" name="Groupe 64"/>
                      <wpg:cNvGrpSpPr/>
                      <wpg:grpSpPr>
                        <a:xfrm>
                          <a:off x="1166661" y="7785105"/>
                          <a:ext cx="8534400" cy="1628812"/>
                          <a:chOff x="-6819" y="-642615"/>
                          <a:chExt cx="8534400" cy="1628812"/>
                        </a:xfrm>
                      </wpg:grpSpPr>
                      <wps:wsp>
                        <wps:cNvPr id="28" name="Forme libre : Forme 5">
                          <a:extLst/>
                        </wps:cNvPr>
                        <wps:cNvSpPr/>
                        <wps:spPr>
                          <a:xfrm>
                            <a:off x="-6819" y="-642615"/>
                            <a:ext cx="8534400" cy="155448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orme libre : Forme 5">
                          <a:extLst>
                            <a:ext uri="{FF2B5EF4-FFF2-40B4-BE49-F238E27FC236}">
                              <a16:creationId xmlns:a16="http://schemas.microsoft.com/office/drawing/2014/main" id="{85B1C48B-3613-4A1D-BA5D-08A41E869A2F}"/>
                            </a:ext>
                          </a:extLst>
                        </wps:cNvPr>
                        <wps:cNvSpPr/>
                        <wps:spPr>
                          <a:xfrm>
                            <a:off x="39834" y="-278723"/>
                            <a:ext cx="7808595" cy="126492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pattFill prst="wdUp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 Coins arrondis 46"/>
                      <wps:cNvSpPr/>
                      <wps:spPr>
                        <a:xfrm>
                          <a:off x="271564" y="2834640"/>
                          <a:ext cx="7698183" cy="677231"/>
                        </a:xfrm>
                        <a:prstGeom prst="roundRect">
                          <a:avLst>
                            <a:gd name="adj" fmla="val 50000"/>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BA048A" id="Groupe 48" o:spid="_x0000_s1026" alt="images d’arrière-plan première page et zones d’accentuation" style="position:absolute;margin-left:-122.15pt;margin-top:-30.6pt;width:742.45pt;height:787.6pt;z-index:251661823;mso-width-relative:margin;mso-height-relative:margin" coordorigin="2715" coordsize="94294,9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5VAQcAAFsiAAAOAAAAZHJzL2Uyb0RvYy54bWzsWsuO2zYU3RfoPxBaFnCs98OIJ/A8HAQI&#10;kiAPJFnSEmWrkESVkuOZBAH6G9112e9o/6Rf0stLUpYnTuxJ0QQFPAuPJd4Hee/l4SHp+w+uq5K8&#10;Y6IteD21nHu2RVid8qyol1Pr1cv5KLZI29E6oyWv2dS6Ya314OzHH+5vmglz+YqXGRMEjNTtZNNM&#10;rVXXNZPxuE1XrKLtPd6wGhpzLirawaNYjjNBN2C9KseubYfjDRdZI3jK2hbeXqpG6wzt5zlLu6d5&#10;3rKOlFML+tbhp8DPhfwcn92nk6WgzapIdTfoV/SiokUNTntTl7SjZC2KT0xVRSp4y/PuXsqrMc/z&#10;ImU4BhiNY98azUPB1w2OZTnZLJs+TBDaW3H6arPpk3fPBCmyqeVDpmpaQY7QLSPyRcbaFKJVVHTJ&#10;WpL9/etvVIjirz8EGzUlrUkjWIWPpAEJAnF+D2nWkmnK6m5NOygNGedNs5yAu4eiedE8E/rFUj3J&#10;0F3nopL/ISjkGjN002eIXXckhZeJ7yaeF1okhTbHtm03cHUS0xVkWiq6kROEvkW22unqaqDvJ5HS&#10;T3zHS5xI9m1s3I9lL/tObRqoynYb+PbfBf7FijYM89nKSOjAOzAcFfjnUK60XpaMwDsMEMr14Won&#10;LURuT6wc1/YSD/K1HbOJWBTbcZAEasRuHNuuj7b7EdNJI9ruIeMVZLOFCSKgF1jL9N3jtlPBMSLS&#10;d8vLIpsXZYkPcqKyi1KQdxSmGMWcuzqkO5JlLeVrLjWVUfkG4m1Ghd+6m5JJubJ+znKoS5lP7Awi&#10;wm1Hjmpa0Ywp/wGUBNYDDK/XwPSiQWk5B/+9bW1g3yAcPQgtL1UZAkqvbH+pY2qIvQZ65nXXK1dF&#10;zcU+A2XXe1byJkgqNDJKC57dQPEIruCsbdJ5Aal7TNvuGRWAX4B0gMndU/jIS76ZWlx/s8iKi/f7&#10;3kt5qG5otcgG8HBqtb+sqWAWKR/VUPeJ4/sSQPHBDyKYdkQMWxbDlnpdXXCoBwfQv0nxq5TvSvM1&#10;F7x6DdA9k16hidYp+J5aaSfMw0WncBrAP2WzGYoBaDa0e1y/aFJpXEZVlubL69dUNLp+Oyj9J9zM&#10;NTq5VcZKVmrWfLbueF5gjW/jquMN815hFqJBD1960kqA2UFLeIEz9k4Y5zgh/EGQYN5GURw4diCt&#10;QKVpvIoDD8IO8UG8C2H+Oji56KSHu1EYOwlaGIW+GzrawhbzPmejR4DvgHluv9jMYWlnpCwWgv35&#10;+4SoxwAzC0HQACSTg4Ap03AkJn4mLvsjGwS+HxvgMAtRula4KBNiighW+Aw6JV8tM10BKa/rtujY&#10;G8hTXpUw/34aE5tsiMFeTOkn4m93xVfEcUM/McvZJ+JvoEx6607se+FhD0MVmxz04A48uFEQRIc9&#10;DFUS24/8w168gRfHC0IvPCJWO0pO5EG2DnuCOdpHTOfi8IiGSs6xnmB9vbunoZLO/eExAVnoPR0R&#10;t6H4Xh+AAn1F05Wab4Au17WucvgG4AyMU612DW8lxxqWPGCXeYSSVuseaMkpckBZAV+vbNa945Sh&#10;8oaeDec4ThnKaajs3anbilv23UbghzAe5xmSPvSMaH20MmRzqGyIHHpWRnTWJIeTW54StzwdLL3A&#10;6yyymFoLtcDAKiqTLZMkvxLgCAatyAqWVg1Fsr0C8vCSo2R3i5iDz21rWQ+lEKGwu6YmTLv536A1&#10;xBmUQ/jQiTAy6XpRpOfs/Y7lwLc9lf0IuK2vFzxlLrLtRK6XECY9efV40ZmGm9vNMnQ7jox7bdNQ&#10;6F2joGXkzP898ltM/6y87u5eybTkLVNzSuYJqWyfO+z3do3aods9+x0SczPDdiRPxDz/1sT8RLTl&#10;BmaXaH+DnXa/0T5IOiXaSaaIRzgf5nP3PLia+6M5fBv59rk/Or/yk9Hc9eIrN5pfuF74UVJWJ5yk&#10;guGJx6PMHCc54XGnBvpgSx4E+WM8UMJzmQ9xcO5c+PH5yAsdb+TPnMvR+Sy4HNnxzHeu4jCZufOP&#10;GjehzwgRijrrAN+VOXtJ7Kk1buRGceTi6rjdk/TrBO5JdlDrxJyB+Z+YMwThxJwPkV+16vcs0rCk&#10;41jkiTm/PTFnuUM/MeftZkXRZMPF78KcgVF38lxanyBuslfNZUGXeAqVL+F0W/KBLzLqXmrxRXGz&#10;S9VSQOCNa+nhxMRPTByPub/nkff2NFgdtv7n919wH3X7/kueBF/wom4JXDfyOitaom6tjj79HVwC&#10;usBmQ7i7AHgYkNgwiZ0YjoEkiQ0jILlmb2w4rLnyMrdifF1n8oIOQQGPg6W9/piWZj+bkzm4CSPD&#10;iygtLCc73FXImzaEk4PXaOZU6rRbP12j/b+v0RBT4BcMuDfVv7aQP5EYPuNmdfubkLN/AAAA//8D&#10;AFBLAwQUAAYACAAAACEAczqcVOMAAAAOAQAADwAAAGRycy9kb3ducmV2LnhtbEyPwWrCQBCG70Lf&#10;YZlCb7rZGENJsxGRticpqIXS25odk2B2NmTXJL5911O9/cN8/PNNvp5MywbsXWNJglhEwJBKqxuq&#10;JHwfP+avwJxXpFVrCSXc0MG6eJrlKtN2pD0OB1+xUEIuUxJq77uMc1fWaJRb2A4p7M62N8qHsa+4&#10;7tUYyk3L4yhKuVENhQu16nBbY3k5XI2Ez1GNm6V4H3aX8/b2e1x9/ewESvnyPG3egHmc/D8Md/2g&#10;DkVwOtkracdaCfM4SZaBDSkVMbA7EidRCuwU0kokEfAi549vFH8AAAD//wMAUEsBAi0AFAAGAAgA&#10;AAAhALaDOJL+AAAA4QEAABMAAAAAAAAAAAAAAAAAAAAAAFtDb250ZW50X1R5cGVzXS54bWxQSwEC&#10;LQAUAAYACAAAACEAOP0h/9YAAACUAQAACwAAAAAAAAAAAAAAAAAvAQAAX3JlbHMvLnJlbHNQSwEC&#10;LQAUAAYACAAAACEAeTYeVQEHAABbIgAADgAAAAAAAAAAAAAAAAAuAgAAZHJzL2Uyb0RvYy54bWxQ&#10;SwECLQAUAAYACAAAACEAczqcVOMAAAAOAQAADwAAAAAAAAAAAAAAAABbCQAAZHJzL2Rvd25yZXYu&#10;eG1sUEsFBgAAAAAEAAQA8wAAAGsKAAAAAA==&#10;">
              <v:rect id="Rectangle 16" o:spid="_x0000_s1027" style="position:absolute;left:12039;width:78086;height:28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d5vgAAANsAAAAPAAAAZHJzL2Rvd25yZXYueG1sRE/LqsIw&#10;EN0L/kMYwZ2mChbtNYqKgogbHx8wt5nb9tpMShNr/XsjCO7mcJ4zX7amFA3VrrCsYDSMQBCnVhec&#10;KbhedoMpCOeRNZaWScGTHCwX3c4cE20ffKLm7DMRQtglqCD3vkqkdGlOBt3QVsSB+7O1QR9gnUld&#10;4yOEm1KOoyiWBgsODTlWtMkpvZ3vRsHW2Mnxf9aY3bj4tTKesl8fWKl+r139gPDU+q/4497rMD+G&#10;9y/hALl4AQAA//8DAFBLAQItABQABgAIAAAAIQDb4fbL7gAAAIUBAAATAAAAAAAAAAAAAAAAAAAA&#10;AABbQ29udGVudF9UeXBlc10ueG1sUEsBAi0AFAAGAAgAAAAhAFr0LFu/AAAAFQEAAAsAAAAAAAAA&#10;AAAAAAAAHwEAAF9yZWxzLy5yZWxzUEsBAi0AFAAGAAgAAAAhABoxJ3m+AAAA2wAAAA8AAAAAAAAA&#10;AAAAAAAABwIAAGRycy9kb3ducmV2LnhtbFBLBQYAAAAAAwADALcAAADyAgAAAAA=&#10;" fillcolor="#293f85 [3205]" stroked="f" strokeweight="1pt"/>
              <v:group id="Groupe 64" o:spid="_x0000_s1028" style="position:absolute;left:11666;top:77851;width:85344;height:16288" coordorigin="-68,-6426" coordsize="85344,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orme libre : Forme 5" o:spid="_x0000_s1029" style="position:absolute;left:-68;top:-6426;width:85343;height:15544;visibility:visible;mso-wrap-style:square;v-text-anchor:middle"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aGyvgAAANsAAAAPAAAAZHJzL2Rvd25yZXYueG1sRE/NisIw&#10;EL4L+w5hFrxpqqC4XaPIsoJ40uoDzDazTbGZhCba6tObg+Dx4/tfrnvbiBu1oXasYDLOQBCXTtdc&#10;KTiftqMFiBCRNTaOScGdAqxXH4Ml5tp1fKRbESuRQjjkqMDE6HMpQ2nIYhg7T5y4f9dajAm2ldQt&#10;dincNnKaZXNpsebUYNDTj6HyUlytgvAXssLPyDwmZu8bPHVfv/eDUsPPfvMNIlIf3+KXe6cVTNPY&#10;9CX9ALl6AgAA//8DAFBLAQItABQABgAIAAAAIQDb4fbL7gAAAIUBAAATAAAAAAAAAAAAAAAAAAAA&#10;AABbQ29udGVudF9UeXBlc10ueG1sUEsBAi0AFAAGAAgAAAAhAFr0LFu/AAAAFQEAAAsAAAAAAAAA&#10;AAAAAAAAHwEAAF9yZWxzLy5yZWxzUEsBAi0AFAAGAAgAAAAhAOSpobK+AAAA2wAAAA8AAAAAAAAA&#10;AAAAAAAABwIAAGRycy9kb3ducmV2LnhtbFBLBQYAAAAAAwADALcAAADyAgAAAAA=&#10;" path="m,l18436,r9121,90474c154032,708545,700900,1173480,1356360,1173480r6452235,l7808595,1264920,,1264920,,xe" fillcolor="#22decc [3204]" stroked="f" strokeweight="1pt">
                  <v:stroke joinstyle="miter"/>
                  <v:path arrowok="t" o:connecttype="custom" o:connectlocs="0,0;20150,0;30118,111185;1482433,1442108;8534400,1442108;8534400,1554480;0,1554480" o:connectangles="0,0,0,0,0,0,0"/>
                </v:shape>
                <v:shape id="Forme libre : Forme 5" o:spid="_x0000_s1030" style="position:absolute;left:398;top:-2787;width:78086;height:12648;visibility:visible;mso-wrap-style:square;v-text-anchor:middle"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1obwgAAANoAAAAPAAAAZHJzL2Rvd25yZXYueG1sRI9BawIx&#10;FITvhf6H8Aq9FM3qwepqFClYPHjp6sHjM3lulm5eliTq+u+NUOhxmJlvmMWqd624UoiNZwWjYQGC&#10;WHvTcK3gsN8MpiBiQjbYeiYFd4qwWr6+LLA0/sY/dK1SLTKEY4kKbEpdKWXUlhzGoe+Is3f2wWHK&#10;MtTSBLxluGvluCgm0mHDecFiR1+W9G91cQpm02+uNid5/Nx/hG2lx3pteafU+1u/noNI1Kf/8F97&#10;axRM4Hkl3wC5fAAAAP//AwBQSwECLQAUAAYACAAAACEA2+H2y+4AAACFAQAAEwAAAAAAAAAAAAAA&#10;AAAAAAAAW0NvbnRlbnRfVHlwZXNdLnhtbFBLAQItABQABgAIAAAAIQBa9CxbvwAAABUBAAALAAAA&#10;AAAAAAAAAAAAAB8BAABfcmVscy8ucmVsc1BLAQItABQABgAIAAAAIQAcP1obwgAAANoAAAAPAAAA&#10;AAAAAAAAAAAAAAcCAABkcnMvZG93bnJldi54bWxQSwUGAAAAAAMAAwC3AAAA9gIAAAAA&#10;" path="m,l18436,r9121,90474c154032,708545,700900,1173480,1356360,1173480r6452235,l7808595,1264920,,1264920,,xe" fillcolor="#22decc [3204]" stroked="f" strokeweight="1pt">
                  <v:fill r:id="rId1" o:title="" color2="#293f85 [3205]" type="pattern"/>
                  <v:stroke joinstyle="miter"/>
                  <v:path arrowok="t" o:connecttype="custom" o:connectlocs="0,0;18436,0;27557,90474;1356360,1173480;7808595,1173480;7808595,1264920;0,1264920" o:connectangles="0,0,0,0,0,0,0"/>
                </v:shape>
              </v:group>
              <v:roundrect id="Rectangle : Coins arrondis 46" o:spid="_x0000_s1031" style="position:absolute;left:2715;top:28346;width:76982;height:677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B4xQAAANsAAAAPAAAAZHJzL2Rvd25yZXYueG1sRI9Ba8JA&#10;FITvBf/D8gQvpW5qS5DUVUQoiOghUZDeHtnXJJh9G3ZXjf76rlDwOMzMN8xs0ZtWXMj5xrKC93EC&#10;gri0uuFKwWH//TYF4QOyxtYyKbiRh8V88DLDTNsr53QpQiUihH2GCuoQukxKX9Zk0I9tRxy9X+sM&#10;hihdJbXDa4SbVk6SJJUGG44LNXa0qqk8FWejYHvf5cVtE45lt3Gv6cfPIZd4Umo07JdfIAL14Rn+&#10;b6+1gs8UHl/iD5DzPwAAAP//AwBQSwECLQAUAAYACAAAACEA2+H2y+4AAACFAQAAEwAAAAAAAAAA&#10;AAAAAAAAAAAAW0NvbnRlbnRfVHlwZXNdLnhtbFBLAQItABQABgAIAAAAIQBa9CxbvwAAABUBAAAL&#10;AAAAAAAAAAAAAAAAAB8BAABfcmVscy8ucmVsc1BLAQItABQABgAIAAAAIQCSPyB4xQAAANsAAAAP&#10;AAAAAAAAAAAAAAAAAAcCAABkcnMvZG93bnJldi54bWxQSwUGAAAAAAMAAwC3AAAA+QIAAAAA&#10;" fillcolor="#002060 [3206]" stroked="f" strokeweight="1pt">
                <v:stroke joinstyle="miter"/>
              </v:roundrect>
            </v:group>
          </w:pict>
        </mc:Fallback>
      </mc:AlternateContent>
    </w:r>
    <w:r>
      <w:rPr>
        <w:noProof/>
        <w:lang w:val="fr-CA" w:eastAsia="fr-CA"/>
      </w:rPr>
      <w:drawing>
        <wp:anchor distT="0" distB="0" distL="114300" distR="114300" simplePos="0" relativeHeight="251688960" behindDoc="0" locked="0" layoutInCell="1" allowOverlap="1" wp14:anchorId="2950895E" wp14:editId="3565BD5C">
          <wp:simplePos x="0" y="0"/>
          <wp:positionH relativeFrom="column">
            <wp:posOffset>-388524</wp:posOffset>
          </wp:positionH>
          <wp:positionV relativeFrom="paragraph">
            <wp:posOffset>-156210</wp:posOffset>
          </wp:positionV>
          <wp:extent cx="7479794" cy="3927475"/>
          <wp:effectExtent l="323850" t="323850" r="330835" b="320675"/>
          <wp:wrapNone/>
          <wp:docPr id="703" name="Image 703" descr="de la Mont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 la Montagne"/>
                  <pic:cNvPicPr>
                    <a:picLocks noChangeAspect="1" noChangeArrowheads="1"/>
                  </pic:cNvPicPr>
                </pic:nvPicPr>
                <pic:blipFill rotWithShape="1">
                  <a:blip r:embed="rId2">
                    <a:extLst>
                      <a:ext uri="{28A0092B-C50C-407E-A947-70E740481C1C}">
                        <a14:useLocalDpi xmlns:a14="http://schemas.microsoft.com/office/drawing/2010/main" val="0"/>
                      </a:ext>
                    </a:extLst>
                  </a:blip>
                  <a:srcRect t="16619" b="11694"/>
                  <a:stretch/>
                </pic:blipFill>
                <pic:spPr bwMode="auto">
                  <a:xfrm>
                    <a:off x="0" y="0"/>
                    <a:ext cx="7479794" cy="3927475"/>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77D1" w14:textId="77777777" w:rsidR="004524C0" w:rsidRDefault="004068B7">
    <w:pPr>
      <w:pStyle w:val="En-tte"/>
    </w:pPr>
    <w:r>
      <w:rPr>
        <w:noProof/>
        <w:lang w:val="fr-CA" w:eastAsia="fr-CA"/>
      </w:rPr>
      <mc:AlternateContent>
        <mc:Choice Requires="wpg">
          <w:drawing>
            <wp:anchor distT="0" distB="0" distL="114300" distR="114300" simplePos="0" relativeHeight="251658240" behindDoc="1" locked="0" layoutInCell="1" allowOverlap="1" wp14:anchorId="40919869" wp14:editId="7F35D3D8">
              <wp:simplePos x="0" y="0"/>
              <wp:positionH relativeFrom="column">
                <wp:posOffset>-620395</wp:posOffset>
              </wp:positionH>
              <wp:positionV relativeFrom="paragraph">
                <wp:posOffset>-445135</wp:posOffset>
              </wp:positionV>
              <wp:extent cx="7823835" cy="4465983"/>
              <wp:effectExtent l="0" t="0" r="5715" b="0"/>
              <wp:wrapNone/>
              <wp:docPr id="18" name="Groupe 18" descr="Zones d’accentuation en-tête deuxième page en-tête et barres incurvées"/>
              <wp:cNvGraphicFramePr/>
              <a:graphic xmlns:a="http://schemas.openxmlformats.org/drawingml/2006/main">
                <a:graphicData uri="http://schemas.microsoft.com/office/word/2010/wordprocessingGroup">
                  <wpg:wgp>
                    <wpg:cNvGrpSpPr/>
                    <wpg:grpSpPr>
                      <a:xfrm>
                        <a:off x="0" y="0"/>
                        <a:ext cx="7823835" cy="4465983"/>
                        <a:chOff x="0" y="-1"/>
                        <a:chExt cx="7823835" cy="4465983"/>
                      </a:xfrm>
                    </wpg:grpSpPr>
                    <wps:wsp>
                      <wps:cNvPr id="23" name="Rectangle 23"/>
                      <wps:cNvSpPr/>
                      <wps:spPr>
                        <a:xfrm>
                          <a:off x="15240" y="-1"/>
                          <a:ext cx="7808595" cy="446598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 Coins arrondis en diagonale 24"/>
                      <wps:cNvSpPr/>
                      <wps:spPr>
                        <a:xfrm>
                          <a:off x="15240" y="113030"/>
                          <a:ext cx="7808595" cy="3368040"/>
                        </a:xfrm>
                        <a:prstGeom prst="round2DiagRect">
                          <a:avLst>
                            <a:gd name="adj1" fmla="val 50000"/>
                            <a:gd name="adj2" fmla="val 0"/>
                          </a:avLst>
                        </a:prstGeom>
                        <a:pattFill prst="dkDn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 Coins arrondis en diagonale 25"/>
                      <wps:cNvSpPr/>
                      <wps:spPr>
                        <a:xfrm>
                          <a:off x="0" y="320040"/>
                          <a:ext cx="7808595" cy="4053840"/>
                        </a:xfrm>
                        <a:prstGeom prst="round2DiagRect">
                          <a:avLst>
                            <a:gd name="adj1" fmla="val 0"/>
                            <a:gd name="adj2" fmla="val 0"/>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E48BF5" id="Groupe 18" o:spid="_x0000_s1026" alt="Zones d’accentuation en-tête deuxième page en-tête et barres incurvées" style="position:absolute;margin-left:-48.85pt;margin-top:-35.05pt;width:616.05pt;height:351.65pt;z-index:-251658240" coordorigin="" coordsize="78238,4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KrGQQAAFUQAAAOAAAAZHJzL2Uyb0RvYy54bWzsWMtu3DYU3RfoPxDa23rNOGPB48Cwa6OA&#10;kRhxigDdcShKo1YiWZLzcFb9je66bPIZ9Z/0S3pIPWZsD2LERQsUGC9kkbwvnnt5eDUnr9dNTZZc&#10;m0qKaRAfRgHhgsm8EuU0+OH95cEkIMZSkdNaCj4N7rgJXp9++83JSmU8kXNZ51wTGBEmW6lpMLdW&#10;ZWFo2Jw31BxKxQUWC6kbajHUZZhruoL1pg6TKDoKV1LnSkvGjcHsRbsYnHr7RcGZfVsUhltSTwPE&#10;Zv1T++fMPcPTE5qVmqp5xbow6AuiaGgl4HQwdUEtJQtdPTHVVExLIwt7yGQTyqKoGPd7wG7i6NFu&#10;rrRcKL+XMluVaoAJ0D7C6cVm2ZvljSZVjtwhU4I2yJF3y4mbyLlhQOtH5M6Q/K9ff6OMcWEX1CLf&#10;yPSBvf9sOcQW6+r+j4YTRUu+mQfuM6o1dCvBFnp5/wnpB+QrVWbwfKXVrbrR3UTZjhyK60I37j/w&#10;IWufrLshWXxtCcPkq0mSTtJxQBjWRqOj8fEkbdPJ5sj5Ru8g7qe/e0Y17D2HLsAhnpVCbZoN/Oaf&#10;wX87p4r7rBoHQgd/kvbwv0PRUlHWnGDOY+PlBqRMZgDaDpjicTJCjQOOfssbrKLJ+PgpVsOGaaa0&#10;sVdcNsS9TAONIHxB0+W1sYgCor2Ic21kXeWXVV37gTut/LzWZElxztoa8ahD64FkLZy8kE6zNepm&#10;AHe/Kf9m72ru5GrxjhcoTmQ78cF4WnjqyMcwpzlv/Y8j/DnknPc+ND/yBp10Af+D7fhLtlsznbxT&#10;5Z5VBuXoeeVBw3uWwg7KTSWk3mWgtj18RSvfg9RC41CayfwOtaNly2lGscsKqbumxt5QDRJDKYCY&#10;7Vs8ilqupoHs3gIyl/rjrnknj+LGakBWIMVpYH5ZUM0DUn8vUPbH8chVmPWD0fhVgoHeXpltr4hF&#10;cy5RDzGuAMX8q5O3df9aaNl8AH+fOa9YooLB9zRgVveDc9uSNW4Axs/OvBiYU1F7LW4Vc8Ydqq40&#10;368/UK26+rUo/TeyP2o0e1TGrazTFPJsYWVR+Rrf4NrhjWPv2Oq/OP+jJ+f/z98zci4rYQg4VIq8&#10;MmBWkle0lII6ehi9kB7iOI3S7u7bSRFpejSJkOm2+Hs27s9/TxFyIfLkAuE4xvJp8Cg7VMu8u0to&#10;/hPSXzQ1ChLkQIaz+VAm2Zbp/XbWHjEPUm8dfXRR5D9fCBeD91+UICHnfzj2uxhpkJp9UTzptt9J&#10;uTA6187Dnsk6Zmr5ec9keybrOxn0GW0jOXQyzzLZ+KuYDFcFmpwU/X/LUbiUh85uu9GJxunkX2Gx&#10;jju3We4rGOxBR7STqXzft++dgMC+d/p/907+Swrfrr797r6z3cfx9tj3WptfA07/BgAA//8DAFBL&#10;AwQUAAYACAAAACEApj0awOMAAAAMAQAADwAAAGRycy9kb3ducmV2LnhtbEyPwW7CMAyG75P2DpEn&#10;7QZpKKOsa4oQ2nZCSINJEzfTmLaiSaomtOXtF07bzZY//f7+bDXqhvXUudoaCWIaASNTWFWbUsL3&#10;4WOyBOY8GoWNNSThRg5W+eNDhqmyg/mifu9LFkKMS1FC5X2bcu6KijS6qW3JhNvZdhp9WLuSqw6H&#10;EK4bPouiBddYm/ChwpY2FRWX/VVL+BxwWMfivd9ezpvb8fCy+9kKkvL5aVy/AfM0+j8Y7vpBHfLg&#10;dLJXoxxrJExekySgYUgiAexOiHg+B3aSsIjjGfA84/9L5L8AAAD//wMAUEsBAi0AFAAGAAgAAAAh&#10;ALaDOJL+AAAA4QEAABMAAAAAAAAAAAAAAAAAAAAAAFtDb250ZW50X1R5cGVzXS54bWxQSwECLQAU&#10;AAYACAAAACEAOP0h/9YAAACUAQAACwAAAAAAAAAAAAAAAAAvAQAAX3JlbHMvLnJlbHNQSwECLQAU&#10;AAYACAAAACEA8oRyqxkEAABVEAAADgAAAAAAAAAAAAAAAAAuAgAAZHJzL2Uyb0RvYy54bWxQSwEC&#10;LQAUAAYACAAAACEApj0awOMAAAAMAQAADwAAAAAAAAAAAAAAAABzBgAAZHJzL2Rvd25yZXYueG1s&#10;UEsFBgAAAAAEAAQA8wAAAIMHAAAAAA==&#10;">
              <v:rect id="Rectangle 23" o:spid="_x0000_s1027" style="position:absolute;left:152;width:78086;height:44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mVxQAAANsAAAAPAAAAZHJzL2Rvd25yZXYueG1sRI9Ba8JA&#10;FITvQv/D8gredFMDtaSuIQhCESk0rYfeHtnXbNrs25BdY/TXdwXB4zAz3zCrfLStGKj3jWMFT/ME&#10;BHHldMO1gq/P7ewFhA/IGlvHpOBMHvL1w2SFmXYn/qChDLWIEPYZKjAhdJmUvjJk0c9dRxy9H9db&#10;DFH2tdQ9niLctnKRJM/SYsNxwWBHG0PVX3m0Cna/y7Q0QzFc0nc6GHfYf283Xqnp41i8ggg0hnv4&#10;1n7TChYpXL/EHyDX/wAAAP//AwBQSwECLQAUAAYACAAAACEA2+H2y+4AAACFAQAAEwAAAAAAAAAA&#10;AAAAAAAAAAAAW0NvbnRlbnRfVHlwZXNdLnhtbFBLAQItABQABgAIAAAAIQBa9CxbvwAAABUBAAAL&#10;AAAAAAAAAAAAAAAAAB8BAABfcmVscy8ucmVsc1BLAQItABQABgAIAAAAIQDGcymVxQAAANsAAAAP&#10;AAAAAAAAAAAAAAAAAAcCAABkcnMvZG93bnJldi54bWxQSwUGAAAAAAMAAwC3AAAA+QIAAAAA&#10;" fillcolor="#22decc [3204]" stroked="f" strokeweight="1pt"/>
              <v:shape id="Rectangle : Coins arrondis en diagonale 24" o:spid="_x0000_s1028" style="position:absolute;left:152;top:1130;width:78086;height:33680;visibility:visible;mso-wrap-style:square;v-text-anchor:middle" coordsize="7808595,336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R9MxQAAANsAAAAPAAAAZHJzL2Rvd25yZXYueG1sRI/dagIx&#10;FITvC75DOEJvpGa1dtGtUUQoFGwp/jzAYXPcXbo5CZts3L59IxR6OczMN8x6O5hWROp8Y1nBbJqB&#10;IC6tbrhScDm/PS1B+ICssbVMCn7Iw3Yzelhjoe2NjxRPoRIJwr5ABXUIrpDSlzUZ9FPriJN3tZ3B&#10;kGRXSd3hLcFNK+dZlkuDDaeFGh3tayq/T71R0H9O8lU+c1n/9XGI8fjsIl9elHocD7tXEIGG8B/+&#10;a79rBfMF3L+kHyA3vwAAAP//AwBQSwECLQAUAAYACAAAACEA2+H2y+4AAACFAQAAEwAAAAAAAAAA&#10;AAAAAAAAAAAAW0NvbnRlbnRfVHlwZXNdLnhtbFBLAQItABQABgAIAAAAIQBa9CxbvwAAABUBAAAL&#10;AAAAAAAAAAAAAAAAAB8BAABfcmVscy8ucmVsc1BLAQItABQABgAIAAAAIQCSQR9MxQAAANsAAAAP&#10;AAAAAAAAAAAAAAAAAAcCAABkcnMvZG93bnJldi54bWxQSwUGAAAAAAMAAwC3AAAA+QIAAAAA&#10;" path="m1684020,l7808595,r,l7808595,1684020v,930059,-753961,1684020,-1684020,1684020l,3368040r,l,1684020c,753961,753961,,1684020,xe" fillcolor="#22decc [3204]" stroked="f" strokeweight="1pt">
                <v:fill r:id="rId1" o:title="" color2="#293f85 [3205]" type="pattern"/>
                <v:stroke joinstyle="miter"/>
                <v:path arrowok="t" o:connecttype="custom" o:connectlocs="1684020,0;7808595,0;7808595,0;7808595,1684020;6124575,3368040;0,3368040;0,3368040;0,1684020;1684020,0" o:connectangles="0,0,0,0,0,0,0,0,0"/>
              </v:shape>
              <v:shape id="Rectangle : Coins arrondis en diagonale 25" o:spid="_x0000_s1029" style="position:absolute;top:3200;width:78085;height:40538;visibility:visible;mso-wrap-style:square;v-text-anchor:middle" coordsize="7808595,405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SknxAAAANsAAAAPAAAAZHJzL2Rvd25yZXYueG1sRI9Pi8Iw&#10;FMTvC36H8AQvoukK/qEaRUUXTy5bPejt0TzbYvPSbaLWb78RhD0OM/MbZrZoTCnuVLvCsoLPfgSC&#10;OLW64EzB8bDtTUA4j6yxtEwKnuRgMW99zDDW9sE/dE98JgKEXYwKcu+rWEqX5mTQ9W1FHLyLrQ36&#10;IOtM6hofAW5KOYiikTRYcFjIsaJ1Tuk1uRkFq313sx574jLb777Owyb5/j09leq0m+UUhKfG/4ff&#10;7Z1WMBjC60v4AXL+BwAA//8DAFBLAQItABQABgAIAAAAIQDb4fbL7gAAAIUBAAATAAAAAAAAAAAA&#10;AAAAAAAAAABbQ29udGVudF9UeXBlc10ueG1sUEsBAi0AFAAGAAgAAAAhAFr0LFu/AAAAFQEAAAsA&#10;AAAAAAAAAAAAAAAAHwEAAF9yZWxzLy5yZWxzUEsBAi0AFAAGAAgAAAAhAO+RKSfEAAAA2wAAAA8A&#10;AAAAAAAAAAAAAAAABwIAAGRycy9kb3ducmV2LnhtbFBLBQYAAAAAAwADALcAAAD4AgAAAAA=&#10;" path="m,l7808595,r,l7808595,4053840r,l,4053840r,l,,,xe" fillcolor="#002060 [3206]" stroked="f" strokeweight="1pt">
                <v:stroke joinstyle="miter"/>
                <v:path arrowok="t" o:connecttype="custom" o:connectlocs="0,0;7808595,0;7808595,0;7808595,4053840;7808595,4053840;0,4053840;0,4053840;0,0;0,0" o:connectangles="0,0,0,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3116"/>
    <w:multiLevelType w:val="hybridMultilevel"/>
    <w:tmpl w:val="413AE376"/>
    <w:lvl w:ilvl="0" w:tplc="0C0C0017">
      <w:start w:val="1"/>
      <w:numFmt w:val="lowerLetter"/>
      <w:lvlText w:val="%1)"/>
      <w:lvlJc w:val="left"/>
      <w:pPr>
        <w:ind w:left="720" w:hanging="360"/>
      </w:pPr>
      <w:rPr>
        <w:rFonts w:hint="default"/>
        <w:sz w:val="16"/>
        <w:szCs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F5D2240"/>
    <w:multiLevelType w:val="hybridMultilevel"/>
    <w:tmpl w:val="396405E0"/>
    <w:lvl w:ilvl="0" w:tplc="D5E410C2">
      <w:start w:val="1"/>
      <w:numFmt w:val="bullet"/>
      <w:lvlText w:val="•"/>
      <w:lvlJc w:val="left"/>
      <w:pPr>
        <w:tabs>
          <w:tab w:val="num" w:pos="720"/>
        </w:tabs>
        <w:ind w:left="720" w:hanging="360"/>
      </w:pPr>
      <w:rPr>
        <w:rFonts w:ascii="Times New Roman" w:hAnsi="Times New Roman" w:hint="default"/>
      </w:rPr>
    </w:lvl>
    <w:lvl w:ilvl="1" w:tplc="3872C580" w:tentative="1">
      <w:start w:val="1"/>
      <w:numFmt w:val="bullet"/>
      <w:lvlText w:val="•"/>
      <w:lvlJc w:val="left"/>
      <w:pPr>
        <w:tabs>
          <w:tab w:val="num" w:pos="1440"/>
        </w:tabs>
        <w:ind w:left="1440" w:hanging="360"/>
      </w:pPr>
      <w:rPr>
        <w:rFonts w:ascii="Times New Roman" w:hAnsi="Times New Roman" w:hint="default"/>
      </w:rPr>
    </w:lvl>
    <w:lvl w:ilvl="2" w:tplc="69B47E68" w:tentative="1">
      <w:start w:val="1"/>
      <w:numFmt w:val="bullet"/>
      <w:lvlText w:val="•"/>
      <w:lvlJc w:val="left"/>
      <w:pPr>
        <w:tabs>
          <w:tab w:val="num" w:pos="2160"/>
        </w:tabs>
        <w:ind w:left="2160" w:hanging="360"/>
      </w:pPr>
      <w:rPr>
        <w:rFonts w:ascii="Times New Roman" w:hAnsi="Times New Roman" w:hint="default"/>
      </w:rPr>
    </w:lvl>
    <w:lvl w:ilvl="3" w:tplc="FD8C94C6" w:tentative="1">
      <w:start w:val="1"/>
      <w:numFmt w:val="bullet"/>
      <w:lvlText w:val="•"/>
      <w:lvlJc w:val="left"/>
      <w:pPr>
        <w:tabs>
          <w:tab w:val="num" w:pos="2880"/>
        </w:tabs>
        <w:ind w:left="2880" w:hanging="360"/>
      </w:pPr>
      <w:rPr>
        <w:rFonts w:ascii="Times New Roman" w:hAnsi="Times New Roman" w:hint="default"/>
      </w:rPr>
    </w:lvl>
    <w:lvl w:ilvl="4" w:tplc="12188B88" w:tentative="1">
      <w:start w:val="1"/>
      <w:numFmt w:val="bullet"/>
      <w:lvlText w:val="•"/>
      <w:lvlJc w:val="left"/>
      <w:pPr>
        <w:tabs>
          <w:tab w:val="num" w:pos="3600"/>
        </w:tabs>
        <w:ind w:left="3600" w:hanging="360"/>
      </w:pPr>
      <w:rPr>
        <w:rFonts w:ascii="Times New Roman" w:hAnsi="Times New Roman" w:hint="default"/>
      </w:rPr>
    </w:lvl>
    <w:lvl w:ilvl="5" w:tplc="89F29B7C" w:tentative="1">
      <w:start w:val="1"/>
      <w:numFmt w:val="bullet"/>
      <w:lvlText w:val="•"/>
      <w:lvlJc w:val="left"/>
      <w:pPr>
        <w:tabs>
          <w:tab w:val="num" w:pos="4320"/>
        </w:tabs>
        <w:ind w:left="4320" w:hanging="360"/>
      </w:pPr>
      <w:rPr>
        <w:rFonts w:ascii="Times New Roman" w:hAnsi="Times New Roman" w:hint="default"/>
      </w:rPr>
    </w:lvl>
    <w:lvl w:ilvl="6" w:tplc="6504A102" w:tentative="1">
      <w:start w:val="1"/>
      <w:numFmt w:val="bullet"/>
      <w:lvlText w:val="•"/>
      <w:lvlJc w:val="left"/>
      <w:pPr>
        <w:tabs>
          <w:tab w:val="num" w:pos="5040"/>
        </w:tabs>
        <w:ind w:left="5040" w:hanging="360"/>
      </w:pPr>
      <w:rPr>
        <w:rFonts w:ascii="Times New Roman" w:hAnsi="Times New Roman" w:hint="default"/>
      </w:rPr>
    </w:lvl>
    <w:lvl w:ilvl="7" w:tplc="598E1A68" w:tentative="1">
      <w:start w:val="1"/>
      <w:numFmt w:val="bullet"/>
      <w:lvlText w:val="•"/>
      <w:lvlJc w:val="left"/>
      <w:pPr>
        <w:tabs>
          <w:tab w:val="num" w:pos="5760"/>
        </w:tabs>
        <w:ind w:left="5760" w:hanging="360"/>
      </w:pPr>
      <w:rPr>
        <w:rFonts w:ascii="Times New Roman" w:hAnsi="Times New Roman" w:hint="default"/>
      </w:rPr>
    </w:lvl>
    <w:lvl w:ilvl="8" w:tplc="4CB63FE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6F4D31"/>
    <w:multiLevelType w:val="hybridMultilevel"/>
    <w:tmpl w:val="3C96A8FE"/>
    <w:lvl w:ilvl="0" w:tplc="9822EFB8">
      <w:start w:val="1"/>
      <w:numFmt w:val="bullet"/>
      <w:lvlText w:val="•"/>
      <w:lvlJc w:val="left"/>
      <w:pPr>
        <w:tabs>
          <w:tab w:val="num" w:pos="720"/>
        </w:tabs>
        <w:ind w:left="720" w:hanging="360"/>
      </w:pPr>
      <w:rPr>
        <w:rFonts w:ascii="Times New Roman" w:hAnsi="Times New Roman" w:hint="default"/>
      </w:rPr>
    </w:lvl>
    <w:lvl w:ilvl="1" w:tplc="E88038F8" w:tentative="1">
      <w:start w:val="1"/>
      <w:numFmt w:val="bullet"/>
      <w:lvlText w:val="•"/>
      <w:lvlJc w:val="left"/>
      <w:pPr>
        <w:tabs>
          <w:tab w:val="num" w:pos="1440"/>
        </w:tabs>
        <w:ind w:left="1440" w:hanging="360"/>
      </w:pPr>
      <w:rPr>
        <w:rFonts w:ascii="Times New Roman" w:hAnsi="Times New Roman" w:hint="default"/>
      </w:rPr>
    </w:lvl>
    <w:lvl w:ilvl="2" w:tplc="08F4C8B6" w:tentative="1">
      <w:start w:val="1"/>
      <w:numFmt w:val="bullet"/>
      <w:lvlText w:val="•"/>
      <w:lvlJc w:val="left"/>
      <w:pPr>
        <w:tabs>
          <w:tab w:val="num" w:pos="2160"/>
        </w:tabs>
        <w:ind w:left="2160" w:hanging="360"/>
      </w:pPr>
      <w:rPr>
        <w:rFonts w:ascii="Times New Roman" w:hAnsi="Times New Roman" w:hint="default"/>
      </w:rPr>
    </w:lvl>
    <w:lvl w:ilvl="3" w:tplc="90C65F18" w:tentative="1">
      <w:start w:val="1"/>
      <w:numFmt w:val="bullet"/>
      <w:lvlText w:val="•"/>
      <w:lvlJc w:val="left"/>
      <w:pPr>
        <w:tabs>
          <w:tab w:val="num" w:pos="2880"/>
        </w:tabs>
        <w:ind w:left="2880" w:hanging="360"/>
      </w:pPr>
      <w:rPr>
        <w:rFonts w:ascii="Times New Roman" w:hAnsi="Times New Roman" w:hint="default"/>
      </w:rPr>
    </w:lvl>
    <w:lvl w:ilvl="4" w:tplc="833C3154" w:tentative="1">
      <w:start w:val="1"/>
      <w:numFmt w:val="bullet"/>
      <w:lvlText w:val="•"/>
      <w:lvlJc w:val="left"/>
      <w:pPr>
        <w:tabs>
          <w:tab w:val="num" w:pos="3600"/>
        </w:tabs>
        <w:ind w:left="3600" w:hanging="360"/>
      </w:pPr>
      <w:rPr>
        <w:rFonts w:ascii="Times New Roman" w:hAnsi="Times New Roman" w:hint="default"/>
      </w:rPr>
    </w:lvl>
    <w:lvl w:ilvl="5" w:tplc="DDC0C5C4" w:tentative="1">
      <w:start w:val="1"/>
      <w:numFmt w:val="bullet"/>
      <w:lvlText w:val="•"/>
      <w:lvlJc w:val="left"/>
      <w:pPr>
        <w:tabs>
          <w:tab w:val="num" w:pos="4320"/>
        </w:tabs>
        <w:ind w:left="4320" w:hanging="360"/>
      </w:pPr>
      <w:rPr>
        <w:rFonts w:ascii="Times New Roman" w:hAnsi="Times New Roman" w:hint="default"/>
      </w:rPr>
    </w:lvl>
    <w:lvl w:ilvl="6" w:tplc="9DCC2984" w:tentative="1">
      <w:start w:val="1"/>
      <w:numFmt w:val="bullet"/>
      <w:lvlText w:val="•"/>
      <w:lvlJc w:val="left"/>
      <w:pPr>
        <w:tabs>
          <w:tab w:val="num" w:pos="5040"/>
        </w:tabs>
        <w:ind w:left="5040" w:hanging="360"/>
      </w:pPr>
      <w:rPr>
        <w:rFonts w:ascii="Times New Roman" w:hAnsi="Times New Roman" w:hint="default"/>
      </w:rPr>
    </w:lvl>
    <w:lvl w:ilvl="7" w:tplc="0B90E836" w:tentative="1">
      <w:start w:val="1"/>
      <w:numFmt w:val="bullet"/>
      <w:lvlText w:val="•"/>
      <w:lvlJc w:val="left"/>
      <w:pPr>
        <w:tabs>
          <w:tab w:val="num" w:pos="5760"/>
        </w:tabs>
        <w:ind w:left="5760" w:hanging="360"/>
      </w:pPr>
      <w:rPr>
        <w:rFonts w:ascii="Times New Roman" w:hAnsi="Times New Roman" w:hint="default"/>
      </w:rPr>
    </w:lvl>
    <w:lvl w:ilvl="8" w:tplc="FFE821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961B87"/>
    <w:multiLevelType w:val="hybridMultilevel"/>
    <w:tmpl w:val="9948D00E"/>
    <w:lvl w:ilvl="0" w:tplc="5722323E">
      <w:start w:val="1"/>
      <w:numFmt w:val="bullet"/>
      <w:lvlText w:val="•"/>
      <w:lvlJc w:val="left"/>
      <w:pPr>
        <w:tabs>
          <w:tab w:val="num" w:pos="720"/>
        </w:tabs>
        <w:ind w:left="720" w:hanging="360"/>
      </w:pPr>
      <w:rPr>
        <w:rFonts w:ascii="Times New Roman" w:hAnsi="Times New Roman" w:hint="default"/>
      </w:rPr>
    </w:lvl>
    <w:lvl w:ilvl="1" w:tplc="E5A238F6" w:tentative="1">
      <w:start w:val="1"/>
      <w:numFmt w:val="bullet"/>
      <w:lvlText w:val="•"/>
      <w:lvlJc w:val="left"/>
      <w:pPr>
        <w:tabs>
          <w:tab w:val="num" w:pos="1440"/>
        </w:tabs>
        <w:ind w:left="1440" w:hanging="360"/>
      </w:pPr>
      <w:rPr>
        <w:rFonts w:ascii="Times New Roman" w:hAnsi="Times New Roman" w:hint="default"/>
      </w:rPr>
    </w:lvl>
    <w:lvl w:ilvl="2" w:tplc="A85086AE" w:tentative="1">
      <w:start w:val="1"/>
      <w:numFmt w:val="bullet"/>
      <w:lvlText w:val="•"/>
      <w:lvlJc w:val="left"/>
      <w:pPr>
        <w:tabs>
          <w:tab w:val="num" w:pos="2160"/>
        </w:tabs>
        <w:ind w:left="2160" w:hanging="360"/>
      </w:pPr>
      <w:rPr>
        <w:rFonts w:ascii="Times New Roman" w:hAnsi="Times New Roman" w:hint="default"/>
      </w:rPr>
    </w:lvl>
    <w:lvl w:ilvl="3" w:tplc="5FD6111A" w:tentative="1">
      <w:start w:val="1"/>
      <w:numFmt w:val="bullet"/>
      <w:lvlText w:val="•"/>
      <w:lvlJc w:val="left"/>
      <w:pPr>
        <w:tabs>
          <w:tab w:val="num" w:pos="2880"/>
        </w:tabs>
        <w:ind w:left="2880" w:hanging="360"/>
      </w:pPr>
      <w:rPr>
        <w:rFonts w:ascii="Times New Roman" w:hAnsi="Times New Roman" w:hint="default"/>
      </w:rPr>
    </w:lvl>
    <w:lvl w:ilvl="4" w:tplc="5732B1A4" w:tentative="1">
      <w:start w:val="1"/>
      <w:numFmt w:val="bullet"/>
      <w:lvlText w:val="•"/>
      <w:lvlJc w:val="left"/>
      <w:pPr>
        <w:tabs>
          <w:tab w:val="num" w:pos="3600"/>
        </w:tabs>
        <w:ind w:left="3600" w:hanging="360"/>
      </w:pPr>
      <w:rPr>
        <w:rFonts w:ascii="Times New Roman" w:hAnsi="Times New Roman" w:hint="default"/>
      </w:rPr>
    </w:lvl>
    <w:lvl w:ilvl="5" w:tplc="6F90442E" w:tentative="1">
      <w:start w:val="1"/>
      <w:numFmt w:val="bullet"/>
      <w:lvlText w:val="•"/>
      <w:lvlJc w:val="left"/>
      <w:pPr>
        <w:tabs>
          <w:tab w:val="num" w:pos="4320"/>
        </w:tabs>
        <w:ind w:left="4320" w:hanging="360"/>
      </w:pPr>
      <w:rPr>
        <w:rFonts w:ascii="Times New Roman" w:hAnsi="Times New Roman" w:hint="default"/>
      </w:rPr>
    </w:lvl>
    <w:lvl w:ilvl="6" w:tplc="0F6A96CC" w:tentative="1">
      <w:start w:val="1"/>
      <w:numFmt w:val="bullet"/>
      <w:lvlText w:val="•"/>
      <w:lvlJc w:val="left"/>
      <w:pPr>
        <w:tabs>
          <w:tab w:val="num" w:pos="5040"/>
        </w:tabs>
        <w:ind w:left="5040" w:hanging="360"/>
      </w:pPr>
      <w:rPr>
        <w:rFonts w:ascii="Times New Roman" w:hAnsi="Times New Roman" w:hint="default"/>
      </w:rPr>
    </w:lvl>
    <w:lvl w:ilvl="7" w:tplc="74B00BE6" w:tentative="1">
      <w:start w:val="1"/>
      <w:numFmt w:val="bullet"/>
      <w:lvlText w:val="•"/>
      <w:lvlJc w:val="left"/>
      <w:pPr>
        <w:tabs>
          <w:tab w:val="num" w:pos="5760"/>
        </w:tabs>
        <w:ind w:left="5760" w:hanging="360"/>
      </w:pPr>
      <w:rPr>
        <w:rFonts w:ascii="Times New Roman" w:hAnsi="Times New Roman" w:hint="default"/>
      </w:rPr>
    </w:lvl>
    <w:lvl w:ilvl="8" w:tplc="B26C79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E817896"/>
    <w:multiLevelType w:val="hybridMultilevel"/>
    <w:tmpl w:val="DA00E0CC"/>
    <w:lvl w:ilvl="0" w:tplc="99A82ABA">
      <w:start w:val="1"/>
      <w:numFmt w:val="bullet"/>
      <w:lvlText w:val="•"/>
      <w:lvlJc w:val="left"/>
      <w:pPr>
        <w:tabs>
          <w:tab w:val="num" w:pos="720"/>
        </w:tabs>
        <w:ind w:left="720" w:hanging="360"/>
      </w:pPr>
      <w:rPr>
        <w:rFonts w:ascii="Times New Roman" w:hAnsi="Times New Roman" w:hint="default"/>
      </w:rPr>
    </w:lvl>
    <w:lvl w:ilvl="1" w:tplc="6E74DF26" w:tentative="1">
      <w:start w:val="1"/>
      <w:numFmt w:val="bullet"/>
      <w:lvlText w:val="•"/>
      <w:lvlJc w:val="left"/>
      <w:pPr>
        <w:tabs>
          <w:tab w:val="num" w:pos="1440"/>
        </w:tabs>
        <w:ind w:left="1440" w:hanging="360"/>
      </w:pPr>
      <w:rPr>
        <w:rFonts w:ascii="Times New Roman" w:hAnsi="Times New Roman" w:hint="default"/>
      </w:rPr>
    </w:lvl>
    <w:lvl w:ilvl="2" w:tplc="31225E9E" w:tentative="1">
      <w:start w:val="1"/>
      <w:numFmt w:val="bullet"/>
      <w:lvlText w:val="•"/>
      <w:lvlJc w:val="left"/>
      <w:pPr>
        <w:tabs>
          <w:tab w:val="num" w:pos="2160"/>
        </w:tabs>
        <w:ind w:left="2160" w:hanging="360"/>
      </w:pPr>
      <w:rPr>
        <w:rFonts w:ascii="Times New Roman" w:hAnsi="Times New Roman" w:hint="default"/>
      </w:rPr>
    </w:lvl>
    <w:lvl w:ilvl="3" w:tplc="569AAE24" w:tentative="1">
      <w:start w:val="1"/>
      <w:numFmt w:val="bullet"/>
      <w:lvlText w:val="•"/>
      <w:lvlJc w:val="left"/>
      <w:pPr>
        <w:tabs>
          <w:tab w:val="num" w:pos="2880"/>
        </w:tabs>
        <w:ind w:left="2880" w:hanging="360"/>
      </w:pPr>
      <w:rPr>
        <w:rFonts w:ascii="Times New Roman" w:hAnsi="Times New Roman" w:hint="default"/>
      </w:rPr>
    </w:lvl>
    <w:lvl w:ilvl="4" w:tplc="46CA2418" w:tentative="1">
      <w:start w:val="1"/>
      <w:numFmt w:val="bullet"/>
      <w:lvlText w:val="•"/>
      <w:lvlJc w:val="left"/>
      <w:pPr>
        <w:tabs>
          <w:tab w:val="num" w:pos="3600"/>
        </w:tabs>
        <w:ind w:left="3600" w:hanging="360"/>
      </w:pPr>
      <w:rPr>
        <w:rFonts w:ascii="Times New Roman" w:hAnsi="Times New Roman" w:hint="default"/>
      </w:rPr>
    </w:lvl>
    <w:lvl w:ilvl="5" w:tplc="0BEE1ABA" w:tentative="1">
      <w:start w:val="1"/>
      <w:numFmt w:val="bullet"/>
      <w:lvlText w:val="•"/>
      <w:lvlJc w:val="left"/>
      <w:pPr>
        <w:tabs>
          <w:tab w:val="num" w:pos="4320"/>
        </w:tabs>
        <w:ind w:left="4320" w:hanging="360"/>
      </w:pPr>
      <w:rPr>
        <w:rFonts w:ascii="Times New Roman" w:hAnsi="Times New Roman" w:hint="default"/>
      </w:rPr>
    </w:lvl>
    <w:lvl w:ilvl="6" w:tplc="98825E0C" w:tentative="1">
      <w:start w:val="1"/>
      <w:numFmt w:val="bullet"/>
      <w:lvlText w:val="•"/>
      <w:lvlJc w:val="left"/>
      <w:pPr>
        <w:tabs>
          <w:tab w:val="num" w:pos="5040"/>
        </w:tabs>
        <w:ind w:left="5040" w:hanging="360"/>
      </w:pPr>
      <w:rPr>
        <w:rFonts w:ascii="Times New Roman" w:hAnsi="Times New Roman" w:hint="default"/>
      </w:rPr>
    </w:lvl>
    <w:lvl w:ilvl="7" w:tplc="8F6EEC22" w:tentative="1">
      <w:start w:val="1"/>
      <w:numFmt w:val="bullet"/>
      <w:lvlText w:val="•"/>
      <w:lvlJc w:val="left"/>
      <w:pPr>
        <w:tabs>
          <w:tab w:val="num" w:pos="5760"/>
        </w:tabs>
        <w:ind w:left="5760" w:hanging="360"/>
      </w:pPr>
      <w:rPr>
        <w:rFonts w:ascii="Times New Roman" w:hAnsi="Times New Roman" w:hint="default"/>
      </w:rPr>
    </w:lvl>
    <w:lvl w:ilvl="8" w:tplc="58C29E5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AD4BAE"/>
    <w:multiLevelType w:val="hybridMultilevel"/>
    <w:tmpl w:val="2236BE3C"/>
    <w:lvl w:ilvl="0" w:tplc="734ED404">
      <w:start w:val="1"/>
      <w:numFmt w:val="bullet"/>
      <w:lvlText w:val="•"/>
      <w:lvlJc w:val="left"/>
      <w:pPr>
        <w:tabs>
          <w:tab w:val="num" w:pos="720"/>
        </w:tabs>
        <w:ind w:left="720" w:hanging="360"/>
      </w:pPr>
      <w:rPr>
        <w:rFonts w:ascii="Times New Roman" w:hAnsi="Times New Roman" w:hint="default"/>
      </w:rPr>
    </w:lvl>
    <w:lvl w:ilvl="1" w:tplc="33F0EC44" w:tentative="1">
      <w:start w:val="1"/>
      <w:numFmt w:val="bullet"/>
      <w:lvlText w:val="•"/>
      <w:lvlJc w:val="left"/>
      <w:pPr>
        <w:tabs>
          <w:tab w:val="num" w:pos="1440"/>
        </w:tabs>
        <w:ind w:left="1440" w:hanging="360"/>
      </w:pPr>
      <w:rPr>
        <w:rFonts w:ascii="Times New Roman" w:hAnsi="Times New Roman" w:hint="default"/>
      </w:rPr>
    </w:lvl>
    <w:lvl w:ilvl="2" w:tplc="9F6A2C68" w:tentative="1">
      <w:start w:val="1"/>
      <w:numFmt w:val="bullet"/>
      <w:lvlText w:val="•"/>
      <w:lvlJc w:val="left"/>
      <w:pPr>
        <w:tabs>
          <w:tab w:val="num" w:pos="2160"/>
        </w:tabs>
        <w:ind w:left="2160" w:hanging="360"/>
      </w:pPr>
      <w:rPr>
        <w:rFonts w:ascii="Times New Roman" w:hAnsi="Times New Roman" w:hint="default"/>
      </w:rPr>
    </w:lvl>
    <w:lvl w:ilvl="3" w:tplc="04EAE12E" w:tentative="1">
      <w:start w:val="1"/>
      <w:numFmt w:val="bullet"/>
      <w:lvlText w:val="•"/>
      <w:lvlJc w:val="left"/>
      <w:pPr>
        <w:tabs>
          <w:tab w:val="num" w:pos="2880"/>
        </w:tabs>
        <w:ind w:left="2880" w:hanging="360"/>
      </w:pPr>
      <w:rPr>
        <w:rFonts w:ascii="Times New Roman" w:hAnsi="Times New Roman" w:hint="default"/>
      </w:rPr>
    </w:lvl>
    <w:lvl w:ilvl="4" w:tplc="43AC8650" w:tentative="1">
      <w:start w:val="1"/>
      <w:numFmt w:val="bullet"/>
      <w:lvlText w:val="•"/>
      <w:lvlJc w:val="left"/>
      <w:pPr>
        <w:tabs>
          <w:tab w:val="num" w:pos="3600"/>
        </w:tabs>
        <w:ind w:left="3600" w:hanging="360"/>
      </w:pPr>
      <w:rPr>
        <w:rFonts w:ascii="Times New Roman" w:hAnsi="Times New Roman" w:hint="default"/>
      </w:rPr>
    </w:lvl>
    <w:lvl w:ilvl="5" w:tplc="48625300" w:tentative="1">
      <w:start w:val="1"/>
      <w:numFmt w:val="bullet"/>
      <w:lvlText w:val="•"/>
      <w:lvlJc w:val="left"/>
      <w:pPr>
        <w:tabs>
          <w:tab w:val="num" w:pos="4320"/>
        </w:tabs>
        <w:ind w:left="4320" w:hanging="360"/>
      </w:pPr>
      <w:rPr>
        <w:rFonts w:ascii="Times New Roman" w:hAnsi="Times New Roman" w:hint="default"/>
      </w:rPr>
    </w:lvl>
    <w:lvl w:ilvl="6" w:tplc="7654E19C" w:tentative="1">
      <w:start w:val="1"/>
      <w:numFmt w:val="bullet"/>
      <w:lvlText w:val="•"/>
      <w:lvlJc w:val="left"/>
      <w:pPr>
        <w:tabs>
          <w:tab w:val="num" w:pos="5040"/>
        </w:tabs>
        <w:ind w:left="5040" w:hanging="360"/>
      </w:pPr>
      <w:rPr>
        <w:rFonts w:ascii="Times New Roman" w:hAnsi="Times New Roman" w:hint="default"/>
      </w:rPr>
    </w:lvl>
    <w:lvl w:ilvl="7" w:tplc="A1642914" w:tentative="1">
      <w:start w:val="1"/>
      <w:numFmt w:val="bullet"/>
      <w:lvlText w:val="•"/>
      <w:lvlJc w:val="left"/>
      <w:pPr>
        <w:tabs>
          <w:tab w:val="num" w:pos="5760"/>
        </w:tabs>
        <w:ind w:left="5760" w:hanging="360"/>
      </w:pPr>
      <w:rPr>
        <w:rFonts w:ascii="Times New Roman" w:hAnsi="Times New Roman" w:hint="default"/>
      </w:rPr>
    </w:lvl>
    <w:lvl w:ilvl="8" w:tplc="5304129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8653E12"/>
    <w:multiLevelType w:val="hybridMultilevel"/>
    <w:tmpl w:val="FA6829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C4B4A70"/>
    <w:multiLevelType w:val="hybridMultilevel"/>
    <w:tmpl w:val="DFD69EFC"/>
    <w:lvl w:ilvl="0" w:tplc="B002EC7A">
      <w:start w:val="1"/>
      <w:numFmt w:val="bullet"/>
      <w:lvlText w:val="•"/>
      <w:lvlJc w:val="left"/>
      <w:pPr>
        <w:tabs>
          <w:tab w:val="num" w:pos="720"/>
        </w:tabs>
        <w:ind w:left="720" w:hanging="360"/>
      </w:pPr>
      <w:rPr>
        <w:rFonts w:ascii="Times New Roman" w:hAnsi="Times New Roman" w:hint="default"/>
      </w:rPr>
    </w:lvl>
    <w:lvl w:ilvl="1" w:tplc="B070571E" w:tentative="1">
      <w:start w:val="1"/>
      <w:numFmt w:val="bullet"/>
      <w:lvlText w:val="•"/>
      <w:lvlJc w:val="left"/>
      <w:pPr>
        <w:tabs>
          <w:tab w:val="num" w:pos="1440"/>
        </w:tabs>
        <w:ind w:left="1440" w:hanging="360"/>
      </w:pPr>
      <w:rPr>
        <w:rFonts w:ascii="Times New Roman" w:hAnsi="Times New Roman" w:hint="default"/>
      </w:rPr>
    </w:lvl>
    <w:lvl w:ilvl="2" w:tplc="6D3AA798" w:tentative="1">
      <w:start w:val="1"/>
      <w:numFmt w:val="bullet"/>
      <w:lvlText w:val="•"/>
      <w:lvlJc w:val="left"/>
      <w:pPr>
        <w:tabs>
          <w:tab w:val="num" w:pos="2160"/>
        </w:tabs>
        <w:ind w:left="2160" w:hanging="360"/>
      </w:pPr>
      <w:rPr>
        <w:rFonts w:ascii="Times New Roman" w:hAnsi="Times New Roman" w:hint="default"/>
      </w:rPr>
    </w:lvl>
    <w:lvl w:ilvl="3" w:tplc="ED8EDE42" w:tentative="1">
      <w:start w:val="1"/>
      <w:numFmt w:val="bullet"/>
      <w:lvlText w:val="•"/>
      <w:lvlJc w:val="left"/>
      <w:pPr>
        <w:tabs>
          <w:tab w:val="num" w:pos="2880"/>
        </w:tabs>
        <w:ind w:left="2880" w:hanging="360"/>
      </w:pPr>
      <w:rPr>
        <w:rFonts w:ascii="Times New Roman" w:hAnsi="Times New Roman" w:hint="default"/>
      </w:rPr>
    </w:lvl>
    <w:lvl w:ilvl="4" w:tplc="1506FF2E" w:tentative="1">
      <w:start w:val="1"/>
      <w:numFmt w:val="bullet"/>
      <w:lvlText w:val="•"/>
      <w:lvlJc w:val="left"/>
      <w:pPr>
        <w:tabs>
          <w:tab w:val="num" w:pos="3600"/>
        </w:tabs>
        <w:ind w:left="3600" w:hanging="360"/>
      </w:pPr>
      <w:rPr>
        <w:rFonts w:ascii="Times New Roman" w:hAnsi="Times New Roman" w:hint="default"/>
      </w:rPr>
    </w:lvl>
    <w:lvl w:ilvl="5" w:tplc="4E50B68E" w:tentative="1">
      <w:start w:val="1"/>
      <w:numFmt w:val="bullet"/>
      <w:lvlText w:val="•"/>
      <w:lvlJc w:val="left"/>
      <w:pPr>
        <w:tabs>
          <w:tab w:val="num" w:pos="4320"/>
        </w:tabs>
        <w:ind w:left="4320" w:hanging="360"/>
      </w:pPr>
      <w:rPr>
        <w:rFonts w:ascii="Times New Roman" w:hAnsi="Times New Roman" w:hint="default"/>
      </w:rPr>
    </w:lvl>
    <w:lvl w:ilvl="6" w:tplc="F85A172A" w:tentative="1">
      <w:start w:val="1"/>
      <w:numFmt w:val="bullet"/>
      <w:lvlText w:val="•"/>
      <w:lvlJc w:val="left"/>
      <w:pPr>
        <w:tabs>
          <w:tab w:val="num" w:pos="5040"/>
        </w:tabs>
        <w:ind w:left="5040" w:hanging="360"/>
      </w:pPr>
      <w:rPr>
        <w:rFonts w:ascii="Times New Roman" w:hAnsi="Times New Roman" w:hint="default"/>
      </w:rPr>
    </w:lvl>
    <w:lvl w:ilvl="7" w:tplc="2844191A" w:tentative="1">
      <w:start w:val="1"/>
      <w:numFmt w:val="bullet"/>
      <w:lvlText w:val="•"/>
      <w:lvlJc w:val="left"/>
      <w:pPr>
        <w:tabs>
          <w:tab w:val="num" w:pos="5760"/>
        </w:tabs>
        <w:ind w:left="5760" w:hanging="360"/>
      </w:pPr>
      <w:rPr>
        <w:rFonts w:ascii="Times New Roman" w:hAnsi="Times New Roman" w:hint="default"/>
      </w:rPr>
    </w:lvl>
    <w:lvl w:ilvl="8" w:tplc="61B4D38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4EA7B28"/>
    <w:multiLevelType w:val="hybridMultilevel"/>
    <w:tmpl w:val="E8E4354A"/>
    <w:lvl w:ilvl="0" w:tplc="BE3C76F4">
      <w:start w:val="1"/>
      <w:numFmt w:val="bullet"/>
      <w:lvlText w:val="•"/>
      <w:lvlJc w:val="left"/>
      <w:pPr>
        <w:tabs>
          <w:tab w:val="num" w:pos="720"/>
        </w:tabs>
        <w:ind w:left="720" w:hanging="360"/>
      </w:pPr>
      <w:rPr>
        <w:rFonts w:ascii="Times New Roman" w:hAnsi="Times New Roman" w:hint="default"/>
      </w:rPr>
    </w:lvl>
    <w:lvl w:ilvl="1" w:tplc="CA804BB4" w:tentative="1">
      <w:start w:val="1"/>
      <w:numFmt w:val="bullet"/>
      <w:lvlText w:val="•"/>
      <w:lvlJc w:val="left"/>
      <w:pPr>
        <w:tabs>
          <w:tab w:val="num" w:pos="1440"/>
        </w:tabs>
        <w:ind w:left="1440" w:hanging="360"/>
      </w:pPr>
      <w:rPr>
        <w:rFonts w:ascii="Times New Roman" w:hAnsi="Times New Roman" w:hint="default"/>
      </w:rPr>
    </w:lvl>
    <w:lvl w:ilvl="2" w:tplc="9F120102" w:tentative="1">
      <w:start w:val="1"/>
      <w:numFmt w:val="bullet"/>
      <w:lvlText w:val="•"/>
      <w:lvlJc w:val="left"/>
      <w:pPr>
        <w:tabs>
          <w:tab w:val="num" w:pos="2160"/>
        </w:tabs>
        <w:ind w:left="2160" w:hanging="360"/>
      </w:pPr>
      <w:rPr>
        <w:rFonts w:ascii="Times New Roman" w:hAnsi="Times New Roman" w:hint="default"/>
      </w:rPr>
    </w:lvl>
    <w:lvl w:ilvl="3" w:tplc="28FA8C7C" w:tentative="1">
      <w:start w:val="1"/>
      <w:numFmt w:val="bullet"/>
      <w:lvlText w:val="•"/>
      <w:lvlJc w:val="left"/>
      <w:pPr>
        <w:tabs>
          <w:tab w:val="num" w:pos="2880"/>
        </w:tabs>
        <w:ind w:left="2880" w:hanging="360"/>
      </w:pPr>
      <w:rPr>
        <w:rFonts w:ascii="Times New Roman" w:hAnsi="Times New Roman" w:hint="default"/>
      </w:rPr>
    </w:lvl>
    <w:lvl w:ilvl="4" w:tplc="1278C832" w:tentative="1">
      <w:start w:val="1"/>
      <w:numFmt w:val="bullet"/>
      <w:lvlText w:val="•"/>
      <w:lvlJc w:val="left"/>
      <w:pPr>
        <w:tabs>
          <w:tab w:val="num" w:pos="3600"/>
        </w:tabs>
        <w:ind w:left="3600" w:hanging="360"/>
      </w:pPr>
      <w:rPr>
        <w:rFonts w:ascii="Times New Roman" w:hAnsi="Times New Roman" w:hint="default"/>
      </w:rPr>
    </w:lvl>
    <w:lvl w:ilvl="5" w:tplc="DA94F9E2" w:tentative="1">
      <w:start w:val="1"/>
      <w:numFmt w:val="bullet"/>
      <w:lvlText w:val="•"/>
      <w:lvlJc w:val="left"/>
      <w:pPr>
        <w:tabs>
          <w:tab w:val="num" w:pos="4320"/>
        </w:tabs>
        <w:ind w:left="4320" w:hanging="360"/>
      </w:pPr>
      <w:rPr>
        <w:rFonts w:ascii="Times New Roman" w:hAnsi="Times New Roman" w:hint="default"/>
      </w:rPr>
    </w:lvl>
    <w:lvl w:ilvl="6" w:tplc="0D34D306" w:tentative="1">
      <w:start w:val="1"/>
      <w:numFmt w:val="bullet"/>
      <w:lvlText w:val="•"/>
      <w:lvlJc w:val="left"/>
      <w:pPr>
        <w:tabs>
          <w:tab w:val="num" w:pos="5040"/>
        </w:tabs>
        <w:ind w:left="5040" w:hanging="360"/>
      </w:pPr>
      <w:rPr>
        <w:rFonts w:ascii="Times New Roman" w:hAnsi="Times New Roman" w:hint="default"/>
      </w:rPr>
    </w:lvl>
    <w:lvl w:ilvl="7" w:tplc="409066E6" w:tentative="1">
      <w:start w:val="1"/>
      <w:numFmt w:val="bullet"/>
      <w:lvlText w:val="•"/>
      <w:lvlJc w:val="left"/>
      <w:pPr>
        <w:tabs>
          <w:tab w:val="num" w:pos="5760"/>
        </w:tabs>
        <w:ind w:left="5760" w:hanging="360"/>
      </w:pPr>
      <w:rPr>
        <w:rFonts w:ascii="Times New Roman" w:hAnsi="Times New Roman" w:hint="default"/>
      </w:rPr>
    </w:lvl>
    <w:lvl w:ilvl="8" w:tplc="E968E40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4F05BD5"/>
    <w:multiLevelType w:val="hybridMultilevel"/>
    <w:tmpl w:val="9590579C"/>
    <w:lvl w:ilvl="0" w:tplc="6466F2FA">
      <w:start w:val="1"/>
      <w:numFmt w:val="bullet"/>
      <w:lvlText w:val="•"/>
      <w:lvlJc w:val="left"/>
      <w:pPr>
        <w:tabs>
          <w:tab w:val="num" w:pos="720"/>
        </w:tabs>
        <w:ind w:left="720" w:hanging="360"/>
      </w:pPr>
      <w:rPr>
        <w:rFonts w:ascii="Times New Roman" w:hAnsi="Times New Roman" w:hint="default"/>
      </w:rPr>
    </w:lvl>
    <w:lvl w:ilvl="1" w:tplc="FC5CF33C" w:tentative="1">
      <w:start w:val="1"/>
      <w:numFmt w:val="bullet"/>
      <w:lvlText w:val="•"/>
      <w:lvlJc w:val="left"/>
      <w:pPr>
        <w:tabs>
          <w:tab w:val="num" w:pos="1440"/>
        </w:tabs>
        <w:ind w:left="1440" w:hanging="360"/>
      </w:pPr>
      <w:rPr>
        <w:rFonts w:ascii="Times New Roman" w:hAnsi="Times New Roman" w:hint="default"/>
      </w:rPr>
    </w:lvl>
    <w:lvl w:ilvl="2" w:tplc="F4449482" w:tentative="1">
      <w:start w:val="1"/>
      <w:numFmt w:val="bullet"/>
      <w:lvlText w:val="•"/>
      <w:lvlJc w:val="left"/>
      <w:pPr>
        <w:tabs>
          <w:tab w:val="num" w:pos="2160"/>
        </w:tabs>
        <w:ind w:left="2160" w:hanging="360"/>
      </w:pPr>
      <w:rPr>
        <w:rFonts w:ascii="Times New Roman" w:hAnsi="Times New Roman" w:hint="default"/>
      </w:rPr>
    </w:lvl>
    <w:lvl w:ilvl="3" w:tplc="CFB4E3E0" w:tentative="1">
      <w:start w:val="1"/>
      <w:numFmt w:val="bullet"/>
      <w:lvlText w:val="•"/>
      <w:lvlJc w:val="left"/>
      <w:pPr>
        <w:tabs>
          <w:tab w:val="num" w:pos="2880"/>
        </w:tabs>
        <w:ind w:left="2880" w:hanging="360"/>
      </w:pPr>
      <w:rPr>
        <w:rFonts w:ascii="Times New Roman" w:hAnsi="Times New Roman" w:hint="default"/>
      </w:rPr>
    </w:lvl>
    <w:lvl w:ilvl="4" w:tplc="A8FC7EF4" w:tentative="1">
      <w:start w:val="1"/>
      <w:numFmt w:val="bullet"/>
      <w:lvlText w:val="•"/>
      <w:lvlJc w:val="left"/>
      <w:pPr>
        <w:tabs>
          <w:tab w:val="num" w:pos="3600"/>
        </w:tabs>
        <w:ind w:left="3600" w:hanging="360"/>
      </w:pPr>
      <w:rPr>
        <w:rFonts w:ascii="Times New Roman" w:hAnsi="Times New Roman" w:hint="default"/>
      </w:rPr>
    </w:lvl>
    <w:lvl w:ilvl="5" w:tplc="DD4C6DB4" w:tentative="1">
      <w:start w:val="1"/>
      <w:numFmt w:val="bullet"/>
      <w:lvlText w:val="•"/>
      <w:lvlJc w:val="left"/>
      <w:pPr>
        <w:tabs>
          <w:tab w:val="num" w:pos="4320"/>
        </w:tabs>
        <w:ind w:left="4320" w:hanging="360"/>
      </w:pPr>
      <w:rPr>
        <w:rFonts w:ascii="Times New Roman" w:hAnsi="Times New Roman" w:hint="default"/>
      </w:rPr>
    </w:lvl>
    <w:lvl w:ilvl="6" w:tplc="F850B316" w:tentative="1">
      <w:start w:val="1"/>
      <w:numFmt w:val="bullet"/>
      <w:lvlText w:val="•"/>
      <w:lvlJc w:val="left"/>
      <w:pPr>
        <w:tabs>
          <w:tab w:val="num" w:pos="5040"/>
        </w:tabs>
        <w:ind w:left="5040" w:hanging="360"/>
      </w:pPr>
      <w:rPr>
        <w:rFonts w:ascii="Times New Roman" w:hAnsi="Times New Roman" w:hint="default"/>
      </w:rPr>
    </w:lvl>
    <w:lvl w:ilvl="7" w:tplc="D2905926" w:tentative="1">
      <w:start w:val="1"/>
      <w:numFmt w:val="bullet"/>
      <w:lvlText w:val="•"/>
      <w:lvlJc w:val="left"/>
      <w:pPr>
        <w:tabs>
          <w:tab w:val="num" w:pos="5760"/>
        </w:tabs>
        <w:ind w:left="5760" w:hanging="360"/>
      </w:pPr>
      <w:rPr>
        <w:rFonts w:ascii="Times New Roman" w:hAnsi="Times New Roman" w:hint="default"/>
      </w:rPr>
    </w:lvl>
    <w:lvl w:ilvl="8" w:tplc="7ACAF6D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84C4FD8"/>
    <w:multiLevelType w:val="hybridMultilevel"/>
    <w:tmpl w:val="413AE376"/>
    <w:lvl w:ilvl="0" w:tplc="0C0C0017">
      <w:start w:val="1"/>
      <w:numFmt w:val="lowerLetter"/>
      <w:lvlText w:val="%1)"/>
      <w:lvlJc w:val="left"/>
      <w:pPr>
        <w:ind w:left="720" w:hanging="360"/>
      </w:pPr>
      <w:rPr>
        <w:rFonts w:hint="default"/>
        <w:sz w:val="16"/>
        <w:szCs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B2D3173"/>
    <w:multiLevelType w:val="hybridMultilevel"/>
    <w:tmpl w:val="A28095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CCB58D9"/>
    <w:multiLevelType w:val="hybridMultilevel"/>
    <w:tmpl w:val="EC4831F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D43769B"/>
    <w:multiLevelType w:val="hybridMultilevel"/>
    <w:tmpl w:val="0F28CC80"/>
    <w:lvl w:ilvl="0" w:tplc="DF94B3EA">
      <w:start w:val="1"/>
      <w:numFmt w:val="decimal"/>
      <w:lvlText w:val="%1."/>
      <w:lvlJc w:val="left"/>
      <w:pPr>
        <w:ind w:left="720" w:hanging="360"/>
      </w:pPr>
      <w:rPr>
        <w:rFonts w:hint="default"/>
        <w:sz w:val="16"/>
        <w:szCs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17E2CE3"/>
    <w:multiLevelType w:val="hybridMultilevel"/>
    <w:tmpl w:val="77C41CD6"/>
    <w:lvl w:ilvl="0" w:tplc="B0C06046">
      <w:start w:val="1"/>
      <w:numFmt w:val="bullet"/>
      <w:lvlText w:val="•"/>
      <w:lvlJc w:val="left"/>
      <w:pPr>
        <w:tabs>
          <w:tab w:val="num" w:pos="720"/>
        </w:tabs>
        <w:ind w:left="720" w:hanging="360"/>
      </w:pPr>
      <w:rPr>
        <w:rFonts w:ascii="Times New Roman" w:hAnsi="Times New Roman" w:hint="default"/>
      </w:rPr>
    </w:lvl>
    <w:lvl w:ilvl="1" w:tplc="B1046C84" w:tentative="1">
      <w:start w:val="1"/>
      <w:numFmt w:val="bullet"/>
      <w:lvlText w:val="•"/>
      <w:lvlJc w:val="left"/>
      <w:pPr>
        <w:tabs>
          <w:tab w:val="num" w:pos="1440"/>
        </w:tabs>
        <w:ind w:left="1440" w:hanging="360"/>
      </w:pPr>
      <w:rPr>
        <w:rFonts w:ascii="Times New Roman" w:hAnsi="Times New Roman" w:hint="default"/>
      </w:rPr>
    </w:lvl>
    <w:lvl w:ilvl="2" w:tplc="7FB00E24" w:tentative="1">
      <w:start w:val="1"/>
      <w:numFmt w:val="bullet"/>
      <w:lvlText w:val="•"/>
      <w:lvlJc w:val="left"/>
      <w:pPr>
        <w:tabs>
          <w:tab w:val="num" w:pos="2160"/>
        </w:tabs>
        <w:ind w:left="2160" w:hanging="360"/>
      </w:pPr>
      <w:rPr>
        <w:rFonts w:ascii="Times New Roman" w:hAnsi="Times New Roman" w:hint="default"/>
      </w:rPr>
    </w:lvl>
    <w:lvl w:ilvl="3" w:tplc="E334F262" w:tentative="1">
      <w:start w:val="1"/>
      <w:numFmt w:val="bullet"/>
      <w:lvlText w:val="•"/>
      <w:lvlJc w:val="left"/>
      <w:pPr>
        <w:tabs>
          <w:tab w:val="num" w:pos="2880"/>
        </w:tabs>
        <w:ind w:left="2880" w:hanging="360"/>
      </w:pPr>
      <w:rPr>
        <w:rFonts w:ascii="Times New Roman" w:hAnsi="Times New Roman" w:hint="default"/>
      </w:rPr>
    </w:lvl>
    <w:lvl w:ilvl="4" w:tplc="5AAC0850" w:tentative="1">
      <w:start w:val="1"/>
      <w:numFmt w:val="bullet"/>
      <w:lvlText w:val="•"/>
      <w:lvlJc w:val="left"/>
      <w:pPr>
        <w:tabs>
          <w:tab w:val="num" w:pos="3600"/>
        </w:tabs>
        <w:ind w:left="3600" w:hanging="360"/>
      </w:pPr>
      <w:rPr>
        <w:rFonts w:ascii="Times New Roman" w:hAnsi="Times New Roman" w:hint="default"/>
      </w:rPr>
    </w:lvl>
    <w:lvl w:ilvl="5" w:tplc="486CDD00" w:tentative="1">
      <w:start w:val="1"/>
      <w:numFmt w:val="bullet"/>
      <w:lvlText w:val="•"/>
      <w:lvlJc w:val="left"/>
      <w:pPr>
        <w:tabs>
          <w:tab w:val="num" w:pos="4320"/>
        </w:tabs>
        <w:ind w:left="4320" w:hanging="360"/>
      </w:pPr>
      <w:rPr>
        <w:rFonts w:ascii="Times New Roman" w:hAnsi="Times New Roman" w:hint="default"/>
      </w:rPr>
    </w:lvl>
    <w:lvl w:ilvl="6" w:tplc="DF5C86B6" w:tentative="1">
      <w:start w:val="1"/>
      <w:numFmt w:val="bullet"/>
      <w:lvlText w:val="•"/>
      <w:lvlJc w:val="left"/>
      <w:pPr>
        <w:tabs>
          <w:tab w:val="num" w:pos="5040"/>
        </w:tabs>
        <w:ind w:left="5040" w:hanging="360"/>
      </w:pPr>
      <w:rPr>
        <w:rFonts w:ascii="Times New Roman" w:hAnsi="Times New Roman" w:hint="default"/>
      </w:rPr>
    </w:lvl>
    <w:lvl w:ilvl="7" w:tplc="9F46CDEA" w:tentative="1">
      <w:start w:val="1"/>
      <w:numFmt w:val="bullet"/>
      <w:lvlText w:val="•"/>
      <w:lvlJc w:val="left"/>
      <w:pPr>
        <w:tabs>
          <w:tab w:val="num" w:pos="5760"/>
        </w:tabs>
        <w:ind w:left="5760" w:hanging="360"/>
      </w:pPr>
      <w:rPr>
        <w:rFonts w:ascii="Times New Roman" w:hAnsi="Times New Roman" w:hint="default"/>
      </w:rPr>
    </w:lvl>
    <w:lvl w:ilvl="8" w:tplc="37BA4D3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5A5180F"/>
    <w:multiLevelType w:val="hybridMultilevel"/>
    <w:tmpl w:val="3A7C1FF8"/>
    <w:lvl w:ilvl="0" w:tplc="D2F24866">
      <w:start w:val="1"/>
      <w:numFmt w:val="bullet"/>
      <w:lvlText w:val="•"/>
      <w:lvlJc w:val="left"/>
      <w:pPr>
        <w:tabs>
          <w:tab w:val="num" w:pos="720"/>
        </w:tabs>
        <w:ind w:left="720" w:hanging="360"/>
      </w:pPr>
      <w:rPr>
        <w:rFonts w:ascii="Times New Roman" w:hAnsi="Times New Roman" w:hint="default"/>
      </w:rPr>
    </w:lvl>
    <w:lvl w:ilvl="1" w:tplc="FBA69984" w:tentative="1">
      <w:start w:val="1"/>
      <w:numFmt w:val="bullet"/>
      <w:lvlText w:val="•"/>
      <w:lvlJc w:val="left"/>
      <w:pPr>
        <w:tabs>
          <w:tab w:val="num" w:pos="1440"/>
        </w:tabs>
        <w:ind w:left="1440" w:hanging="360"/>
      </w:pPr>
      <w:rPr>
        <w:rFonts w:ascii="Times New Roman" w:hAnsi="Times New Roman" w:hint="default"/>
      </w:rPr>
    </w:lvl>
    <w:lvl w:ilvl="2" w:tplc="0C5EF0A6" w:tentative="1">
      <w:start w:val="1"/>
      <w:numFmt w:val="bullet"/>
      <w:lvlText w:val="•"/>
      <w:lvlJc w:val="left"/>
      <w:pPr>
        <w:tabs>
          <w:tab w:val="num" w:pos="2160"/>
        </w:tabs>
        <w:ind w:left="2160" w:hanging="360"/>
      </w:pPr>
      <w:rPr>
        <w:rFonts w:ascii="Times New Roman" w:hAnsi="Times New Roman" w:hint="default"/>
      </w:rPr>
    </w:lvl>
    <w:lvl w:ilvl="3" w:tplc="CB0897AE" w:tentative="1">
      <w:start w:val="1"/>
      <w:numFmt w:val="bullet"/>
      <w:lvlText w:val="•"/>
      <w:lvlJc w:val="left"/>
      <w:pPr>
        <w:tabs>
          <w:tab w:val="num" w:pos="2880"/>
        </w:tabs>
        <w:ind w:left="2880" w:hanging="360"/>
      </w:pPr>
      <w:rPr>
        <w:rFonts w:ascii="Times New Roman" w:hAnsi="Times New Roman" w:hint="default"/>
      </w:rPr>
    </w:lvl>
    <w:lvl w:ilvl="4" w:tplc="8C38CE88" w:tentative="1">
      <w:start w:val="1"/>
      <w:numFmt w:val="bullet"/>
      <w:lvlText w:val="•"/>
      <w:lvlJc w:val="left"/>
      <w:pPr>
        <w:tabs>
          <w:tab w:val="num" w:pos="3600"/>
        </w:tabs>
        <w:ind w:left="3600" w:hanging="360"/>
      </w:pPr>
      <w:rPr>
        <w:rFonts w:ascii="Times New Roman" w:hAnsi="Times New Roman" w:hint="default"/>
      </w:rPr>
    </w:lvl>
    <w:lvl w:ilvl="5" w:tplc="F52E65BC" w:tentative="1">
      <w:start w:val="1"/>
      <w:numFmt w:val="bullet"/>
      <w:lvlText w:val="•"/>
      <w:lvlJc w:val="left"/>
      <w:pPr>
        <w:tabs>
          <w:tab w:val="num" w:pos="4320"/>
        </w:tabs>
        <w:ind w:left="4320" w:hanging="360"/>
      </w:pPr>
      <w:rPr>
        <w:rFonts w:ascii="Times New Roman" w:hAnsi="Times New Roman" w:hint="default"/>
      </w:rPr>
    </w:lvl>
    <w:lvl w:ilvl="6" w:tplc="5B88C31A" w:tentative="1">
      <w:start w:val="1"/>
      <w:numFmt w:val="bullet"/>
      <w:lvlText w:val="•"/>
      <w:lvlJc w:val="left"/>
      <w:pPr>
        <w:tabs>
          <w:tab w:val="num" w:pos="5040"/>
        </w:tabs>
        <w:ind w:left="5040" w:hanging="360"/>
      </w:pPr>
      <w:rPr>
        <w:rFonts w:ascii="Times New Roman" w:hAnsi="Times New Roman" w:hint="default"/>
      </w:rPr>
    </w:lvl>
    <w:lvl w:ilvl="7" w:tplc="474ED30E" w:tentative="1">
      <w:start w:val="1"/>
      <w:numFmt w:val="bullet"/>
      <w:lvlText w:val="•"/>
      <w:lvlJc w:val="left"/>
      <w:pPr>
        <w:tabs>
          <w:tab w:val="num" w:pos="5760"/>
        </w:tabs>
        <w:ind w:left="5760" w:hanging="360"/>
      </w:pPr>
      <w:rPr>
        <w:rFonts w:ascii="Times New Roman" w:hAnsi="Times New Roman" w:hint="default"/>
      </w:rPr>
    </w:lvl>
    <w:lvl w:ilvl="8" w:tplc="6BD2BE0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67065E4"/>
    <w:multiLevelType w:val="hybridMultilevel"/>
    <w:tmpl w:val="7054A9D0"/>
    <w:lvl w:ilvl="0" w:tplc="3C86731C">
      <w:start w:val="1"/>
      <w:numFmt w:val="bullet"/>
      <w:lvlText w:val="•"/>
      <w:lvlJc w:val="left"/>
      <w:pPr>
        <w:tabs>
          <w:tab w:val="num" w:pos="720"/>
        </w:tabs>
        <w:ind w:left="720" w:hanging="360"/>
      </w:pPr>
      <w:rPr>
        <w:rFonts w:ascii="Times New Roman" w:hAnsi="Times New Roman" w:hint="default"/>
      </w:rPr>
    </w:lvl>
    <w:lvl w:ilvl="1" w:tplc="9C3E8A82" w:tentative="1">
      <w:start w:val="1"/>
      <w:numFmt w:val="bullet"/>
      <w:lvlText w:val="•"/>
      <w:lvlJc w:val="left"/>
      <w:pPr>
        <w:tabs>
          <w:tab w:val="num" w:pos="1440"/>
        </w:tabs>
        <w:ind w:left="1440" w:hanging="360"/>
      </w:pPr>
      <w:rPr>
        <w:rFonts w:ascii="Times New Roman" w:hAnsi="Times New Roman" w:hint="default"/>
      </w:rPr>
    </w:lvl>
    <w:lvl w:ilvl="2" w:tplc="38742432" w:tentative="1">
      <w:start w:val="1"/>
      <w:numFmt w:val="bullet"/>
      <w:lvlText w:val="•"/>
      <w:lvlJc w:val="left"/>
      <w:pPr>
        <w:tabs>
          <w:tab w:val="num" w:pos="2160"/>
        </w:tabs>
        <w:ind w:left="2160" w:hanging="360"/>
      </w:pPr>
      <w:rPr>
        <w:rFonts w:ascii="Times New Roman" w:hAnsi="Times New Roman" w:hint="default"/>
      </w:rPr>
    </w:lvl>
    <w:lvl w:ilvl="3" w:tplc="0E228E70" w:tentative="1">
      <w:start w:val="1"/>
      <w:numFmt w:val="bullet"/>
      <w:lvlText w:val="•"/>
      <w:lvlJc w:val="left"/>
      <w:pPr>
        <w:tabs>
          <w:tab w:val="num" w:pos="2880"/>
        </w:tabs>
        <w:ind w:left="2880" w:hanging="360"/>
      </w:pPr>
      <w:rPr>
        <w:rFonts w:ascii="Times New Roman" w:hAnsi="Times New Roman" w:hint="default"/>
      </w:rPr>
    </w:lvl>
    <w:lvl w:ilvl="4" w:tplc="C23871CE" w:tentative="1">
      <w:start w:val="1"/>
      <w:numFmt w:val="bullet"/>
      <w:lvlText w:val="•"/>
      <w:lvlJc w:val="left"/>
      <w:pPr>
        <w:tabs>
          <w:tab w:val="num" w:pos="3600"/>
        </w:tabs>
        <w:ind w:left="3600" w:hanging="360"/>
      </w:pPr>
      <w:rPr>
        <w:rFonts w:ascii="Times New Roman" w:hAnsi="Times New Roman" w:hint="default"/>
      </w:rPr>
    </w:lvl>
    <w:lvl w:ilvl="5" w:tplc="765059B6" w:tentative="1">
      <w:start w:val="1"/>
      <w:numFmt w:val="bullet"/>
      <w:lvlText w:val="•"/>
      <w:lvlJc w:val="left"/>
      <w:pPr>
        <w:tabs>
          <w:tab w:val="num" w:pos="4320"/>
        </w:tabs>
        <w:ind w:left="4320" w:hanging="360"/>
      </w:pPr>
      <w:rPr>
        <w:rFonts w:ascii="Times New Roman" w:hAnsi="Times New Roman" w:hint="default"/>
      </w:rPr>
    </w:lvl>
    <w:lvl w:ilvl="6" w:tplc="2FB0D0F0" w:tentative="1">
      <w:start w:val="1"/>
      <w:numFmt w:val="bullet"/>
      <w:lvlText w:val="•"/>
      <w:lvlJc w:val="left"/>
      <w:pPr>
        <w:tabs>
          <w:tab w:val="num" w:pos="5040"/>
        </w:tabs>
        <w:ind w:left="5040" w:hanging="360"/>
      </w:pPr>
      <w:rPr>
        <w:rFonts w:ascii="Times New Roman" w:hAnsi="Times New Roman" w:hint="default"/>
      </w:rPr>
    </w:lvl>
    <w:lvl w:ilvl="7" w:tplc="42004A84" w:tentative="1">
      <w:start w:val="1"/>
      <w:numFmt w:val="bullet"/>
      <w:lvlText w:val="•"/>
      <w:lvlJc w:val="left"/>
      <w:pPr>
        <w:tabs>
          <w:tab w:val="num" w:pos="5760"/>
        </w:tabs>
        <w:ind w:left="5760" w:hanging="360"/>
      </w:pPr>
      <w:rPr>
        <w:rFonts w:ascii="Times New Roman" w:hAnsi="Times New Roman" w:hint="default"/>
      </w:rPr>
    </w:lvl>
    <w:lvl w:ilvl="8" w:tplc="2F8C5F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A0325D3"/>
    <w:multiLevelType w:val="hybridMultilevel"/>
    <w:tmpl w:val="FED26474"/>
    <w:lvl w:ilvl="0" w:tplc="231C2EC6">
      <w:start w:val="1"/>
      <w:numFmt w:val="decimal"/>
      <w:lvlText w:val="%1."/>
      <w:lvlJc w:val="left"/>
      <w:pPr>
        <w:ind w:left="2345" w:hanging="360"/>
      </w:pPr>
      <w:rPr>
        <w:rFonts w:hint="default"/>
        <w:b w:val="0"/>
      </w:rPr>
    </w:lvl>
    <w:lvl w:ilvl="1" w:tplc="0C0C0019" w:tentative="1">
      <w:start w:val="1"/>
      <w:numFmt w:val="lowerLetter"/>
      <w:lvlText w:val="%2."/>
      <w:lvlJc w:val="left"/>
      <w:pPr>
        <w:ind w:left="3065" w:hanging="360"/>
      </w:pPr>
    </w:lvl>
    <w:lvl w:ilvl="2" w:tplc="0C0C001B" w:tentative="1">
      <w:start w:val="1"/>
      <w:numFmt w:val="lowerRoman"/>
      <w:lvlText w:val="%3."/>
      <w:lvlJc w:val="right"/>
      <w:pPr>
        <w:ind w:left="3785" w:hanging="180"/>
      </w:pPr>
    </w:lvl>
    <w:lvl w:ilvl="3" w:tplc="0C0C000F" w:tentative="1">
      <w:start w:val="1"/>
      <w:numFmt w:val="decimal"/>
      <w:lvlText w:val="%4."/>
      <w:lvlJc w:val="left"/>
      <w:pPr>
        <w:ind w:left="4505" w:hanging="360"/>
      </w:pPr>
    </w:lvl>
    <w:lvl w:ilvl="4" w:tplc="0C0C0019" w:tentative="1">
      <w:start w:val="1"/>
      <w:numFmt w:val="lowerLetter"/>
      <w:lvlText w:val="%5."/>
      <w:lvlJc w:val="left"/>
      <w:pPr>
        <w:ind w:left="5225" w:hanging="360"/>
      </w:pPr>
    </w:lvl>
    <w:lvl w:ilvl="5" w:tplc="0C0C001B" w:tentative="1">
      <w:start w:val="1"/>
      <w:numFmt w:val="lowerRoman"/>
      <w:lvlText w:val="%6."/>
      <w:lvlJc w:val="right"/>
      <w:pPr>
        <w:ind w:left="5945" w:hanging="180"/>
      </w:pPr>
    </w:lvl>
    <w:lvl w:ilvl="6" w:tplc="0C0C000F" w:tentative="1">
      <w:start w:val="1"/>
      <w:numFmt w:val="decimal"/>
      <w:lvlText w:val="%7."/>
      <w:lvlJc w:val="left"/>
      <w:pPr>
        <w:ind w:left="6665" w:hanging="360"/>
      </w:pPr>
    </w:lvl>
    <w:lvl w:ilvl="7" w:tplc="0C0C0019" w:tentative="1">
      <w:start w:val="1"/>
      <w:numFmt w:val="lowerLetter"/>
      <w:lvlText w:val="%8."/>
      <w:lvlJc w:val="left"/>
      <w:pPr>
        <w:ind w:left="7385" w:hanging="360"/>
      </w:pPr>
    </w:lvl>
    <w:lvl w:ilvl="8" w:tplc="0C0C001B" w:tentative="1">
      <w:start w:val="1"/>
      <w:numFmt w:val="lowerRoman"/>
      <w:lvlText w:val="%9."/>
      <w:lvlJc w:val="right"/>
      <w:pPr>
        <w:ind w:left="8105" w:hanging="180"/>
      </w:pPr>
    </w:lvl>
  </w:abstractNum>
  <w:abstractNum w:abstractNumId="18" w15:restartNumberingAfterBreak="0">
    <w:nsid w:val="7AF30625"/>
    <w:multiLevelType w:val="hybridMultilevel"/>
    <w:tmpl w:val="C99E3AFA"/>
    <w:lvl w:ilvl="0" w:tplc="0D8E7AAE">
      <w:start w:val="1"/>
      <w:numFmt w:val="bullet"/>
      <w:lvlText w:val="•"/>
      <w:lvlJc w:val="left"/>
      <w:pPr>
        <w:tabs>
          <w:tab w:val="num" w:pos="720"/>
        </w:tabs>
        <w:ind w:left="720" w:hanging="360"/>
      </w:pPr>
      <w:rPr>
        <w:rFonts w:ascii="Times New Roman" w:hAnsi="Times New Roman" w:hint="default"/>
      </w:rPr>
    </w:lvl>
    <w:lvl w:ilvl="1" w:tplc="09D0ECD6" w:tentative="1">
      <w:start w:val="1"/>
      <w:numFmt w:val="bullet"/>
      <w:lvlText w:val="•"/>
      <w:lvlJc w:val="left"/>
      <w:pPr>
        <w:tabs>
          <w:tab w:val="num" w:pos="1440"/>
        </w:tabs>
        <w:ind w:left="1440" w:hanging="360"/>
      </w:pPr>
      <w:rPr>
        <w:rFonts w:ascii="Times New Roman" w:hAnsi="Times New Roman" w:hint="default"/>
      </w:rPr>
    </w:lvl>
    <w:lvl w:ilvl="2" w:tplc="8E6C6CE8" w:tentative="1">
      <w:start w:val="1"/>
      <w:numFmt w:val="bullet"/>
      <w:lvlText w:val="•"/>
      <w:lvlJc w:val="left"/>
      <w:pPr>
        <w:tabs>
          <w:tab w:val="num" w:pos="2160"/>
        </w:tabs>
        <w:ind w:left="2160" w:hanging="360"/>
      </w:pPr>
      <w:rPr>
        <w:rFonts w:ascii="Times New Roman" w:hAnsi="Times New Roman" w:hint="default"/>
      </w:rPr>
    </w:lvl>
    <w:lvl w:ilvl="3" w:tplc="9E34B26E" w:tentative="1">
      <w:start w:val="1"/>
      <w:numFmt w:val="bullet"/>
      <w:lvlText w:val="•"/>
      <w:lvlJc w:val="left"/>
      <w:pPr>
        <w:tabs>
          <w:tab w:val="num" w:pos="2880"/>
        </w:tabs>
        <w:ind w:left="2880" w:hanging="360"/>
      </w:pPr>
      <w:rPr>
        <w:rFonts w:ascii="Times New Roman" w:hAnsi="Times New Roman" w:hint="default"/>
      </w:rPr>
    </w:lvl>
    <w:lvl w:ilvl="4" w:tplc="BEF2ED88" w:tentative="1">
      <w:start w:val="1"/>
      <w:numFmt w:val="bullet"/>
      <w:lvlText w:val="•"/>
      <w:lvlJc w:val="left"/>
      <w:pPr>
        <w:tabs>
          <w:tab w:val="num" w:pos="3600"/>
        </w:tabs>
        <w:ind w:left="3600" w:hanging="360"/>
      </w:pPr>
      <w:rPr>
        <w:rFonts w:ascii="Times New Roman" w:hAnsi="Times New Roman" w:hint="default"/>
      </w:rPr>
    </w:lvl>
    <w:lvl w:ilvl="5" w:tplc="05028A44" w:tentative="1">
      <w:start w:val="1"/>
      <w:numFmt w:val="bullet"/>
      <w:lvlText w:val="•"/>
      <w:lvlJc w:val="left"/>
      <w:pPr>
        <w:tabs>
          <w:tab w:val="num" w:pos="4320"/>
        </w:tabs>
        <w:ind w:left="4320" w:hanging="360"/>
      </w:pPr>
      <w:rPr>
        <w:rFonts w:ascii="Times New Roman" w:hAnsi="Times New Roman" w:hint="default"/>
      </w:rPr>
    </w:lvl>
    <w:lvl w:ilvl="6" w:tplc="BA8C2382" w:tentative="1">
      <w:start w:val="1"/>
      <w:numFmt w:val="bullet"/>
      <w:lvlText w:val="•"/>
      <w:lvlJc w:val="left"/>
      <w:pPr>
        <w:tabs>
          <w:tab w:val="num" w:pos="5040"/>
        </w:tabs>
        <w:ind w:left="5040" w:hanging="360"/>
      </w:pPr>
      <w:rPr>
        <w:rFonts w:ascii="Times New Roman" w:hAnsi="Times New Roman" w:hint="default"/>
      </w:rPr>
    </w:lvl>
    <w:lvl w:ilvl="7" w:tplc="7B04DBF0" w:tentative="1">
      <w:start w:val="1"/>
      <w:numFmt w:val="bullet"/>
      <w:lvlText w:val="•"/>
      <w:lvlJc w:val="left"/>
      <w:pPr>
        <w:tabs>
          <w:tab w:val="num" w:pos="5760"/>
        </w:tabs>
        <w:ind w:left="5760" w:hanging="360"/>
      </w:pPr>
      <w:rPr>
        <w:rFonts w:ascii="Times New Roman" w:hAnsi="Times New Roman" w:hint="default"/>
      </w:rPr>
    </w:lvl>
    <w:lvl w:ilvl="8" w:tplc="03BCB76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D2420C5"/>
    <w:multiLevelType w:val="hybridMultilevel"/>
    <w:tmpl w:val="BFEEB6A4"/>
    <w:lvl w:ilvl="0" w:tplc="53FAF1E2">
      <w:start w:val="1"/>
      <w:numFmt w:val="bullet"/>
      <w:lvlText w:val="•"/>
      <w:lvlJc w:val="left"/>
      <w:pPr>
        <w:tabs>
          <w:tab w:val="num" w:pos="720"/>
        </w:tabs>
        <w:ind w:left="720" w:hanging="360"/>
      </w:pPr>
      <w:rPr>
        <w:rFonts w:ascii="Times New Roman" w:hAnsi="Times New Roman" w:hint="default"/>
      </w:rPr>
    </w:lvl>
    <w:lvl w:ilvl="1" w:tplc="0FCEC5E6" w:tentative="1">
      <w:start w:val="1"/>
      <w:numFmt w:val="bullet"/>
      <w:lvlText w:val="•"/>
      <w:lvlJc w:val="left"/>
      <w:pPr>
        <w:tabs>
          <w:tab w:val="num" w:pos="1440"/>
        </w:tabs>
        <w:ind w:left="1440" w:hanging="360"/>
      </w:pPr>
      <w:rPr>
        <w:rFonts w:ascii="Times New Roman" w:hAnsi="Times New Roman" w:hint="default"/>
      </w:rPr>
    </w:lvl>
    <w:lvl w:ilvl="2" w:tplc="A2A8896A" w:tentative="1">
      <w:start w:val="1"/>
      <w:numFmt w:val="bullet"/>
      <w:lvlText w:val="•"/>
      <w:lvlJc w:val="left"/>
      <w:pPr>
        <w:tabs>
          <w:tab w:val="num" w:pos="2160"/>
        </w:tabs>
        <w:ind w:left="2160" w:hanging="360"/>
      </w:pPr>
      <w:rPr>
        <w:rFonts w:ascii="Times New Roman" w:hAnsi="Times New Roman" w:hint="default"/>
      </w:rPr>
    </w:lvl>
    <w:lvl w:ilvl="3" w:tplc="3FF05F80" w:tentative="1">
      <w:start w:val="1"/>
      <w:numFmt w:val="bullet"/>
      <w:lvlText w:val="•"/>
      <w:lvlJc w:val="left"/>
      <w:pPr>
        <w:tabs>
          <w:tab w:val="num" w:pos="2880"/>
        </w:tabs>
        <w:ind w:left="2880" w:hanging="360"/>
      </w:pPr>
      <w:rPr>
        <w:rFonts w:ascii="Times New Roman" w:hAnsi="Times New Roman" w:hint="default"/>
      </w:rPr>
    </w:lvl>
    <w:lvl w:ilvl="4" w:tplc="4D8C4CB6" w:tentative="1">
      <w:start w:val="1"/>
      <w:numFmt w:val="bullet"/>
      <w:lvlText w:val="•"/>
      <w:lvlJc w:val="left"/>
      <w:pPr>
        <w:tabs>
          <w:tab w:val="num" w:pos="3600"/>
        </w:tabs>
        <w:ind w:left="3600" w:hanging="360"/>
      </w:pPr>
      <w:rPr>
        <w:rFonts w:ascii="Times New Roman" w:hAnsi="Times New Roman" w:hint="default"/>
      </w:rPr>
    </w:lvl>
    <w:lvl w:ilvl="5" w:tplc="60946AD4" w:tentative="1">
      <w:start w:val="1"/>
      <w:numFmt w:val="bullet"/>
      <w:lvlText w:val="•"/>
      <w:lvlJc w:val="left"/>
      <w:pPr>
        <w:tabs>
          <w:tab w:val="num" w:pos="4320"/>
        </w:tabs>
        <w:ind w:left="4320" w:hanging="360"/>
      </w:pPr>
      <w:rPr>
        <w:rFonts w:ascii="Times New Roman" w:hAnsi="Times New Roman" w:hint="default"/>
      </w:rPr>
    </w:lvl>
    <w:lvl w:ilvl="6" w:tplc="C570D874" w:tentative="1">
      <w:start w:val="1"/>
      <w:numFmt w:val="bullet"/>
      <w:lvlText w:val="•"/>
      <w:lvlJc w:val="left"/>
      <w:pPr>
        <w:tabs>
          <w:tab w:val="num" w:pos="5040"/>
        </w:tabs>
        <w:ind w:left="5040" w:hanging="360"/>
      </w:pPr>
      <w:rPr>
        <w:rFonts w:ascii="Times New Roman" w:hAnsi="Times New Roman" w:hint="default"/>
      </w:rPr>
    </w:lvl>
    <w:lvl w:ilvl="7" w:tplc="88440300" w:tentative="1">
      <w:start w:val="1"/>
      <w:numFmt w:val="bullet"/>
      <w:lvlText w:val="•"/>
      <w:lvlJc w:val="left"/>
      <w:pPr>
        <w:tabs>
          <w:tab w:val="num" w:pos="5760"/>
        </w:tabs>
        <w:ind w:left="5760" w:hanging="360"/>
      </w:pPr>
      <w:rPr>
        <w:rFonts w:ascii="Times New Roman" w:hAnsi="Times New Roman" w:hint="default"/>
      </w:rPr>
    </w:lvl>
    <w:lvl w:ilvl="8" w:tplc="8E20D33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EE45780"/>
    <w:multiLevelType w:val="hybridMultilevel"/>
    <w:tmpl w:val="413AE376"/>
    <w:lvl w:ilvl="0" w:tplc="0C0C0017">
      <w:start w:val="1"/>
      <w:numFmt w:val="lowerLetter"/>
      <w:lvlText w:val="%1)"/>
      <w:lvlJc w:val="left"/>
      <w:pPr>
        <w:ind w:left="720" w:hanging="360"/>
      </w:pPr>
      <w:rPr>
        <w:rFonts w:hint="default"/>
        <w:sz w:val="16"/>
        <w:szCs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15"/>
  </w:num>
  <w:num w:numId="5">
    <w:abstractNumId w:val="18"/>
  </w:num>
  <w:num w:numId="6">
    <w:abstractNumId w:val="3"/>
  </w:num>
  <w:num w:numId="7">
    <w:abstractNumId w:val="2"/>
  </w:num>
  <w:num w:numId="8">
    <w:abstractNumId w:val="5"/>
  </w:num>
  <w:num w:numId="9">
    <w:abstractNumId w:val="14"/>
  </w:num>
  <w:num w:numId="10">
    <w:abstractNumId w:val="16"/>
  </w:num>
  <w:num w:numId="11">
    <w:abstractNumId w:val="1"/>
  </w:num>
  <w:num w:numId="12">
    <w:abstractNumId w:val="4"/>
  </w:num>
  <w:num w:numId="13">
    <w:abstractNumId w:val="19"/>
  </w:num>
  <w:num w:numId="14">
    <w:abstractNumId w:val="7"/>
  </w:num>
  <w:num w:numId="15">
    <w:abstractNumId w:val="8"/>
  </w:num>
  <w:num w:numId="16">
    <w:abstractNumId w:val="12"/>
  </w:num>
  <w:num w:numId="17">
    <w:abstractNumId w:val="13"/>
  </w:num>
  <w:num w:numId="18">
    <w:abstractNumId w:val="17"/>
  </w:num>
  <w:num w:numId="19">
    <w:abstractNumId w:val="20"/>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EF"/>
    <w:rsid w:val="00006AC4"/>
    <w:rsid w:val="000278BB"/>
    <w:rsid w:val="00030663"/>
    <w:rsid w:val="00036B34"/>
    <w:rsid w:val="00042B45"/>
    <w:rsid w:val="00042EB0"/>
    <w:rsid w:val="00043BD0"/>
    <w:rsid w:val="00062A4C"/>
    <w:rsid w:val="00063B4D"/>
    <w:rsid w:val="000720EF"/>
    <w:rsid w:val="000743D0"/>
    <w:rsid w:val="000B2561"/>
    <w:rsid w:val="000B4845"/>
    <w:rsid w:val="000B631A"/>
    <w:rsid w:val="000B6CF3"/>
    <w:rsid w:val="000D53E3"/>
    <w:rsid w:val="000D7C1F"/>
    <w:rsid w:val="000E294D"/>
    <w:rsid w:val="00101254"/>
    <w:rsid w:val="00103FF1"/>
    <w:rsid w:val="0011429D"/>
    <w:rsid w:val="00116290"/>
    <w:rsid w:val="00117037"/>
    <w:rsid w:val="00124D4A"/>
    <w:rsid w:val="001308F0"/>
    <w:rsid w:val="00133377"/>
    <w:rsid w:val="00134D9C"/>
    <w:rsid w:val="0014614C"/>
    <w:rsid w:val="00154243"/>
    <w:rsid w:val="00162DCD"/>
    <w:rsid w:val="0016651C"/>
    <w:rsid w:val="00175892"/>
    <w:rsid w:val="00180889"/>
    <w:rsid w:val="00195BA6"/>
    <w:rsid w:val="001B1522"/>
    <w:rsid w:val="001B2B0D"/>
    <w:rsid w:val="001B54F9"/>
    <w:rsid w:val="001C2954"/>
    <w:rsid w:val="001C313B"/>
    <w:rsid w:val="001E350B"/>
    <w:rsid w:val="001F383D"/>
    <w:rsid w:val="00205B1C"/>
    <w:rsid w:val="002254A7"/>
    <w:rsid w:val="00226256"/>
    <w:rsid w:val="00227D78"/>
    <w:rsid w:val="002338D4"/>
    <w:rsid w:val="00233F8D"/>
    <w:rsid w:val="00265196"/>
    <w:rsid w:val="002921E7"/>
    <w:rsid w:val="00292321"/>
    <w:rsid w:val="0029443C"/>
    <w:rsid w:val="00295C22"/>
    <w:rsid w:val="002B2CA4"/>
    <w:rsid w:val="002C5B9E"/>
    <w:rsid w:val="002E20D9"/>
    <w:rsid w:val="002E27C3"/>
    <w:rsid w:val="002E5FC4"/>
    <w:rsid w:val="002F5635"/>
    <w:rsid w:val="002F7A4B"/>
    <w:rsid w:val="00306A23"/>
    <w:rsid w:val="00323376"/>
    <w:rsid w:val="0033040F"/>
    <w:rsid w:val="00341844"/>
    <w:rsid w:val="00343FD8"/>
    <w:rsid w:val="0036190A"/>
    <w:rsid w:val="003778ED"/>
    <w:rsid w:val="003804A3"/>
    <w:rsid w:val="0038372D"/>
    <w:rsid w:val="003B01D1"/>
    <w:rsid w:val="003B1AF4"/>
    <w:rsid w:val="003C3102"/>
    <w:rsid w:val="003C38A1"/>
    <w:rsid w:val="003D1465"/>
    <w:rsid w:val="004025C8"/>
    <w:rsid w:val="004068B7"/>
    <w:rsid w:val="0041485E"/>
    <w:rsid w:val="00420219"/>
    <w:rsid w:val="00430731"/>
    <w:rsid w:val="004436AC"/>
    <w:rsid w:val="00444F93"/>
    <w:rsid w:val="004458FF"/>
    <w:rsid w:val="00446F2F"/>
    <w:rsid w:val="00450362"/>
    <w:rsid w:val="004524C0"/>
    <w:rsid w:val="00467CFC"/>
    <w:rsid w:val="004817E8"/>
    <w:rsid w:val="004B73B4"/>
    <w:rsid w:val="004E0781"/>
    <w:rsid w:val="004E0B83"/>
    <w:rsid w:val="004F117B"/>
    <w:rsid w:val="00500A5E"/>
    <w:rsid w:val="0050486E"/>
    <w:rsid w:val="0051028E"/>
    <w:rsid w:val="00510CD2"/>
    <w:rsid w:val="0051430F"/>
    <w:rsid w:val="0052314C"/>
    <w:rsid w:val="00560659"/>
    <w:rsid w:val="00581B98"/>
    <w:rsid w:val="00582CD9"/>
    <w:rsid w:val="00583B0C"/>
    <w:rsid w:val="00597893"/>
    <w:rsid w:val="005A081D"/>
    <w:rsid w:val="005B58D6"/>
    <w:rsid w:val="005C53CF"/>
    <w:rsid w:val="005C7881"/>
    <w:rsid w:val="005D2764"/>
    <w:rsid w:val="005D4F50"/>
    <w:rsid w:val="005E5C0E"/>
    <w:rsid w:val="00603A89"/>
    <w:rsid w:val="00611515"/>
    <w:rsid w:val="006138C2"/>
    <w:rsid w:val="00616772"/>
    <w:rsid w:val="00620C13"/>
    <w:rsid w:val="0062196E"/>
    <w:rsid w:val="00634C06"/>
    <w:rsid w:val="00656849"/>
    <w:rsid w:val="0065699C"/>
    <w:rsid w:val="00656A96"/>
    <w:rsid w:val="006611B5"/>
    <w:rsid w:val="00664066"/>
    <w:rsid w:val="00671F5E"/>
    <w:rsid w:val="006747F9"/>
    <w:rsid w:val="00677355"/>
    <w:rsid w:val="006871C6"/>
    <w:rsid w:val="00697569"/>
    <w:rsid w:val="006B60BA"/>
    <w:rsid w:val="006B7DAF"/>
    <w:rsid w:val="006C3295"/>
    <w:rsid w:val="006D0912"/>
    <w:rsid w:val="006D1A1E"/>
    <w:rsid w:val="006D3D31"/>
    <w:rsid w:val="006D70C6"/>
    <w:rsid w:val="006E72DA"/>
    <w:rsid w:val="006F3148"/>
    <w:rsid w:val="00705644"/>
    <w:rsid w:val="00707B4B"/>
    <w:rsid w:val="007271E6"/>
    <w:rsid w:val="007367D8"/>
    <w:rsid w:val="0074012C"/>
    <w:rsid w:val="00744361"/>
    <w:rsid w:val="00744BAC"/>
    <w:rsid w:val="00752860"/>
    <w:rsid w:val="00755A8C"/>
    <w:rsid w:val="00763034"/>
    <w:rsid w:val="007651FB"/>
    <w:rsid w:val="00765A89"/>
    <w:rsid w:val="00784814"/>
    <w:rsid w:val="00784E0F"/>
    <w:rsid w:val="007B38D5"/>
    <w:rsid w:val="007E0ADB"/>
    <w:rsid w:val="007F1CB3"/>
    <w:rsid w:val="008069CC"/>
    <w:rsid w:val="008153EA"/>
    <w:rsid w:val="00823967"/>
    <w:rsid w:val="008452D7"/>
    <w:rsid w:val="0084530E"/>
    <w:rsid w:val="00862D24"/>
    <w:rsid w:val="0086433C"/>
    <w:rsid w:val="0086677E"/>
    <w:rsid w:val="00875231"/>
    <w:rsid w:val="00893234"/>
    <w:rsid w:val="00893E8B"/>
    <w:rsid w:val="008B582D"/>
    <w:rsid w:val="008C7E88"/>
    <w:rsid w:val="008D2BED"/>
    <w:rsid w:val="008D7BD0"/>
    <w:rsid w:val="008E3193"/>
    <w:rsid w:val="008F4315"/>
    <w:rsid w:val="008F6C1A"/>
    <w:rsid w:val="00915CD5"/>
    <w:rsid w:val="009162B6"/>
    <w:rsid w:val="00921004"/>
    <w:rsid w:val="00921F28"/>
    <w:rsid w:val="0092686E"/>
    <w:rsid w:val="009305D0"/>
    <w:rsid w:val="00941EEC"/>
    <w:rsid w:val="00953D31"/>
    <w:rsid w:val="00955122"/>
    <w:rsid w:val="00955177"/>
    <w:rsid w:val="009747D3"/>
    <w:rsid w:val="00975114"/>
    <w:rsid w:val="009956E4"/>
    <w:rsid w:val="009A532D"/>
    <w:rsid w:val="009B4AF2"/>
    <w:rsid w:val="009C3654"/>
    <w:rsid w:val="009C50E9"/>
    <w:rsid w:val="009D0E16"/>
    <w:rsid w:val="009D1CC3"/>
    <w:rsid w:val="009D7E25"/>
    <w:rsid w:val="009E4CDC"/>
    <w:rsid w:val="009F5A9D"/>
    <w:rsid w:val="009F7B36"/>
    <w:rsid w:val="00A34976"/>
    <w:rsid w:val="00A35C0D"/>
    <w:rsid w:val="00A42096"/>
    <w:rsid w:val="00A47B82"/>
    <w:rsid w:val="00A5421C"/>
    <w:rsid w:val="00A55EC7"/>
    <w:rsid w:val="00A567E2"/>
    <w:rsid w:val="00A95EC5"/>
    <w:rsid w:val="00AA3974"/>
    <w:rsid w:val="00AB57C0"/>
    <w:rsid w:val="00AE600F"/>
    <w:rsid w:val="00AF7630"/>
    <w:rsid w:val="00B179A5"/>
    <w:rsid w:val="00B17B73"/>
    <w:rsid w:val="00B238C1"/>
    <w:rsid w:val="00B32AB5"/>
    <w:rsid w:val="00B61EC6"/>
    <w:rsid w:val="00B72969"/>
    <w:rsid w:val="00B7773B"/>
    <w:rsid w:val="00B819FE"/>
    <w:rsid w:val="00B90A25"/>
    <w:rsid w:val="00BB12EC"/>
    <w:rsid w:val="00BB1E3A"/>
    <w:rsid w:val="00BF2411"/>
    <w:rsid w:val="00BF2A6A"/>
    <w:rsid w:val="00C074CD"/>
    <w:rsid w:val="00C10871"/>
    <w:rsid w:val="00C13D09"/>
    <w:rsid w:val="00C3291F"/>
    <w:rsid w:val="00C350AC"/>
    <w:rsid w:val="00C3664C"/>
    <w:rsid w:val="00C57689"/>
    <w:rsid w:val="00C64C02"/>
    <w:rsid w:val="00C70A74"/>
    <w:rsid w:val="00C973BE"/>
    <w:rsid w:val="00CD3933"/>
    <w:rsid w:val="00CE30BC"/>
    <w:rsid w:val="00CE4BFD"/>
    <w:rsid w:val="00CF0182"/>
    <w:rsid w:val="00CF763D"/>
    <w:rsid w:val="00D1016D"/>
    <w:rsid w:val="00D207FA"/>
    <w:rsid w:val="00D271BC"/>
    <w:rsid w:val="00D309C3"/>
    <w:rsid w:val="00D32B68"/>
    <w:rsid w:val="00D32FE6"/>
    <w:rsid w:val="00D8376E"/>
    <w:rsid w:val="00D83790"/>
    <w:rsid w:val="00D93790"/>
    <w:rsid w:val="00DA1036"/>
    <w:rsid w:val="00DA1BD5"/>
    <w:rsid w:val="00DA2D26"/>
    <w:rsid w:val="00DA2F14"/>
    <w:rsid w:val="00DA5099"/>
    <w:rsid w:val="00DB4DEF"/>
    <w:rsid w:val="00DC332E"/>
    <w:rsid w:val="00DD3647"/>
    <w:rsid w:val="00E06E7A"/>
    <w:rsid w:val="00E07002"/>
    <w:rsid w:val="00E13FC7"/>
    <w:rsid w:val="00E21D36"/>
    <w:rsid w:val="00E37392"/>
    <w:rsid w:val="00E37812"/>
    <w:rsid w:val="00E44349"/>
    <w:rsid w:val="00E471BE"/>
    <w:rsid w:val="00E47D88"/>
    <w:rsid w:val="00E64177"/>
    <w:rsid w:val="00E90360"/>
    <w:rsid w:val="00E97E4E"/>
    <w:rsid w:val="00EA0679"/>
    <w:rsid w:val="00EA5050"/>
    <w:rsid w:val="00EB09AB"/>
    <w:rsid w:val="00EB681B"/>
    <w:rsid w:val="00ED45A1"/>
    <w:rsid w:val="00F10016"/>
    <w:rsid w:val="00F14787"/>
    <w:rsid w:val="00F20CDC"/>
    <w:rsid w:val="00F3278D"/>
    <w:rsid w:val="00F422E2"/>
    <w:rsid w:val="00F43BD5"/>
    <w:rsid w:val="00F548A0"/>
    <w:rsid w:val="00F7701F"/>
    <w:rsid w:val="00F77406"/>
    <w:rsid w:val="00F901AF"/>
    <w:rsid w:val="00F93CC7"/>
    <w:rsid w:val="00FA6910"/>
    <w:rsid w:val="00FB098A"/>
    <w:rsid w:val="00FB6F62"/>
    <w:rsid w:val="00FC34DF"/>
    <w:rsid w:val="00FC3D17"/>
    <w:rsid w:val="00FC4150"/>
    <w:rsid w:val="00FD0271"/>
    <w:rsid w:val="00FD30C5"/>
    <w:rsid w:val="00FD6A4A"/>
    <w:rsid w:val="00FE5860"/>
    <w:rsid w:val="00FF2C91"/>
    <w:rsid w:val="00FF6E80"/>
    <w:rsid w:val="00FF7F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FD6B72C"/>
  <w15:chartTrackingRefBased/>
  <w15:docId w15:val="{F83F5607-F675-455A-B6C5-7917D148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73BE"/>
    <w:rPr>
      <w:sz w:val="16"/>
    </w:rPr>
  </w:style>
  <w:style w:type="paragraph" w:styleId="Titre1">
    <w:name w:val="heading 1"/>
    <w:basedOn w:val="Normal"/>
    <w:next w:val="Normal"/>
    <w:link w:val="Titre1Car"/>
    <w:uiPriority w:val="9"/>
    <w:qFormat/>
    <w:rsid w:val="006B7DAF"/>
    <w:pPr>
      <w:spacing w:after="0" w:line="240" w:lineRule="auto"/>
      <w:contextualSpacing/>
      <w:outlineLvl w:val="0"/>
    </w:pPr>
    <w:rPr>
      <w:rFonts w:asciiTheme="majorHAnsi" w:hAnsiTheme="majorHAnsi" w:cstheme="majorHAnsi"/>
      <w:b/>
      <w:color w:val="FFFFFF" w:themeColor="background1"/>
      <w:sz w:val="28"/>
      <w:lang w:val="en-US"/>
    </w:rPr>
  </w:style>
  <w:style w:type="paragraph" w:styleId="Titre2">
    <w:name w:val="heading 2"/>
    <w:basedOn w:val="Normal"/>
    <w:next w:val="Normal"/>
    <w:link w:val="Titre2Car"/>
    <w:uiPriority w:val="9"/>
    <w:qFormat/>
    <w:rsid w:val="00036B34"/>
    <w:pPr>
      <w:spacing w:after="0" w:line="240" w:lineRule="auto"/>
      <w:contextualSpacing/>
      <w:outlineLvl w:val="1"/>
    </w:pPr>
    <w:rPr>
      <w:rFonts w:asciiTheme="majorHAnsi" w:hAnsiTheme="majorHAnsi" w:cstheme="majorHAnsi"/>
      <w:b/>
      <w:color w:val="002060"/>
      <w:sz w:val="44"/>
      <w:szCs w:val="44"/>
      <w:lang w:val="en-US"/>
    </w:rPr>
  </w:style>
  <w:style w:type="paragraph" w:styleId="Titre3">
    <w:name w:val="heading 3"/>
    <w:basedOn w:val="Normal"/>
    <w:next w:val="Normal"/>
    <w:link w:val="Titre3Car"/>
    <w:uiPriority w:val="9"/>
    <w:qFormat/>
    <w:rsid w:val="00C3664C"/>
    <w:pPr>
      <w:spacing w:after="0" w:line="240" w:lineRule="auto"/>
      <w:contextualSpacing/>
      <w:outlineLvl w:val="2"/>
    </w:pPr>
    <w:rPr>
      <w:rFonts w:asciiTheme="majorHAnsi" w:hAnsiTheme="majorHAnsi" w:cs="Tahoma"/>
      <w:b/>
      <w:color w:val="FFFFFF" w:themeColor="background1"/>
      <w:sz w:val="44"/>
      <w:szCs w:val="4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6433C"/>
    <w:rPr>
      <w:rFonts w:asciiTheme="majorHAnsi" w:hAnsiTheme="majorHAnsi" w:cstheme="majorHAnsi"/>
      <w:b/>
      <w:color w:val="002060"/>
      <w:sz w:val="44"/>
      <w:szCs w:val="44"/>
      <w:lang w:val="en-US"/>
    </w:rPr>
  </w:style>
  <w:style w:type="paragraph" w:styleId="En-tte">
    <w:name w:val="header"/>
    <w:basedOn w:val="Normal"/>
    <w:link w:val="En-tteCar"/>
    <w:uiPriority w:val="99"/>
    <w:semiHidden/>
    <w:rsid w:val="00195BA6"/>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86433C"/>
    <w:rPr>
      <w:sz w:val="18"/>
    </w:rPr>
  </w:style>
  <w:style w:type="paragraph" w:styleId="Pieddepage">
    <w:name w:val="footer"/>
    <w:basedOn w:val="Normal"/>
    <w:link w:val="PieddepageCar"/>
    <w:uiPriority w:val="99"/>
    <w:semiHidden/>
    <w:rsid w:val="00195BA6"/>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86433C"/>
    <w:rPr>
      <w:sz w:val="18"/>
    </w:rPr>
  </w:style>
  <w:style w:type="character" w:customStyle="1" w:styleId="Titre1Car">
    <w:name w:val="Titre 1 Car"/>
    <w:basedOn w:val="Policepardfaut"/>
    <w:link w:val="Titre1"/>
    <w:uiPriority w:val="9"/>
    <w:rsid w:val="006B7DAF"/>
    <w:rPr>
      <w:rFonts w:asciiTheme="majorHAnsi" w:hAnsiTheme="majorHAnsi" w:cstheme="majorHAnsi"/>
      <w:b/>
      <w:color w:val="FFFFFF" w:themeColor="background1"/>
      <w:sz w:val="28"/>
      <w:lang w:val="en-US"/>
    </w:rPr>
  </w:style>
  <w:style w:type="character" w:customStyle="1" w:styleId="Titre3Car">
    <w:name w:val="Titre 3 Car"/>
    <w:basedOn w:val="Policepardfaut"/>
    <w:link w:val="Titre3"/>
    <w:uiPriority w:val="9"/>
    <w:rsid w:val="00C3664C"/>
    <w:rPr>
      <w:rFonts w:asciiTheme="majorHAnsi" w:hAnsiTheme="majorHAnsi" w:cs="Tahoma"/>
      <w:b/>
      <w:color w:val="FFFFFF" w:themeColor="background1"/>
      <w:sz w:val="44"/>
      <w:szCs w:val="44"/>
      <w:lang w:val="en-US"/>
    </w:rPr>
  </w:style>
  <w:style w:type="paragraph" w:customStyle="1" w:styleId="NormalAPE">
    <w:name w:val="Normal_APE"/>
    <w:basedOn w:val="Normal"/>
    <w:link w:val="CaractrenormalAPE"/>
    <w:qFormat/>
    <w:rsid w:val="00560659"/>
    <w:pPr>
      <w:spacing w:after="0" w:line="240" w:lineRule="auto"/>
      <w:contextualSpacing/>
      <w:jc w:val="both"/>
    </w:pPr>
    <w:rPr>
      <w:rFonts w:cstheme="minorHAnsi"/>
      <w:noProof/>
      <w:color w:val="262626" w:themeColor="text2"/>
      <w:sz w:val="22"/>
      <w:lang w:val="en-US"/>
    </w:rPr>
  </w:style>
  <w:style w:type="paragraph" w:customStyle="1" w:styleId="NormalAPE02">
    <w:name w:val="Normal_APE02"/>
    <w:basedOn w:val="Normal"/>
    <w:link w:val="CaractrenormalAPE02"/>
    <w:qFormat/>
    <w:rsid w:val="00862D24"/>
    <w:pPr>
      <w:spacing w:after="120" w:line="240" w:lineRule="auto"/>
    </w:pPr>
    <w:rPr>
      <w:rFonts w:cstheme="minorHAnsi"/>
      <w:noProof/>
      <w:color w:val="262626" w:themeColor="text2"/>
      <w:sz w:val="20"/>
      <w:lang w:val="en-US"/>
    </w:rPr>
  </w:style>
  <w:style w:type="character" w:customStyle="1" w:styleId="CaractrenormalAPE">
    <w:name w:val="Caractère normal_APE"/>
    <w:basedOn w:val="Policepardfaut"/>
    <w:link w:val="NormalAPE"/>
    <w:rsid w:val="00560659"/>
    <w:rPr>
      <w:rFonts w:cstheme="minorHAnsi"/>
      <w:noProof/>
      <w:color w:val="262626" w:themeColor="text2"/>
      <w:lang w:val="en-US"/>
    </w:rPr>
  </w:style>
  <w:style w:type="paragraph" w:customStyle="1" w:styleId="NormalAPE03">
    <w:name w:val="Normal_APE 03"/>
    <w:basedOn w:val="NormalAPE02"/>
    <w:link w:val="CaractreNormalAPE03"/>
    <w:qFormat/>
    <w:rsid w:val="00784E0F"/>
    <w:rPr>
      <w:color w:val="FFFFFF" w:themeColor="background1"/>
    </w:rPr>
  </w:style>
  <w:style w:type="character" w:customStyle="1" w:styleId="CaractrenormalAPE02">
    <w:name w:val="Caractère normal_APE02"/>
    <w:basedOn w:val="Policepardfaut"/>
    <w:link w:val="NormalAPE02"/>
    <w:rsid w:val="00862D24"/>
    <w:rPr>
      <w:rFonts w:cstheme="minorHAnsi"/>
      <w:noProof/>
      <w:color w:val="262626" w:themeColor="text2"/>
      <w:sz w:val="20"/>
      <w:lang w:val="en-US"/>
    </w:rPr>
  </w:style>
  <w:style w:type="paragraph" w:customStyle="1" w:styleId="ItaliquesMiseenvidence">
    <w:name w:val="Italiques_Mise en évidence"/>
    <w:basedOn w:val="Normal"/>
    <w:link w:val="CaractreditaliquesMiseenvidence"/>
    <w:qFormat/>
    <w:rsid w:val="00C3664C"/>
    <w:pPr>
      <w:spacing w:after="0" w:line="240" w:lineRule="auto"/>
      <w:contextualSpacing/>
    </w:pPr>
    <w:rPr>
      <w:rFonts w:cs="Tahoma"/>
      <w:b/>
      <w:i/>
      <w:noProof/>
      <w:color w:val="246F76" w:themeColor="accent6" w:themeShade="BF"/>
      <w:sz w:val="22"/>
      <w:szCs w:val="24"/>
      <w:lang w:val="en-US"/>
    </w:rPr>
  </w:style>
  <w:style w:type="character" w:customStyle="1" w:styleId="CaractreNormalAPE03">
    <w:name w:val="Caractère Normal_APE 03"/>
    <w:basedOn w:val="CaractrenormalAPE02"/>
    <w:link w:val="NormalAPE03"/>
    <w:rsid w:val="00784E0F"/>
    <w:rPr>
      <w:rFonts w:cstheme="minorHAnsi"/>
      <w:noProof/>
      <w:color w:val="FFFFFF" w:themeColor="background1"/>
      <w:sz w:val="20"/>
      <w:lang w:val="en-US"/>
    </w:rPr>
  </w:style>
  <w:style w:type="paragraph" w:customStyle="1" w:styleId="Textecourtdecontact">
    <w:name w:val="Texte court de contact"/>
    <w:basedOn w:val="Normal"/>
    <w:link w:val="Caractresdetextecourtdecontact"/>
    <w:qFormat/>
    <w:rsid w:val="00C3664C"/>
    <w:pPr>
      <w:spacing w:after="0"/>
    </w:pPr>
    <w:rPr>
      <w:noProof/>
    </w:rPr>
  </w:style>
  <w:style w:type="character" w:customStyle="1" w:styleId="CaractreditaliquesMiseenvidence">
    <w:name w:val="Caractère d’italiques_Mise en évidence"/>
    <w:basedOn w:val="Policepardfaut"/>
    <w:link w:val="ItaliquesMiseenvidence"/>
    <w:rsid w:val="00C3664C"/>
    <w:rPr>
      <w:rFonts w:cs="Tahoma"/>
      <w:b/>
      <w:i/>
      <w:noProof/>
      <w:color w:val="246F76" w:themeColor="accent6" w:themeShade="BF"/>
      <w:szCs w:val="24"/>
      <w:lang w:val="en-US"/>
    </w:rPr>
  </w:style>
  <w:style w:type="character" w:customStyle="1" w:styleId="Caractresdetextecourtdecontact">
    <w:name w:val="Caractères de texte court de contact"/>
    <w:basedOn w:val="Policepardfaut"/>
    <w:link w:val="Textecourtdecontact"/>
    <w:rsid w:val="00C3664C"/>
    <w:rPr>
      <w:noProof/>
      <w:sz w:val="18"/>
    </w:rPr>
  </w:style>
  <w:style w:type="paragraph" w:customStyle="1" w:styleId="Dtails">
    <w:name w:val="Détails"/>
    <w:basedOn w:val="Normal"/>
    <w:rsid w:val="000B2561"/>
    <w:pPr>
      <w:spacing w:after="0" w:line="240" w:lineRule="auto"/>
      <w:contextualSpacing/>
      <w:jc w:val="right"/>
    </w:pPr>
    <w:rPr>
      <w:rFonts w:cstheme="minorHAnsi"/>
      <w:caps/>
      <w:color w:val="262626" w:themeColor="text2"/>
      <w:sz w:val="24"/>
      <w:lang w:val="en-US"/>
    </w:rPr>
  </w:style>
  <w:style w:type="table" w:styleId="Grilledutableau">
    <w:name w:val="Table Grid"/>
    <w:basedOn w:val="TableauNormal"/>
    <w:uiPriority w:val="39"/>
    <w:rsid w:val="000B2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B7DAF"/>
    <w:rPr>
      <w:color w:val="808080"/>
    </w:rPr>
  </w:style>
  <w:style w:type="paragraph" w:styleId="Textedebulles">
    <w:name w:val="Balloon Text"/>
    <w:basedOn w:val="Normal"/>
    <w:link w:val="TextedebullesCar"/>
    <w:uiPriority w:val="99"/>
    <w:semiHidden/>
    <w:unhideWhenUsed/>
    <w:rsid w:val="0051430F"/>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51430F"/>
    <w:rPr>
      <w:rFonts w:ascii="Segoe UI" w:hAnsi="Segoe UI" w:cs="Segoe UI"/>
      <w:sz w:val="18"/>
      <w:szCs w:val="18"/>
    </w:rPr>
  </w:style>
  <w:style w:type="paragraph" w:styleId="Paragraphedeliste">
    <w:name w:val="List Paragraph"/>
    <w:basedOn w:val="Normal"/>
    <w:uiPriority w:val="34"/>
    <w:qFormat/>
    <w:rsid w:val="001C2954"/>
    <w:pPr>
      <w:spacing w:after="200" w:line="276" w:lineRule="auto"/>
      <w:ind w:left="720"/>
      <w:contextualSpacing/>
    </w:pPr>
    <w:rPr>
      <w:sz w:val="22"/>
      <w:lang w:val="en-CA"/>
    </w:rPr>
  </w:style>
  <w:style w:type="table" w:customStyle="1" w:styleId="TableGrid1">
    <w:name w:val="Table Grid1"/>
    <w:basedOn w:val="TableauNormal"/>
    <w:next w:val="Grilledutableau"/>
    <w:uiPriority w:val="39"/>
    <w:rsid w:val="006138C2"/>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7812"/>
    <w:pPr>
      <w:spacing w:before="100" w:beforeAutospacing="1" w:after="100" w:afterAutospacing="1" w:line="240" w:lineRule="auto"/>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4377">
      <w:bodyDiv w:val="1"/>
      <w:marLeft w:val="0"/>
      <w:marRight w:val="0"/>
      <w:marTop w:val="0"/>
      <w:marBottom w:val="0"/>
      <w:divBdr>
        <w:top w:val="none" w:sz="0" w:space="0" w:color="auto"/>
        <w:left w:val="none" w:sz="0" w:space="0" w:color="auto"/>
        <w:bottom w:val="none" w:sz="0" w:space="0" w:color="auto"/>
        <w:right w:val="none" w:sz="0" w:space="0" w:color="auto"/>
      </w:divBdr>
      <w:divsChild>
        <w:div w:id="203829268">
          <w:marLeft w:val="547"/>
          <w:marRight w:val="0"/>
          <w:marTop w:val="0"/>
          <w:marBottom w:val="0"/>
          <w:divBdr>
            <w:top w:val="none" w:sz="0" w:space="0" w:color="auto"/>
            <w:left w:val="none" w:sz="0" w:space="0" w:color="auto"/>
            <w:bottom w:val="none" w:sz="0" w:space="0" w:color="auto"/>
            <w:right w:val="none" w:sz="0" w:space="0" w:color="auto"/>
          </w:divBdr>
        </w:div>
      </w:divsChild>
    </w:div>
    <w:div w:id="292172434">
      <w:bodyDiv w:val="1"/>
      <w:marLeft w:val="0"/>
      <w:marRight w:val="0"/>
      <w:marTop w:val="0"/>
      <w:marBottom w:val="0"/>
      <w:divBdr>
        <w:top w:val="none" w:sz="0" w:space="0" w:color="auto"/>
        <w:left w:val="none" w:sz="0" w:space="0" w:color="auto"/>
        <w:bottom w:val="none" w:sz="0" w:space="0" w:color="auto"/>
        <w:right w:val="none" w:sz="0" w:space="0" w:color="auto"/>
      </w:divBdr>
    </w:div>
    <w:div w:id="299192970">
      <w:bodyDiv w:val="1"/>
      <w:marLeft w:val="0"/>
      <w:marRight w:val="0"/>
      <w:marTop w:val="0"/>
      <w:marBottom w:val="0"/>
      <w:divBdr>
        <w:top w:val="none" w:sz="0" w:space="0" w:color="auto"/>
        <w:left w:val="none" w:sz="0" w:space="0" w:color="auto"/>
        <w:bottom w:val="none" w:sz="0" w:space="0" w:color="auto"/>
        <w:right w:val="none" w:sz="0" w:space="0" w:color="auto"/>
      </w:divBdr>
      <w:divsChild>
        <w:div w:id="1167943157">
          <w:marLeft w:val="547"/>
          <w:marRight w:val="0"/>
          <w:marTop w:val="0"/>
          <w:marBottom w:val="0"/>
          <w:divBdr>
            <w:top w:val="none" w:sz="0" w:space="0" w:color="auto"/>
            <w:left w:val="none" w:sz="0" w:space="0" w:color="auto"/>
            <w:bottom w:val="none" w:sz="0" w:space="0" w:color="auto"/>
            <w:right w:val="none" w:sz="0" w:space="0" w:color="auto"/>
          </w:divBdr>
        </w:div>
      </w:divsChild>
    </w:div>
    <w:div w:id="377437647">
      <w:bodyDiv w:val="1"/>
      <w:marLeft w:val="0"/>
      <w:marRight w:val="0"/>
      <w:marTop w:val="0"/>
      <w:marBottom w:val="0"/>
      <w:divBdr>
        <w:top w:val="none" w:sz="0" w:space="0" w:color="auto"/>
        <w:left w:val="none" w:sz="0" w:space="0" w:color="auto"/>
        <w:bottom w:val="none" w:sz="0" w:space="0" w:color="auto"/>
        <w:right w:val="none" w:sz="0" w:space="0" w:color="auto"/>
      </w:divBdr>
      <w:divsChild>
        <w:div w:id="1012072742">
          <w:marLeft w:val="547"/>
          <w:marRight w:val="0"/>
          <w:marTop w:val="0"/>
          <w:marBottom w:val="0"/>
          <w:divBdr>
            <w:top w:val="none" w:sz="0" w:space="0" w:color="auto"/>
            <w:left w:val="none" w:sz="0" w:space="0" w:color="auto"/>
            <w:bottom w:val="none" w:sz="0" w:space="0" w:color="auto"/>
            <w:right w:val="none" w:sz="0" w:space="0" w:color="auto"/>
          </w:divBdr>
        </w:div>
      </w:divsChild>
    </w:div>
    <w:div w:id="698579544">
      <w:bodyDiv w:val="1"/>
      <w:marLeft w:val="0"/>
      <w:marRight w:val="0"/>
      <w:marTop w:val="0"/>
      <w:marBottom w:val="0"/>
      <w:divBdr>
        <w:top w:val="none" w:sz="0" w:space="0" w:color="auto"/>
        <w:left w:val="none" w:sz="0" w:space="0" w:color="auto"/>
        <w:bottom w:val="none" w:sz="0" w:space="0" w:color="auto"/>
        <w:right w:val="none" w:sz="0" w:space="0" w:color="auto"/>
      </w:divBdr>
      <w:divsChild>
        <w:div w:id="915434668">
          <w:marLeft w:val="547"/>
          <w:marRight w:val="0"/>
          <w:marTop w:val="0"/>
          <w:marBottom w:val="0"/>
          <w:divBdr>
            <w:top w:val="none" w:sz="0" w:space="0" w:color="auto"/>
            <w:left w:val="none" w:sz="0" w:space="0" w:color="auto"/>
            <w:bottom w:val="none" w:sz="0" w:space="0" w:color="auto"/>
            <w:right w:val="none" w:sz="0" w:space="0" w:color="auto"/>
          </w:divBdr>
        </w:div>
      </w:divsChild>
    </w:div>
    <w:div w:id="822625681">
      <w:bodyDiv w:val="1"/>
      <w:marLeft w:val="0"/>
      <w:marRight w:val="0"/>
      <w:marTop w:val="0"/>
      <w:marBottom w:val="0"/>
      <w:divBdr>
        <w:top w:val="none" w:sz="0" w:space="0" w:color="auto"/>
        <w:left w:val="none" w:sz="0" w:space="0" w:color="auto"/>
        <w:bottom w:val="none" w:sz="0" w:space="0" w:color="auto"/>
        <w:right w:val="none" w:sz="0" w:space="0" w:color="auto"/>
      </w:divBdr>
      <w:divsChild>
        <w:div w:id="19136533">
          <w:marLeft w:val="547"/>
          <w:marRight w:val="0"/>
          <w:marTop w:val="0"/>
          <w:marBottom w:val="0"/>
          <w:divBdr>
            <w:top w:val="none" w:sz="0" w:space="0" w:color="auto"/>
            <w:left w:val="none" w:sz="0" w:space="0" w:color="auto"/>
            <w:bottom w:val="none" w:sz="0" w:space="0" w:color="auto"/>
            <w:right w:val="none" w:sz="0" w:space="0" w:color="auto"/>
          </w:divBdr>
        </w:div>
      </w:divsChild>
    </w:div>
    <w:div w:id="1186091698">
      <w:bodyDiv w:val="1"/>
      <w:marLeft w:val="0"/>
      <w:marRight w:val="0"/>
      <w:marTop w:val="0"/>
      <w:marBottom w:val="0"/>
      <w:divBdr>
        <w:top w:val="none" w:sz="0" w:space="0" w:color="auto"/>
        <w:left w:val="none" w:sz="0" w:space="0" w:color="auto"/>
        <w:bottom w:val="none" w:sz="0" w:space="0" w:color="auto"/>
        <w:right w:val="none" w:sz="0" w:space="0" w:color="auto"/>
      </w:divBdr>
      <w:divsChild>
        <w:div w:id="2042852042">
          <w:marLeft w:val="547"/>
          <w:marRight w:val="0"/>
          <w:marTop w:val="0"/>
          <w:marBottom w:val="0"/>
          <w:divBdr>
            <w:top w:val="none" w:sz="0" w:space="0" w:color="auto"/>
            <w:left w:val="none" w:sz="0" w:space="0" w:color="auto"/>
            <w:bottom w:val="none" w:sz="0" w:space="0" w:color="auto"/>
            <w:right w:val="none" w:sz="0" w:space="0" w:color="auto"/>
          </w:divBdr>
        </w:div>
      </w:divsChild>
    </w:div>
    <w:div w:id="1671444852">
      <w:bodyDiv w:val="1"/>
      <w:marLeft w:val="0"/>
      <w:marRight w:val="0"/>
      <w:marTop w:val="0"/>
      <w:marBottom w:val="0"/>
      <w:divBdr>
        <w:top w:val="none" w:sz="0" w:space="0" w:color="auto"/>
        <w:left w:val="none" w:sz="0" w:space="0" w:color="auto"/>
        <w:bottom w:val="none" w:sz="0" w:space="0" w:color="auto"/>
        <w:right w:val="none" w:sz="0" w:space="0" w:color="auto"/>
      </w:divBdr>
      <w:divsChild>
        <w:div w:id="384259357">
          <w:marLeft w:val="547"/>
          <w:marRight w:val="0"/>
          <w:marTop w:val="0"/>
          <w:marBottom w:val="0"/>
          <w:divBdr>
            <w:top w:val="none" w:sz="0" w:space="0" w:color="auto"/>
            <w:left w:val="none" w:sz="0" w:space="0" w:color="auto"/>
            <w:bottom w:val="none" w:sz="0" w:space="0" w:color="auto"/>
            <w:right w:val="none" w:sz="0" w:space="0" w:color="auto"/>
          </w:divBdr>
        </w:div>
      </w:divsChild>
    </w:div>
    <w:div w:id="1781684136">
      <w:bodyDiv w:val="1"/>
      <w:marLeft w:val="0"/>
      <w:marRight w:val="0"/>
      <w:marTop w:val="0"/>
      <w:marBottom w:val="0"/>
      <w:divBdr>
        <w:top w:val="none" w:sz="0" w:space="0" w:color="auto"/>
        <w:left w:val="none" w:sz="0" w:space="0" w:color="auto"/>
        <w:bottom w:val="none" w:sz="0" w:space="0" w:color="auto"/>
        <w:right w:val="none" w:sz="0" w:space="0" w:color="auto"/>
      </w:divBdr>
      <w:divsChild>
        <w:div w:id="1976254931">
          <w:marLeft w:val="547"/>
          <w:marRight w:val="0"/>
          <w:marTop w:val="0"/>
          <w:marBottom w:val="0"/>
          <w:divBdr>
            <w:top w:val="none" w:sz="0" w:space="0" w:color="auto"/>
            <w:left w:val="none" w:sz="0" w:space="0" w:color="auto"/>
            <w:bottom w:val="none" w:sz="0" w:space="0" w:color="auto"/>
            <w:right w:val="none" w:sz="0" w:space="0" w:color="auto"/>
          </w:divBdr>
        </w:div>
      </w:divsChild>
    </w:div>
    <w:div w:id="17838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078642">
          <w:marLeft w:val="547"/>
          <w:marRight w:val="0"/>
          <w:marTop w:val="0"/>
          <w:marBottom w:val="0"/>
          <w:divBdr>
            <w:top w:val="none" w:sz="0" w:space="0" w:color="auto"/>
            <w:left w:val="none" w:sz="0" w:space="0" w:color="auto"/>
            <w:bottom w:val="none" w:sz="0" w:space="0" w:color="auto"/>
            <w:right w:val="none" w:sz="0" w:space="0" w:color="auto"/>
          </w:divBdr>
        </w:div>
      </w:divsChild>
    </w:div>
    <w:div w:id="1876114291">
      <w:bodyDiv w:val="1"/>
      <w:marLeft w:val="0"/>
      <w:marRight w:val="0"/>
      <w:marTop w:val="0"/>
      <w:marBottom w:val="0"/>
      <w:divBdr>
        <w:top w:val="none" w:sz="0" w:space="0" w:color="auto"/>
        <w:left w:val="none" w:sz="0" w:space="0" w:color="auto"/>
        <w:bottom w:val="none" w:sz="0" w:space="0" w:color="auto"/>
        <w:right w:val="none" w:sz="0" w:space="0" w:color="auto"/>
      </w:divBdr>
      <w:divsChild>
        <w:div w:id="198247160">
          <w:marLeft w:val="547"/>
          <w:marRight w:val="0"/>
          <w:marTop w:val="0"/>
          <w:marBottom w:val="0"/>
          <w:divBdr>
            <w:top w:val="none" w:sz="0" w:space="0" w:color="auto"/>
            <w:left w:val="none" w:sz="0" w:space="0" w:color="auto"/>
            <w:bottom w:val="none" w:sz="0" w:space="0" w:color="auto"/>
            <w:right w:val="none" w:sz="0" w:space="0" w:color="auto"/>
          </w:divBdr>
        </w:div>
      </w:divsChild>
    </w:div>
    <w:div w:id="1913463385">
      <w:bodyDiv w:val="1"/>
      <w:marLeft w:val="0"/>
      <w:marRight w:val="0"/>
      <w:marTop w:val="0"/>
      <w:marBottom w:val="0"/>
      <w:divBdr>
        <w:top w:val="none" w:sz="0" w:space="0" w:color="auto"/>
        <w:left w:val="none" w:sz="0" w:space="0" w:color="auto"/>
        <w:bottom w:val="none" w:sz="0" w:space="0" w:color="auto"/>
        <w:right w:val="none" w:sz="0" w:space="0" w:color="auto"/>
      </w:divBdr>
      <w:divsChild>
        <w:div w:id="383287091">
          <w:marLeft w:val="547"/>
          <w:marRight w:val="0"/>
          <w:marTop w:val="0"/>
          <w:marBottom w:val="0"/>
          <w:divBdr>
            <w:top w:val="none" w:sz="0" w:space="0" w:color="auto"/>
            <w:left w:val="none" w:sz="0" w:space="0" w:color="auto"/>
            <w:bottom w:val="none" w:sz="0" w:space="0" w:color="auto"/>
            <w:right w:val="none" w:sz="0" w:space="0" w:color="auto"/>
          </w:divBdr>
        </w:div>
      </w:divsChild>
    </w:div>
    <w:div w:id="1932271587">
      <w:bodyDiv w:val="1"/>
      <w:marLeft w:val="0"/>
      <w:marRight w:val="0"/>
      <w:marTop w:val="0"/>
      <w:marBottom w:val="0"/>
      <w:divBdr>
        <w:top w:val="none" w:sz="0" w:space="0" w:color="auto"/>
        <w:left w:val="none" w:sz="0" w:space="0" w:color="auto"/>
        <w:bottom w:val="none" w:sz="0" w:space="0" w:color="auto"/>
        <w:right w:val="none" w:sz="0" w:space="0" w:color="auto"/>
      </w:divBdr>
      <w:divsChild>
        <w:div w:id="1904028438">
          <w:marLeft w:val="547"/>
          <w:marRight w:val="0"/>
          <w:marTop w:val="0"/>
          <w:marBottom w:val="0"/>
          <w:divBdr>
            <w:top w:val="none" w:sz="0" w:space="0" w:color="auto"/>
            <w:left w:val="none" w:sz="0" w:space="0" w:color="auto"/>
            <w:bottom w:val="none" w:sz="0" w:space="0" w:color="auto"/>
            <w:right w:val="none" w:sz="0" w:space="0" w:color="auto"/>
          </w:divBdr>
        </w:div>
      </w:divsChild>
    </w:div>
    <w:div w:id="1939361713">
      <w:bodyDiv w:val="1"/>
      <w:marLeft w:val="0"/>
      <w:marRight w:val="0"/>
      <w:marTop w:val="0"/>
      <w:marBottom w:val="0"/>
      <w:divBdr>
        <w:top w:val="none" w:sz="0" w:space="0" w:color="auto"/>
        <w:left w:val="none" w:sz="0" w:space="0" w:color="auto"/>
        <w:bottom w:val="none" w:sz="0" w:space="0" w:color="auto"/>
        <w:right w:val="none" w:sz="0" w:space="0" w:color="auto"/>
      </w:divBdr>
      <w:divsChild>
        <w:div w:id="4106609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6.tif"/><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image" Target="media/image18.sv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5.png"/><Relationship Id="rId25" Type="http://schemas.openxmlformats.org/officeDocument/2006/relationships/image" Target="media/image11.jpeg"/><Relationship Id="rId33"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header" Target="header2.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image" Target="media/image16.sv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image" Target="media/image14.svg"/><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3" Type="http://schemas.openxmlformats.org/officeDocument/2006/relationships/image" Target="media/image8.svg"/><Relationship Id="rId2" Type="http://schemas.openxmlformats.org/officeDocument/2006/relationships/image" Target="media/image7.png"/><Relationship Id="rId1" Type="http://schemas.openxmlformats.org/officeDocument/2006/relationships/image" Target="media/image5.gif"/><Relationship Id="rId4" Type="http://schemas.openxmlformats.org/officeDocument/2006/relationships/image" Target="media/image9.png"/></Relationships>
</file>

<file path=word/_rels/footer3.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7.gif"/></Relationships>
</file>

<file path=word/_rels/header4.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Office Theme">
  <a:themeElements>
    <a:clrScheme name="MSFT_Newsletter01">
      <a:dk1>
        <a:sysClr val="windowText" lastClr="000000"/>
      </a:dk1>
      <a:lt1>
        <a:sysClr val="window" lastClr="FFFFFF"/>
      </a:lt1>
      <a:dk2>
        <a:srgbClr val="262626"/>
      </a:dk2>
      <a:lt2>
        <a:srgbClr val="F2F2F2"/>
      </a:lt2>
      <a:accent1>
        <a:srgbClr val="22DECC"/>
      </a:accent1>
      <a:accent2>
        <a:srgbClr val="293F85"/>
      </a:accent2>
      <a:accent3>
        <a:srgbClr val="002060"/>
      </a:accent3>
      <a:accent4>
        <a:srgbClr val="ED7D31"/>
      </a:accent4>
      <a:accent5>
        <a:srgbClr val="7030A0"/>
      </a:accent5>
      <a:accent6>
        <a:srgbClr val="31959F"/>
      </a:accent6>
      <a:hlink>
        <a:srgbClr val="00B0F0"/>
      </a:hlink>
      <a:folHlink>
        <a:srgbClr val="954F72"/>
      </a:folHlink>
    </a:clrScheme>
    <a:fontScheme name="MSFT_Newsletter0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Students xmlns="37f38f48-cb61-464e-a6f5-f5ba8f017965" xsi:nil="true"/>
    <TeamsChannelId xmlns="37f38f48-cb61-464e-a6f5-f5ba8f017965" xsi:nil="true"/>
    <Self_Registration_Enabled xmlns="37f38f48-cb61-464e-a6f5-f5ba8f017965" xsi:nil="true"/>
    <Math_Settings xmlns="37f38f48-cb61-464e-a6f5-f5ba8f017965" xsi:nil="true"/>
    <Distribution_Groups xmlns="37f38f48-cb61-464e-a6f5-f5ba8f017965" xsi:nil="true"/>
    <DefaultSectionNames xmlns="37f38f48-cb61-464e-a6f5-f5ba8f017965" xsi:nil="true"/>
    <Is_Collaboration_Space_Locked xmlns="37f38f48-cb61-464e-a6f5-f5ba8f017965" xsi:nil="true"/>
    <Invited_Teachers xmlns="37f38f48-cb61-464e-a6f5-f5ba8f017965" xsi:nil="true"/>
    <Owner xmlns="37f38f48-cb61-464e-a6f5-f5ba8f017965">
      <UserInfo>
        <DisplayName/>
        <AccountId xsi:nil="true"/>
        <AccountType/>
      </UserInfo>
    </Owner>
    <CultureName xmlns="37f38f48-cb61-464e-a6f5-f5ba8f017965" xsi:nil="true"/>
    <Student_Groups xmlns="37f38f48-cb61-464e-a6f5-f5ba8f017965">
      <UserInfo>
        <DisplayName/>
        <AccountId xsi:nil="true"/>
        <AccountType/>
      </UserInfo>
    </Student_Groups>
    <AppVersion xmlns="37f38f48-cb61-464e-a6f5-f5ba8f017965" xsi:nil="true"/>
    <LMS_Mappings xmlns="37f38f48-cb61-464e-a6f5-f5ba8f017965" xsi:nil="true"/>
    <NotebookType xmlns="37f38f48-cb61-464e-a6f5-f5ba8f017965" xsi:nil="true"/>
    <Students xmlns="37f38f48-cb61-464e-a6f5-f5ba8f017965">
      <UserInfo>
        <DisplayName/>
        <AccountId xsi:nil="true"/>
        <AccountType/>
      </UserInfo>
    </Students>
    <IsNotebookLocked xmlns="37f38f48-cb61-464e-a6f5-f5ba8f017965" xsi:nil="true"/>
    <Templates xmlns="37f38f48-cb61-464e-a6f5-f5ba8f017965" xsi:nil="true"/>
    <Has_Teacher_Only_SectionGroup xmlns="37f38f48-cb61-464e-a6f5-f5ba8f017965" xsi:nil="true"/>
    <FolderType xmlns="37f38f48-cb61-464e-a6f5-f5ba8f017965" xsi:nil="true"/>
    <Teachers xmlns="37f38f48-cb61-464e-a6f5-f5ba8f017965">
      <UserInfo>
        <DisplayName/>
        <AccountId xsi:nil="true"/>
        <AccountType/>
      </UserInfo>
    </Teach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4E8E57FF74AB41BE1BAA62E9A0C9E7" ma:contentTypeVersion="33" ma:contentTypeDescription="Crée un document." ma:contentTypeScope="" ma:versionID="670c888cb7bd66981803f5a85df3b786">
  <xsd:schema xmlns:xsd="http://www.w3.org/2001/XMLSchema" xmlns:xs="http://www.w3.org/2001/XMLSchema" xmlns:p="http://schemas.microsoft.com/office/2006/metadata/properties" xmlns:ns3="37f38f48-cb61-464e-a6f5-f5ba8f017965" xmlns:ns4="ece6d11c-058f-4d42-9a8d-f0fe46a47117" targetNamespace="http://schemas.microsoft.com/office/2006/metadata/properties" ma:root="true" ma:fieldsID="ceaf2f50cff5dcd4cd73f6bef7f71169" ns3:_="" ns4:_="">
    <xsd:import namespace="37f38f48-cb61-464e-a6f5-f5ba8f017965"/>
    <xsd:import namespace="ece6d11c-058f-4d42-9a8d-f0fe46a471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OCR" minOccurs="0"/>
                <xsd:element ref="ns3:MediaServiceLocation" minOccurs="0"/>
                <xsd:element ref="ns3:MediaServiceGenerationTime" minOccurs="0"/>
                <xsd:element ref="ns3:MediaServiceEventHashCode" minOccurs="0"/>
                <xsd:element ref="ns3:TeamsChannelId" minOccurs="0"/>
                <xsd:element ref="ns3:Math_Settings" minOccurs="0"/>
                <xsd:element ref="ns3:Distribution_Groups" minOccurs="0"/>
                <xsd:element ref="ns3:LMS_Mappings"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38f48-cb61-464e-a6f5-f5ba8f0179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e6d11c-058f-4d42-9a8d-f0fe46a47117"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element name="SharingHintHash" ma:index="14" nillable="true" ma:displayName="Partage du hachage d’indicateu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A72D0-A27B-497A-A69B-86753DE40235}">
  <ds:schemaRefs>
    <ds:schemaRef ds:uri="http://schemas.microsoft.com/sharepoint/v3/contenttype/forms"/>
  </ds:schemaRefs>
</ds:datastoreItem>
</file>

<file path=customXml/itemProps2.xml><?xml version="1.0" encoding="utf-8"?>
<ds:datastoreItem xmlns:ds="http://schemas.openxmlformats.org/officeDocument/2006/customXml" ds:itemID="{D1940A8F-01BE-4048-8CE6-A33F59394FA8}">
  <ds:schemaRefs>
    <ds:schemaRef ds:uri="37f38f48-cb61-464e-a6f5-f5ba8f017965"/>
    <ds:schemaRef ds:uri="ece6d11c-058f-4d42-9a8d-f0fe46a47117"/>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051A114-D520-48FD-9452-3A5918418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38f48-cb61-464e-a6f5-f5ba8f017965"/>
    <ds:schemaRef ds:uri="ece6d11c-058f-4d42-9a8d-f0fe46a47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3E24F-E4C4-41A0-8C07-43326FC1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2041</Words>
  <Characters>11231</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Mougeot</dc:creator>
  <cp:keywords/>
  <dc:description/>
  <cp:lastModifiedBy>Caroline Moore</cp:lastModifiedBy>
  <cp:revision>2</cp:revision>
  <cp:lastPrinted>2021-06-10T12:51:00Z</cp:lastPrinted>
  <dcterms:created xsi:type="dcterms:W3CDTF">2021-08-29T20:55:00Z</dcterms:created>
  <dcterms:modified xsi:type="dcterms:W3CDTF">2021-08-29T20:55:00Z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0x010100FE4E8E57FF74AB41BE1BAA62E9A0C9E7</vt:lpwstr>
  </property>
</Properties>
</file>