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ti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Pr>
      <w:tblGrid>
        <w:gridCol w:w="1134"/>
        <w:gridCol w:w="4050"/>
        <w:gridCol w:w="1620"/>
        <w:gridCol w:w="3564"/>
      </w:tblGrid>
      <w:tr w:rsidR="000B2561" w:rsidRPr="00A55EC7" w14:paraId="7601A7A7" w14:textId="77777777" w:rsidTr="001C2954">
        <w:trPr>
          <w:trHeight w:val="3118"/>
          <w:jc w:val="center"/>
        </w:trPr>
        <w:tc>
          <w:tcPr>
            <w:tcW w:w="5184" w:type="dxa"/>
            <w:gridSpan w:val="2"/>
          </w:tcPr>
          <w:p w14:paraId="0ED13465" w14:textId="77777777" w:rsidR="000B2561" w:rsidRPr="00A55EC7" w:rsidRDefault="000B2561" w:rsidP="000B2561">
            <w:pPr>
              <w:rPr>
                <w:lang w:val="fr-CA"/>
              </w:rPr>
            </w:pPr>
          </w:p>
        </w:tc>
        <w:tc>
          <w:tcPr>
            <w:tcW w:w="5184" w:type="dxa"/>
            <w:gridSpan w:val="2"/>
            <w:vAlign w:val="bottom"/>
          </w:tcPr>
          <w:p w14:paraId="0AD3AF88" w14:textId="43A34207" w:rsidR="000B2561" w:rsidRPr="00A55EC7" w:rsidRDefault="000B2561" w:rsidP="006B7DAF">
            <w:pPr>
              <w:jc w:val="right"/>
              <w:rPr>
                <w:lang w:val="fr-CA"/>
              </w:rPr>
            </w:pPr>
          </w:p>
        </w:tc>
      </w:tr>
      <w:tr w:rsidR="000B2561" w:rsidRPr="00A55EC7" w14:paraId="16DDF9BA" w14:textId="77777777" w:rsidTr="001C2954">
        <w:trPr>
          <w:trHeight w:val="964"/>
          <w:jc w:val="center"/>
        </w:trPr>
        <w:tc>
          <w:tcPr>
            <w:tcW w:w="10368" w:type="dxa"/>
            <w:gridSpan w:val="4"/>
            <w:vAlign w:val="center"/>
          </w:tcPr>
          <w:p w14:paraId="15EF57AF" w14:textId="4419F338" w:rsidR="001C2954" w:rsidRDefault="001C2954" w:rsidP="00FC34DF">
            <w:pPr>
              <w:pStyle w:val="Titre1"/>
              <w:spacing w:before="360"/>
              <w:rPr>
                <w:lang w:val="fr-CA" w:bidi="fr-FR"/>
              </w:rPr>
            </w:pPr>
            <w:r>
              <w:rPr>
                <w:lang w:val="fr-CA"/>
              </w:rPr>
              <w:t>École de la Montagne</w:t>
            </w:r>
            <w:r w:rsidR="006B7DAF" w:rsidRPr="00A55EC7">
              <w:rPr>
                <w:lang w:val="fr-CA" w:bidi="fr-FR"/>
              </w:rPr>
              <w:t xml:space="preserve"> | </w:t>
            </w:r>
            <w:r>
              <w:rPr>
                <w:lang w:val="fr-CA"/>
              </w:rPr>
              <w:t>RAPPORT ANNUEL 20</w:t>
            </w:r>
            <w:r w:rsidR="00420219">
              <w:rPr>
                <w:lang w:val="fr-CA"/>
              </w:rPr>
              <w:t>2</w:t>
            </w:r>
            <w:r w:rsidR="00E677BC">
              <w:rPr>
                <w:lang w:val="fr-CA"/>
              </w:rPr>
              <w:t>1</w:t>
            </w:r>
            <w:r>
              <w:rPr>
                <w:lang w:val="fr-CA"/>
              </w:rPr>
              <w:t>-202</w:t>
            </w:r>
            <w:r w:rsidR="00E677BC">
              <w:rPr>
                <w:lang w:val="fr-CA"/>
              </w:rPr>
              <w:t>2</w:t>
            </w:r>
            <w:r w:rsidR="006B7DAF" w:rsidRPr="00A55EC7">
              <w:rPr>
                <w:lang w:val="fr-CA" w:bidi="fr-FR"/>
              </w:rPr>
              <w:t xml:space="preserve"> </w:t>
            </w:r>
          </w:p>
          <w:p w14:paraId="5A4335C8" w14:textId="77777777" w:rsidR="001C2954" w:rsidRPr="001C2954" w:rsidRDefault="001C2954" w:rsidP="001C2954">
            <w:pPr>
              <w:spacing w:after="0"/>
              <w:rPr>
                <w:color w:val="FFFFFF" w:themeColor="background1"/>
                <w:lang w:val="fr-CA" w:bidi="fr-FR"/>
              </w:rPr>
            </w:pPr>
            <w:r w:rsidRPr="001C2954">
              <w:rPr>
                <w:color w:val="FFFFFF" w:themeColor="background1"/>
                <w:lang w:val="fr-CA" w:bidi="fr-FR"/>
              </w:rPr>
              <w:t>68, rue des Saules</w:t>
            </w:r>
          </w:p>
          <w:p w14:paraId="3889BB2A" w14:textId="6EB68DFA" w:rsidR="000B2561" w:rsidRPr="001C2954" w:rsidRDefault="001C2954" w:rsidP="001C2954">
            <w:pPr>
              <w:rPr>
                <w:lang w:val="fr-CA" w:bidi="fr-FR"/>
              </w:rPr>
            </w:pPr>
            <w:r w:rsidRPr="001C2954">
              <w:rPr>
                <w:color w:val="FFFFFF" w:themeColor="background1"/>
                <w:lang w:val="fr-CA" w:bidi="fr-FR"/>
              </w:rPr>
              <w:t>Notre-Dame-de-la-Salette (</w:t>
            </w:r>
            <w:proofErr w:type="gramStart"/>
            <w:r w:rsidRPr="001C2954">
              <w:rPr>
                <w:color w:val="FFFFFF" w:themeColor="background1"/>
                <w:lang w:val="fr-CA" w:bidi="fr-FR"/>
              </w:rPr>
              <w:t>Québec)  J</w:t>
            </w:r>
            <w:proofErr w:type="gramEnd"/>
            <w:r w:rsidRPr="001C2954">
              <w:rPr>
                <w:color w:val="FFFFFF" w:themeColor="background1"/>
                <w:lang w:val="fr-CA" w:bidi="fr-FR"/>
              </w:rPr>
              <w:t>0X 2L0</w:t>
            </w:r>
          </w:p>
        </w:tc>
      </w:tr>
      <w:tr w:rsidR="000B2561" w:rsidRPr="00A55EC7" w14:paraId="7BE3E0B6" w14:textId="77777777" w:rsidTr="000B2561">
        <w:trPr>
          <w:trHeight w:val="189"/>
          <w:jc w:val="center"/>
        </w:trPr>
        <w:tc>
          <w:tcPr>
            <w:tcW w:w="5184" w:type="dxa"/>
            <w:gridSpan w:val="2"/>
          </w:tcPr>
          <w:p w14:paraId="5CC20246" w14:textId="77777777" w:rsidR="000B2561" w:rsidRPr="00A55EC7" w:rsidRDefault="000B2561" w:rsidP="006B7DAF">
            <w:pPr>
              <w:spacing w:after="0"/>
              <w:rPr>
                <w:lang w:val="fr-CA"/>
              </w:rPr>
            </w:pPr>
          </w:p>
        </w:tc>
        <w:tc>
          <w:tcPr>
            <w:tcW w:w="5184" w:type="dxa"/>
            <w:gridSpan w:val="2"/>
          </w:tcPr>
          <w:p w14:paraId="19DE2FFE" w14:textId="77777777" w:rsidR="000B2561" w:rsidRPr="00A55EC7" w:rsidRDefault="000B2561" w:rsidP="006B7DAF">
            <w:pPr>
              <w:spacing w:after="0"/>
              <w:rPr>
                <w:lang w:val="fr-CA"/>
              </w:rPr>
            </w:pPr>
          </w:p>
        </w:tc>
      </w:tr>
      <w:tr w:rsidR="006B7DAF" w:rsidRPr="00A55EC7" w14:paraId="1518ED29" w14:textId="77777777" w:rsidTr="001C2954">
        <w:trPr>
          <w:trHeight w:val="227"/>
          <w:jc w:val="center"/>
        </w:trPr>
        <w:tc>
          <w:tcPr>
            <w:tcW w:w="10368" w:type="dxa"/>
            <w:gridSpan w:val="4"/>
            <w:vAlign w:val="bottom"/>
          </w:tcPr>
          <w:p w14:paraId="7030A438" w14:textId="4814BB82" w:rsidR="006B7DAF" w:rsidRPr="00A55EC7" w:rsidRDefault="006B7DAF" w:rsidP="00295C22">
            <w:pPr>
              <w:pStyle w:val="Dtails"/>
              <w:rPr>
                <w:lang w:val="fr-CA"/>
              </w:rPr>
            </w:pPr>
          </w:p>
        </w:tc>
      </w:tr>
      <w:tr w:rsidR="00AE600F" w:rsidRPr="00A55EC7" w14:paraId="3D2BD268" w14:textId="77777777" w:rsidTr="00A74C81">
        <w:trPr>
          <w:trHeight w:val="80"/>
          <w:jc w:val="center"/>
        </w:trPr>
        <w:tc>
          <w:tcPr>
            <w:tcW w:w="10368" w:type="dxa"/>
            <w:gridSpan w:val="4"/>
            <w:vAlign w:val="bottom"/>
          </w:tcPr>
          <w:p w14:paraId="54899527" w14:textId="77777777" w:rsidR="00AE600F" w:rsidRPr="00A55EC7" w:rsidRDefault="00AE600F" w:rsidP="00295C22">
            <w:pPr>
              <w:pStyle w:val="Dtails"/>
              <w:rPr>
                <w:lang w:val="fr-CA"/>
              </w:rPr>
            </w:pPr>
          </w:p>
        </w:tc>
      </w:tr>
      <w:tr w:rsidR="006B7DAF" w:rsidRPr="00A55EC7" w14:paraId="08970F4A" w14:textId="77777777" w:rsidTr="00D207FA">
        <w:trPr>
          <w:trHeight w:val="720"/>
          <w:jc w:val="center"/>
        </w:trPr>
        <w:tc>
          <w:tcPr>
            <w:tcW w:w="10368" w:type="dxa"/>
            <w:gridSpan w:val="4"/>
          </w:tcPr>
          <w:p w14:paraId="784EF843" w14:textId="32CFE028" w:rsidR="006B7DAF" w:rsidRPr="00A55EC7" w:rsidRDefault="001C2954" w:rsidP="00A74C81">
            <w:pPr>
              <w:pStyle w:val="Titre2"/>
              <w:spacing w:before="120" w:after="120"/>
              <w:rPr>
                <w:rStyle w:val="Textedelespacerserv"/>
                <w:color w:val="262626" w:themeColor="text2"/>
                <w:lang w:val="fr-CA"/>
              </w:rPr>
            </w:pPr>
            <w:r>
              <w:rPr>
                <w:lang w:val="fr-CA"/>
              </w:rPr>
              <w:t>Mot de la présidente</w:t>
            </w:r>
          </w:p>
        </w:tc>
      </w:tr>
      <w:tr w:rsidR="006B7DAF" w:rsidRPr="00A55EC7" w14:paraId="709DD9D3" w14:textId="77777777" w:rsidTr="00AE600F">
        <w:trPr>
          <w:jc w:val="center"/>
        </w:trPr>
        <w:tc>
          <w:tcPr>
            <w:tcW w:w="10368" w:type="dxa"/>
            <w:gridSpan w:val="4"/>
            <w:tcBorders>
              <w:bottom w:val="dashed" w:sz="4" w:space="0" w:color="A6A6A6" w:themeColor="background1" w:themeShade="A6"/>
            </w:tcBorders>
          </w:tcPr>
          <w:p w14:paraId="27D422B2" w14:textId="77777777" w:rsidR="00A74C81" w:rsidRPr="00A74C81" w:rsidRDefault="00A74C81" w:rsidP="00A74C81">
            <w:pPr>
              <w:pStyle w:val="ItaliquesMiseenvidence"/>
              <w:spacing w:before="120" w:after="60"/>
              <w:ind w:left="113"/>
              <w:rPr>
                <w:rFonts w:asciiTheme="majorHAnsi" w:hAnsiTheme="majorHAnsi" w:cs="Arial"/>
                <w:b w:val="0"/>
                <w:color w:val="auto"/>
                <w:szCs w:val="22"/>
                <w:lang w:val="fr-CA"/>
              </w:rPr>
            </w:pPr>
            <w:r w:rsidRPr="00A74C81">
              <w:rPr>
                <w:rFonts w:asciiTheme="majorHAnsi" w:hAnsiTheme="majorHAnsi" w:cs="Arial"/>
                <w:b w:val="0"/>
                <w:color w:val="auto"/>
                <w:szCs w:val="22"/>
                <w:lang w:val="fr-CA"/>
              </w:rPr>
              <w:t xml:space="preserve">Chères élèves, personnels et parents, </w:t>
            </w:r>
          </w:p>
          <w:p w14:paraId="1043D066" w14:textId="77777777" w:rsidR="00A74C81" w:rsidRPr="00A74C81" w:rsidRDefault="00A74C81" w:rsidP="00A74C81">
            <w:pPr>
              <w:pStyle w:val="ItaliquesMiseenvidence"/>
              <w:spacing w:before="120" w:after="60"/>
              <w:ind w:left="113"/>
              <w:rPr>
                <w:rFonts w:asciiTheme="majorHAnsi" w:hAnsiTheme="majorHAnsi" w:cs="Arial"/>
                <w:b w:val="0"/>
                <w:color w:val="auto"/>
                <w:szCs w:val="22"/>
                <w:lang w:val="fr-CA"/>
              </w:rPr>
            </w:pPr>
          </w:p>
          <w:p w14:paraId="149E8258" w14:textId="54F6CA70" w:rsidR="00A74C81" w:rsidRPr="00A74C81" w:rsidRDefault="00A74C81" w:rsidP="00A74C81">
            <w:pPr>
              <w:pStyle w:val="ItaliquesMiseenvidence"/>
              <w:spacing w:before="120" w:after="60"/>
              <w:ind w:left="113"/>
              <w:rPr>
                <w:rFonts w:asciiTheme="majorHAnsi" w:hAnsiTheme="majorHAnsi" w:cs="Arial"/>
                <w:b w:val="0"/>
                <w:color w:val="auto"/>
                <w:szCs w:val="22"/>
                <w:lang w:val="fr-CA"/>
              </w:rPr>
            </w:pPr>
            <w:r w:rsidRPr="00A74C81">
              <w:rPr>
                <w:rFonts w:asciiTheme="majorHAnsi" w:hAnsiTheme="majorHAnsi" w:cs="Arial"/>
                <w:b w:val="0"/>
                <w:color w:val="auto"/>
                <w:szCs w:val="22"/>
                <w:lang w:val="fr-CA"/>
              </w:rPr>
              <w:t>L’année scolaire tire déjà à sa fin, les vacances d’été sont à nos portes. Ce fut une année encore pleine de rebondissements et avec un retour presque à la normale, mais surtout grâce à vous, cette année fut couronnée de succès. Nous avons maintenant une fierté locale, nos T-Rex, qui ont pu soulever les foules à 2 reprises au courant de l’année. Bravo les T-rex. Bravo aussi au personnel enseignant et de soutien qui ont permis de mettre en place plusieurs activités telles que les dan</w:t>
            </w:r>
            <w:r w:rsidR="001367B4">
              <w:rPr>
                <w:rFonts w:asciiTheme="majorHAnsi" w:hAnsiTheme="majorHAnsi" w:cs="Arial"/>
                <w:b w:val="0"/>
                <w:color w:val="auto"/>
                <w:szCs w:val="22"/>
                <w:lang w:val="fr-CA"/>
              </w:rPr>
              <w:t>s</w:t>
            </w:r>
            <w:r w:rsidRPr="00A74C81">
              <w:rPr>
                <w:rFonts w:asciiTheme="majorHAnsi" w:hAnsiTheme="majorHAnsi" w:cs="Arial"/>
                <w:b w:val="0"/>
                <w:color w:val="auto"/>
                <w:szCs w:val="22"/>
                <w:lang w:val="fr-CA"/>
              </w:rPr>
              <w:t>e</w:t>
            </w:r>
            <w:r w:rsidR="001367B4">
              <w:rPr>
                <w:rFonts w:asciiTheme="majorHAnsi" w:hAnsiTheme="majorHAnsi" w:cs="Arial"/>
                <w:b w:val="0"/>
                <w:color w:val="auto"/>
                <w:szCs w:val="22"/>
                <w:lang w:val="fr-CA"/>
              </w:rPr>
              <w:t>s</w:t>
            </w:r>
            <w:r w:rsidRPr="00A74C81">
              <w:rPr>
                <w:rFonts w:asciiTheme="majorHAnsi" w:hAnsiTheme="majorHAnsi" w:cs="Arial"/>
                <w:b w:val="0"/>
                <w:color w:val="auto"/>
                <w:szCs w:val="22"/>
                <w:lang w:val="fr-CA"/>
              </w:rPr>
              <w:t xml:space="preserve"> du vendredi </w:t>
            </w:r>
            <w:r w:rsidR="001367B4">
              <w:rPr>
                <w:rFonts w:asciiTheme="majorHAnsi" w:hAnsiTheme="majorHAnsi" w:cs="Arial"/>
                <w:b w:val="0"/>
                <w:color w:val="auto"/>
                <w:szCs w:val="22"/>
                <w:lang w:val="fr-CA"/>
              </w:rPr>
              <w:t xml:space="preserve">soir </w:t>
            </w:r>
            <w:r w:rsidRPr="00A74C81">
              <w:rPr>
                <w:rFonts w:asciiTheme="majorHAnsi" w:hAnsiTheme="majorHAnsi" w:cs="Arial"/>
                <w:b w:val="0"/>
                <w:color w:val="auto"/>
                <w:szCs w:val="22"/>
                <w:lang w:val="fr-CA"/>
              </w:rPr>
              <w:t xml:space="preserve">ou le </w:t>
            </w:r>
            <w:r w:rsidR="001367B4">
              <w:rPr>
                <w:rFonts w:asciiTheme="majorHAnsi" w:hAnsiTheme="majorHAnsi" w:cs="Arial"/>
                <w:b w:val="0"/>
                <w:color w:val="auto"/>
                <w:szCs w:val="22"/>
                <w:lang w:val="fr-CA"/>
              </w:rPr>
              <w:t xml:space="preserve">comptoir </w:t>
            </w:r>
            <w:r w:rsidRPr="00A74C81">
              <w:rPr>
                <w:rFonts w:asciiTheme="majorHAnsi" w:hAnsiTheme="majorHAnsi" w:cs="Arial"/>
                <w:b w:val="0"/>
                <w:color w:val="auto"/>
                <w:szCs w:val="22"/>
                <w:lang w:val="fr-CA"/>
              </w:rPr>
              <w:t>de prêts de jouet</w:t>
            </w:r>
            <w:r w:rsidR="001367B4">
              <w:rPr>
                <w:rFonts w:asciiTheme="majorHAnsi" w:hAnsiTheme="majorHAnsi" w:cs="Arial"/>
                <w:b w:val="0"/>
                <w:color w:val="auto"/>
                <w:szCs w:val="22"/>
                <w:lang w:val="fr-CA"/>
              </w:rPr>
              <w:t>s</w:t>
            </w:r>
            <w:r w:rsidRPr="00A74C81">
              <w:rPr>
                <w:rFonts w:asciiTheme="majorHAnsi" w:hAnsiTheme="majorHAnsi" w:cs="Arial"/>
                <w:b w:val="0"/>
                <w:color w:val="auto"/>
                <w:szCs w:val="22"/>
                <w:lang w:val="fr-CA"/>
              </w:rPr>
              <w:t xml:space="preserve"> sur l’heure du diner. Chaque petite activité fait une différence dans le cheminement de nos élèves. </w:t>
            </w:r>
          </w:p>
          <w:p w14:paraId="1FFB20AB" w14:textId="77777777" w:rsidR="00A74C81" w:rsidRPr="00A74C81" w:rsidRDefault="00A74C81" w:rsidP="00A74C81">
            <w:pPr>
              <w:pStyle w:val="ItaliquesMiseenvidence"/>
              <w:spacing w:before="120" w:after="60"/>
              <w:ind w:left="113"/>
              <w:rPr>
                <w:rFonts w:asciiTheme="majorHAnsi" w:hAnsiTheme="majorHAnsi" w:cs="Arial"/>
                <w:b w:val="0"/>
                <w:color w:val="auto"/>
                <w:szCs w:val="22"/>
                <w:lang w:val="fr-CA"/>
              </w:rPr>
            </w:pPr>
          </w:p>
          <w:p w14:paraId="00210A87" w14:textId="77777777" w:rsidR="00A74C81" w:rsidRPr="00A74C81" w:rsidRDefault="00A74C81" w:rsidP="00A74C81">
            <w:pPr>
              <w:pStyle w:val="ItaliquesMiseenvidence"/>
              <w:spacing w:before="120" w:after="60"/>
              <w:ind w:left="113"/>
              <w:rPr>
                <w:rFonts w:asciiTheme="majorHAnsi" w:hAnsiTheme="majorHAnsi" w:cs="Arial"/>
                <w:b w:val="0"/>
                <w:color w:val="auto"/>
                <w:szCs w:val="22"/>
                <w:lang w:val="fr-CA"/>
              </w:rPr>
            </w:pPr>
            <w:r w:rsidRPr="00A74C81">
              <w:rPr>
                <w:rFonts w:asciiTheme="majorHAnsi" w:hAnsiTheme="majorHAnsi" w:cs="Arial"/>
                <w:b w:val="0"/>
                <w:color w:val="auto"/>
                <w:szCs w:val="22"/>
                <w:lang w:val="fr-CA"/>
              </w:rPr>
              <w:t>Je me joins à l’ensemble du conseil d’établissement pour vous souhaiter un bel été et un retour en force en septembre.</w:t>
            </w:r>
          </w:p>
          <w:p w14:paraId="1D9ECFFD" w14:textId="0E9D9EAF" w:rsidR="00FD6A4A" w:rsidRPr="008E3193" w:rsidRDefault="00A74C81" w:rsidP="00A74C81">
            <w:pPr>
              <w:pStyle w:val="ItaliquesMiseenvidence"/>
              <w:spacing w:before="120" w:after="60"/>
              <w:ind w:left="113"/>
              <w:contextualSpacing w:val="0"/>
              <w:rPr>
                <w:rStyle w:val="Textedelespacerserv"/>
                <w:color w:val="auto"/>
                <w:lang w:val="fr-CA"/>
              </w:rPr>
            </w:pPr>
            <w:r w:rsidRPr="00A74C81">
              <w:rPr>
                <w:rFonts w:asciiTheme="majorHAnsi" w:hAnsiTheme="majorHAnsi" w:cs="Arial"/>
                <w:szCs w:val="22"/>
                <w:lang w:val="fr-CA"/>
              </w:rPr>
              <w:t>Natacha Thibault, Présidente du conseil d’établissement</w:t>
            </w:r>
          </w:p>
        </w:tc>
      </w:tr>
      <w:tr w:rsidR="001C2954" w:rsidRPr="00A55EC7" w14:paraId="59381F28" w14:textId="77777777" w:rsidTr="002B2CA4">
        <w:trPr>
          <w:trHeight w:val="1063"/>
          <w:jc w:val="center"/>
        </w:trPr>
        <w:tc>
          <w:tcPr>
            <w:tcW w:w="1134" w:type="dxa"/>
            <w:tcBorders>
              <w:top w:val="dashed" w:sz="4" w:space="0" w:color="A6A6A6" w:themeColor="background1" w:themeShade="A6"/>
            </w:tcBorders>
            <w:vAlign w:val="bottom"/>
          </w:tcPr>
          <w:p w14:paraId="67E57DD7" w14:textId="77777777" w:rsidR="001C2954" w:rsidRPr="00A55EC7" w:rsidRDefault="001C2954" w:rsidP="00295C22">
            <w:pPr>
              <w:spacing w:before="80" w:after="0"/>
              <w:rPr>
                <w:lang w:val="fr-CA"/>
              </w:rPr>
            </w:pPr>
            <w:r w:rsidRPr="00A55EC7">
              <w:rPr>
                <w:noProof/>
                <w:lang w:val="fr-CA" w:eastAsia="fr-CA"/>
              </w:rPr>
              <mc:AlternateContent>
                <mc:Choice Requires="wpg">
                  <w:drawing>
                    <wp:inline distT="0" distB="0" distL="0" distR="0" wp14:anchorId="0A933484" wp14:editId="3E8D3440">
                      <wp:extent cx="640080" cy="640080"/>
                      <wp:effectExtent l="19050" t="19050" r="26670" b="26670"/>
                      <wp:docPr id="52" name="Groupe 52" descr="Cercle avec l’icône du logo livr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0080" cy="640080"/>
                                <a:chOff x="0" y="0"/>
                                <a:chExt cx="718185" cy="718185"/>
                              </a:xfrm>
                            </wpg:grpSpPr>
                            <pic:pic xmlns:pic="http://schemas.openxmlformats.org/drawingml/2006/picture">
                              <pic:nvPicPr>
                                <pic:cNvPr id="14" name="Graphisme 14" descr="Livre ouvert"/>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129540" y="121920"/>
                                  <a:ext cx="458470" cy="458470"/>
                                </a:xfrm>
                                <a:prstGeom prst="rect">
                                  <a:avLst/>
                                </a:prstGeom>
                              </pic:spPr>
                            </pic:pic>
                            <wps:wsp>
                              <wps:cNvPr id="33" name="Ovale 33"/>
                              <wps:cNvSpPr/>
                              <wps:spPr>
                                <a:xfrm>
                                  <a:off x="0" y="0"/>
                                  <a:ext cx="718185" cy="718185"/>
                                </a:xfrm>
                                <a:prstGeom prst="ellipse">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B9168A" id="Groupe 52" o:spid="_x0000_s1026" alt="Cercle avec l’icône du logo livre" style="width:50.4pt;height:50.4pt;mso-position-horizontal-relative:char;mso-position-vertical-relative:line" coordsize="7181,7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sme 14" o:spid="_x0000_s1027" type="#_x0000_t75" alt="Livre ouvert" style="position:absolute;left:1295;top:1219;width:4585;height:4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">
                        <v:imagedata r:id="rId13" o:title="Livre ouvert"/>
                      </v:shape>
                      <v:oval id="Ovale 33" o:spid="_x0000_s1028" style="position:absolute;width:7181;height:7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" filled="f" strokecolor="#22decc [3204]" strokeweight="2.25pt">
                        <v:stroke joinstyle="miter"/>
                      </v:oval>
                      <w10:anchorlock/>
                    </v:group>
                  </w:pict>
                </mc:Fallback>
              </mc:AlternateContent>
            </w:r>
          </w:p>
        </w:tc>
        <w:tc>
          <w:tcPr>
            <w:tcW w:w="4050" w:type="dxa"/>
            <w:tcBorders>
              <w:top w:val="dashed" w:sz="4" w:space="0" w:color="A6A6A6" w:themeColor="background1" w:themeShade="A6"/>
            </w:tcBorders>
            <w:vAlign w:val="center"/>
          </w:tcPr>
          <w:p w14:paraId="72BA6757" w14:textId="21A2CFE9" w:rsidR="001C2954" w:rsidRPr="001C2954" w:rsidRDefault="001C2954" w:rsidP="001C2954">
            <w:pPr>
              <w:spacing w:before="80" w:after="0"/>
              <w:rPr>
                <w:lang w:val="fr-CA"/>
              </w:rPr>
            </w:pPr>
            <w:r w:rsidRPr="001C2954">
              <w:rPr>
                <w:rStyle w:val="CaractreditaliquesMiseenvidence"/>
                <w:sz w:val="22"/>
                <w:lang w:val="fr-CA" w:bidi="fr-FR"/>
              </w:rPr>
              <w:t>Information descriptive de l’école</w:t>
            </w:r>
          </w:p>
        </w:tc>
        <w:tc>
          <w:tcPr>
            <w:tcW w:w="1620" w:type="dxa"/>
            <w:tcBorders>
              <w:top w:val="dashed" w:sz="4" w:space="0" w:color="A6A6A6" w:themeColor="background1" w:themeShade="A6"/>
            </w:tcBorders>
            <w:vAlign w:val="bottom"/>
          </w:tcPr>
          <w:p w14:paraId="2EB680C3" w14:textId="77777777" w:rsidR="001C2954" w:rsidRPr="001C2954" w:rsidRDefault="001C2954" w:rsidP="001C2954">
            <w:pPr>
              <w:spacing w:before="80" w:after="0"/>
              <w:ind w:left="340"/>
              <w:rPr>
                <w:b/>
                <w:lang w:val="fr-CA"/>
              </w:rPr>
            </w:pPr>
            <w:r w:rsidRPr="001C2954">
              <w:rPr>
                <w:b/>
                <w:noProof/>
                <w:lang w:val="fr-CA" w:eastAsia="fr-CA"/>
              </w:rPr>
              <mc:AlternateContent>
                <mc:Choice Requires="wpg">
                  <w:drawing>
                    <wp:inline distT="0" distB="0" distL="0" distR="0" wp14:anchorId="0E467A98" wp14:editId="40D9D6A9">
                      <wp:extent cx="640080" cy="640080"/>
                      <wp:effectExtent l="19050" t="19050" r="26670" b="26670"/>
                      <wp:docPr id="53" name="Groupe 53" descr="Cercle avec icône chevalet"/>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0080" cy="640080"/>
                                <a:chOff x="0" y="0"/>
                                <a:chExt cx="718185" cy="718185"/>
                              </a:xfrm>
                            </wpg:grpSpPr>
                            <pic:pic xmlns:pic="http://schemas.openxmlformats.org/drawingml/2006/picture">
                              <pic:nvPicPr>
                                <pic:cNvPr id="17" name="Graphique 17" descr="Chevalet"/>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114300" y="114300"/>
                                  <a:ext cx="485140" cy="485140"/>
                                </a:xfrm>
                                <a:prstGeom prst="rect">
                                  <a:avLst/>
                                </a:prstGeom>
                              </pic:spPr>
                            </pic:pic>
                            <wps:wsp>
                              <wps:cNvPr id="35" name="Ovale 35"/>
                              <wps:cNvSpPr/>
                              <wps:spPr>
                                <a:xfrm>
                                  <a:off x="0" y="0"/>
                                  <a:ext cx="718185" cy="718185"/>
                                </a:xfrm>
                                <a:prstGeom prst="ellipse">
                                  <a:avLst/>
                                </a:prstGeom>
                                <a:no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164D25" id="Groupe 53" o:spid="_x0000_s1026" alt="Cercle avec icône chevalet" style="width:50.4pt;height:50.4pt;mso-position-horizontal-relative:char;mso-position-vertical-relative:line" coordsize="7181,7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">
                      <o:lock v:ext="edit" aspectratio="t"/>
                      <v:shape id="Graphique 17" o:spid="_x0000_s1027" type="#_x0000_t75" alt="Chevalet" style="position:absolute;left:1143;top:1143;width:4851;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">
                        <v:imagedata r:id="rId17" o:title="Chevalet"/>
                        <v:path arrowok="t"/>
                      </v:shape>
                      <v:oval id="Ovale 35" o:spid="_x0000_s1028" style="position:absolute;width:7181;height:7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" filled="f" strokecolor="#7030a0 [3208]" strokeweight="2.25pt">
                        <v:stroke joinstyle="miter"/>
                      </v:oval>
                      <w10:anchorlock/>
                    </v:group>
                  </w:pict>
                </mc:Fallback>
              </mc:AlternateContent>
            </w:r>
          </w:p>
        </w:tc>
        <w:tc>
          <w:tcPr>
            <w:tcW w:w="3564" w:type="dxa"/>
            <w:tcBorders>
              <w:top w:val="dashed" w:sz="4" w:space="0" w:color="A6A6A6" w:themeColor="background1" w:themeShade="A6"/>
            </w:tcBorders>
            <w:vAlign w:val="center"/>
          </w:tcPr>
          <w:p w14:paraId="741B5FD3" w14:textId="303D3971" w:rsidR="001C2954" w:rsidRPr="001C2954" w:rsidRDefault="001C2954" w:rsidP="001C2954">
            <w:pPr>
              <w:spacing w:before="80" w:after="0"/>
              <w:rPr>
                <w:b/>
                <w:lang w:val="fr-CA"/>
              </w:rPr>
            </w:pPr>
            <w:r w:rsidRPr="001C2954">
              <w:rPr>
                <w:rStyle w:val="CaractreditaliquesMiseenvidence"/>
                <w:sz w:val="22"/>
                <w:lang w:val="fr-CA" w:bidi="fr-FR"/>
              </w:rPr>
              <w:t>Conseil d’établissement</w:t>
            </w:r>
          </w:p>
        </w:tc>
      </w:tr>
      <w:tr w:rsidR="006B7DAF" w:rsidRPr="00A55EC7" w14:paraId="121283FB" w14:textId="77777777" w:rsidTr="001C2954">
        <w:trPr>
          <w:trHeight w:val="2778"/>
          <w:jc w:val="center"/>
        </w:trPr>
        <w:tc>
          <w:tcPr>
            <w:tcW w:w="5184" w:type="dxa"/>
            <w:gridSpan w:val="2"/>
            <w:tcMar>
              <w:right w:w="360" w:type="dxa"/>
            </w:tcMar>
          </w:tcPr>
          <w:p w14:paraId="150C3714" w14:textId="3A207512" w:rsidR="001C2954" w:rsidRPr="001C2954" w:rsidRDefault="001C2954" w:rsidP="00F901AF">
            <w:pPr>
              <w:spacing w:before="40" w:after="0" w:line="240" w:lineRule="auto"/>
              <w:rPr>
                <w:rFonts w:asciiTheme="majorHAnsi" w:hAnsiTheme="majorHAnsi" w:cstheme="majorHAnsi"/>
                <w:sz w:val="20"/>
                <w:szCs w:val="20"/>
                <w:lang w:val="fr-CA"/>
              </w:rPr>
            </w:pPr>
            <w:r w:rsidRPr="001C2954">
              <w:rPr>
                <w:rFonts w:asciiTheme="majorHAnsi" w:hAnsiTheme="majorHAnsi" w:cstheme="majorHAnsi"/>
                <w:sz w:val="20"/>
                <w:szCs w:val="20"/>
                <w:lang w:val="fr-CA"/>
              </w:rPr>
              <w:t>1</w:t>
            </w:r>
            <w:r w:rsidR="00585A0A">
              <w:rPr>
                <w:rFonts w:asciiTheme="majorHAnsi" w:hAnsiTheme="majorHAnsi" w:cstheme="majorHAnsi"/>
                <w:sz w:val="20"/>
                <w:szCs w:val="20"/>
                <w:lang w:val="fr-CA"/>
              </w:rPr>
              <w:t>38</w:t>
            </w:r>
            <w:r w:rsidRPr="001C2954">
              <w:rPr>
                <w:rFonts w:asciiTheme="majorHAnsi" w:hAnsiTheme="majorHAnsi" w:cstheme="majorHAnsi"/>
                <w:sz w:val="20"/>
                <w:szCs w:val="20"/>
                <w:lang w:val="fr-CA"/>
              </w:rPr>
              <w:t xml:space="preserve"> élèves</w:t>
            </w:r>
          </w:p>
          <w:p w14:paraId="10A9B4B7" w14:textId="20052E01" w:rsidR="001C2954" w:rsidRPr="001C2954" w:rsidRDefault="001C2954" w:rsidP="00A95EC5">
            <w:pPr>
              <w:pStyle w:val="Paragraphedeliste"/>
              <w:numPr>
                <w:ilvl w:val="0"/>
                <w:numId w:val="1"/>
              </w:numPr>
              <w:spacing w:line="240" w:lineRule="auto"/>
              <w:ind w:left="426" w:hanging="284"/>
              <w:rPr>
                <w:rFonts w:asciiTheme="majorHAnsi" w:hAnsiTheme="majorHAnsi" w:cstheme="majorHAnsi"/>
                <w:sz w:val="20"/>
                <w:szCs w:val="20"/>
                <w:lang w:val="fr-CA"/>
              </w:rPr>
            </w:pPr>
            <w:r w:rsidRPr="001C2954">
              <w:rPr>
                <w:rFonts w:asciiTheme="majorHAnsi" w:hAnsiTheme="majorHAnsi" w:cstheme="majorHAnsi"/>
                <w:sz w:val="20"/>
                <w:szCs w:val="20"/>
                <w:lang w:val="fr-CA"/>
              </w:rPr>
              <w:t>2 groupes de préscolaire (4 ans et 5 ans)</w:t>
            </w:r>
            <w:r w:rsidR="00671AA2">
              <w:rPr>
                <w:rFonts w:asciiTheme="majorHAnsi" w:hAnsiTheme="majorHAnsi" w:cstheme="majorHAnsi"/>
                <w:sz w:val="20"/>
                <w:szCs w:val="20"/>
                <w:lang w:val="fr-CA"/>
              </w:rPr>
              <w:t>;</w:t>
            </w:r>
            <w:r w:rsidRPr="001C2954">
              <w:rPr>
                <w:rFonts w:asciiTheme="majorHAnsi" w:hAnsiTheme="majorHAnsi" w:cstheme="majorHAnsi"/>
                <w:sz w:val="20"/>
                <w:szCs w:val="20"/>
                <w:lang w:val="fr-CA"/>
              </w:rPr>
              <w:t xml:space="preserve"> </w:t>
            </w:r>
          </w:p>
          <w:p w14:paraId="16A9B4E3" w14:textId="43D860FC" w:rsidR="001C2954" w:rsidRPr="001C2954" w:rsidRDefault="00CC6072" w:rsidP="00A95EC5">
            <w:pPr>
              <w:pStyle w:val="Paragraphedeliste"/>
              <w:numPr>
                <w:ilvl w:val="0"/>
                <w:numId w:val="1"/>
              </w:numPr>
              <w:spacing w:line="240" w:lineRule="auto"/>
              <w:ind w:left="426" w:hanging="284"/>
              <w:rPr>
                <w:rFonts w:asciiTheme="majorHAnsi" w:hAnsiTheme="majorHAnsi" w:cstheme="majorHAnsi"/>
                <w:sz w:val="20"/>
                <w:szCs w:val="20"/>
                <w:lang w:val="fr-CA"/>
              </w:rPr>
            </w:pPr>
            <w:r>
              <w:rPr>
                <w:rFonts w:asciiTheme="majorHAnsi" w:hAnsiTheme="majorHAnsi" w:cstheme="majorHAnsi"/>
                <w:sz w:val="20"/>
                <w:szCs w:val="20"/>
                <w:lang w:val="fr-CA"/>
              </w:rPr>
              <w:t>5</w:t>
            </w:r>
            <w:r w:rsidR="001C2954" w:rsidRPr="001C2954">
              <w:rPr>
                <w:rFonts w:asciiTheme="majorHAnsi" w:hAnsiTheme="majorHAnsi" w:cstheme="majorHAnsi"/>
                <w:sz w:val="20"/>
                <w:szCs w:val="20"/>
                <w:lang w:val="fr-CA"/>
              </w:rPr>
              <w:t xml:space="preserve"> groupes </w:t>
            </w:r>
            <w:r w:rsidR="00FE5860" w:rsidRPr="001C2954">
              <w:rPr>
                <w:rFonts w:asciiTheme="majorHAnsi" w:hAnsiTheme="majorHAnsi" w:cstheme="majorHAnsi"/>
                <w:sz w:val="20"/>
                <w:szCs w:val="20"/>
                <w:lang w:val="fr-CA"/>
              </w:rPr>
              <w:t>multiniveaux</w:t>
            </w:r>
            <w:r w:rsidR="001C2954" w:rsidRPr="001C2954">
              <w:rPr>
                <w:rFonts w:asciiTheme="majorHAnsi" w:hAnsiTheme="majorHAnsi" w:cstheme="majorHAnsi"/>
                <w:sz w:val="20"/>
                <w:szCs w:val="20"/>
                <w:lang w:val="fr-CA"/>
              </w:rPr>
              <w:t xml:space="preserve"> : </w:t>
            </w:r>
            <w:r w:rsidR="00420219">
              <w:rPr>
                <w:rFonts w:asciiTheme="majorHAnsi" w:hAnsiTheme="majorHAnsi" w:cstheme="majorHAnsi"/>
                <w:sz w:val="20"/>
                <w:szCs w:val="20"/>
                <w:lang w:val="fr-CA"/>
              </w:rPr>
              <w:t xml:space="preserve"> </w:t>
            </w:r>
            <w:r>
              <w:rPr>
                <w:rFonts w:asciiTheme="majorHAnsi" w:hAnsiTheme="majorHAnsi" w:cstheme="majorHAnsi"/>
                <w:sz w:val="20"/>
                <w:szCs w:val="20"/>
                <w:lang w:val="fr-CA"/>
              </w:rPr>
              <w:t>un groupe de 1</w:t>
            </w:r>
            <w:r w:rsidRPr="00CC6072">
              <w:rPr>
                <w:rFonts w:asciiTheme="majorHAnsi" w:hAnsiTheme="majorHAnsi" w:cstheme="majorHAnsi"/>
                <w:sz w:val="20"/>
                <w:szCs w:val="20"/>
                <w:vertAlign w:val="superscript"/>
                <w:lang w:val="fr-CA"/>
              </w:rPr>
              <w:t>re</w:t>
            </w:r>
            <w:r>
              <w:rPr>
                <w:rFonts w:asciiTheme="majorHAnsi" w:hAnsiTheme="majorHAnsi" w:cstheme="majorHAnsi"/>
                <w:sz w:val="20"/>
                <w:szCs w:val="20"/>
                <w:lang w:val="fr-CA"/>
              </w:rPr>
              <w:t>-2</w:t>
            </w:r>
            <w:r w:rsidRPr="00CC6072">
              <w:rPr>
                <w:rFonts w:asciiTheme="majorHAnsi" w:hAnsiTheme="majorHAnsi" w:cstheme="majorHAnsi"/>
                <w:sz w:val="20"/>
                <w:szCs w:val="20"/>
                <w:vertAlign w:val="superscript"/>
                <w:lang w:val="fr-CA"/>
              </w:rPr>
              <w:t>e</w:t>
            </w:r>
            <w:r>
              <w:rPr>
                <w:rFonts w:asciiTheme="majorHAnsi" w:hAnsiTheme="majorHAnsi" w:cstheme="majorHAnsi"/>
                <w:sz w:val="20"/>
                <w:szCs w:val="20"/>
                <w:lang w:val="fr-CA"/>
              </w:rPr>
              <w:t xml:space="preserve"> année, </w:t>
            </w:r>
            <w:r w:rsidR="00671AA2">
              <w:rPr>
                <w:rFonts w:asciiTheme="majorHAnsi" w:hAnsiTheme="majorHAnsi" w:cstheme="majorHAnsi"/>
                <w:sz w:val="20"/>
                <w:szCs w:val="20"/>
                <w:lang w:val="fr-CA"/>
              </w:rPr>
              <w:t>un</w:t>
            </w:r>
            <w:r w:rsidR="00420219">
              <w:rPr>
                <w:rFonts w:asciiTheme="majorHAnsi" w:hAnsiTheme="majorHAnsi" w:cstheme="majorHAnsi"/>
                <w:sz w:val="20"/>
                <w:szCs w:val="20"/>
                <w:lang w:val="fr-CA"/>
              </w:rPr>
              <w:t xml:space="preserve"> groupe de </w:t>
            </w:r>
            <w:r w:rsidR="00671AA2">
              <w:rPr>
                <w:rFonts w:asciiTheme="majorHAnsi" w:hAnsiTheme="majorHAnsi" w:cstheme="majorHAnsi"/>
                <w:sz w:val="20"/>
                <w:szCs w:val="20"/>
                <w:lang w:val="fr-CA"/>
              </w:rPr>
              <w:t>2</w:t>
            </w:r>
            <w:r w:rsidR="00671AA2" w:rsidRPr="00671AA2">
              <w:rPr>
                <w:rFonts w:asciiTheme="majorHAnsi" w:hAnsiTheme="majorHAnsi" w:cstheme="majorHAnsi"/>
                <w:sz w:val="20"/>
                <w:szCs w:val="20"/>
                <w:vertAlign w:val="superscript"/>
                <w:lang w:val="fr-CA"/>
              </w:rPr>
              <w:t>e</w:t>
            </w:r>
            <w:r w:rsidR="00671AA2">
              <w:rPr>
                <w:rFonts w:asciiTheme="majorHAnsi" w:hAnsiTheme="majorHAnsi" w:cstheme="majorHAnsi"/>
                <w:sz w:val="20"/>
                <w:szCs w:val="20"/>
                <w:lang w:val="fr-CA"/>
              </w:rPr>
              <w:t>-3</w:t>
            </w:r>
            <w:r w:rsidR="00671AA2" w:rsidRPr="00671AA2">
              <w:rPr>
                <w:rFonts w:asciiTheme="majorHAnsi" w:hAnsiTheme="majorHAnsi" w:cstheme="majorHAnsi"/>
                <w:sz w:val="20"/>
                <w:szCs w:val="20"/>
                <w:vertAlign w:val="superscript"/>
                <w:lang w:val="fr-CA"/>
              </w:rPr>
              <w:t>e</w:t>
            </w:r>
            <w:r w:rsidR="00671AA2">
              <w:rPr>
                <w:rFonts w:asciiTheme="majorHAnsi" w:hAnsiTheme="majorHAnsi" w:cstheme="majorHAnsi"/>
                <w:sz w:val="20"/>
                <w:szCs w:val="20"/>
                <w:lang w:val="fr-CA"/>
              </w:rPr>
              <w:t xml:space="preserve"> année, un groupe de </w:t>
            </w:r>
            <w:r w:rsidR="001C2954" w:rsidRPr="001C2954">
              <w:rPr>
                <w:rFonts w:asciiTheme="majorHAnsi" w:hAnsiTheme="majorHAnsi" w:cstheme="majorHAnsi"/>
                <w:sz w:val="20"/>
                <w:szCs w:val="20"/>
                <w:lang w:val="fr-CA"/>
              </w:rPr>
              <w:t>3</w:t>
            </w:r>
            <w:r w:rsidR="001C2954" w:rsidRPr="001C2954">
              <w:rPr>
                <w:rFonts w:asciiTheme="majorHAnsi" w:hAnsiTheme="majorHAnsi" w:cstheme="majorHAnsi"/>
                <w:sz w:val="20"/>
                <w:szCs w:val="20"/>
                <w:vertAlign w:val="superscript"/>
                <w:lang w:val="fr-CA"/>
              </w:rPr>
              <w:t>e</w:t>
            </w:r>
            <w:r w:rsidR="001C2954" w:rsidRPr="001C2954">
              <w:rPr>
                <w:rFonts w:asciiTheme="majorHAnsi" w:hAnsiTheme="majorHAnsi" w:cstheme="majorHAnsi"/>
                <w:sz w:val="20"/>
                <w:szCs w:val="20"/>
                <w:lang w:val="fr-CA"/>
              </w:rPr>
              <w:t>-4</w:t>
            </w:r>
            <w:r w:rsidR="001C2954" w:rsidRPr="001C2954">
              <w:rPr>
                <w:rFonts w:asciiTheme="majorHAnsi" w:hAnsiTheme="majorHAnsi" w:cstheme="majorHAnsi"/>
                <w:sz w:val="20"/>
                <w:szCs w:val="20"/>
                <w:vertAlign w:val="superscript"/>
                <w:lang w:val="fr-CA"/>
              </w:rPr>
              <w:t>e</w:t>
            </w:r>
            <w:r w:rsidR="001C2954" w:rsidRPr="001C2954">
              <w:rPr>
                <w:rFonts w:asciiTheme="majorHAnsi" w:hAnsiTheme="majorHAnsi" w:cstheme="majorHAnsi"/>
                <w:sz w:val="20"/>
                <w:szCs w:val="20"/>
                <w:lang w:val="fr-CA"/>
              </w:rPr>
              <w:t xml:space="preserve"> année</w:t>
            </w:r>
            <w:r w:rsidR="00671AA2">
              <w:rPr>
                <w:rFonts w:asciiTheme="majorHAnsi" w:hAnsiTheme="majorHAnsi" w:cstheme="majorHAnsi"/>
                <w:sz w:val="20"/>
                <w:szCs w:val="20"/>
                <w:lang w:val="fr-CA"/>
              </w:rPr>
              <w:t>, un groupe de 4</w:t>
            </w:r>
            <w:r w:rsidR="00671AA2" w:rsidRPr="00671AA2">
              <w:rPr>
                <w:rFonts w:asciiTheme="majorHAnsi" w:hAnsiTheme="majorHAnsi" w:cstheme="majorHAnsi"/>
                <w:sz w:val="20"/>
                <w:szCs w:val="20"/>
                <w:vertAlign w:val="superscript"/>
                <w:lang w:val="fr-CA"/>
              </w:rPr>
              <w:t>e</w:t>
            </w:r>
            <w:r w:rsidR="00671AA2">
              <w:rPr>
                <w:rFonts w:asciiTheme="majorHAnsi" w:hAnsiTheme="majorHAnsi" w:cstheme="majorHAnsi"/>
                <w:sz w:val="20"/>
                <w:szCs w:val="20"/>
                <w:lang w:val="fr-CA"/>
              </w:rPr>
              <w:t>-5</w:t>
            </w:r>
            <w:r w:rsidR="00671AA2" w:rsidRPr="00671AA2">
              <w:rPr>
                <w:rFonts w:asciiTheme="majorHAnsi" w:hAnsiTheme="majorHAnsi" w:cstheme="majorHAnsi"/>
                <w:sz w:val="20"/>
                <w:szCs w:val="20"/>
                <w:vertAlign w:val="superscript"/>
                <w:lang w:val="fr-CA"/>
              </w:rPr>
              <w:t>e</w:t>
            </w:r>
            <w:r w:rsidR="00671AA2">
              <w:rPr>
                <w:rFonts w:asciiTheme="majorHAnsi" w:hAnsiTheme="majorHAnsi" w:cstheme="majorHAnsi"/>
                <w:sz w:val="20"/>
                <w:szCs w:val="20"/>
                <w:lang w:val="fr-CA"/>
              </w:rPr>
              <w:t xml:space="preserve"> année </w:t>
            </w:r>
            <w:r w:rsidR="001C2954" w:rsidRPr="001C2954">
              <w:rPr>
                <w:rFonts w:asciiTheme="majorHAnsi" w:hAnsiTheme="majorHAnsi" w:cstheme="majorHAnsi"/>
                <w:sz w:val="20"/>
                <w:szCs w:val="20"/>
                <w:lang w:val="fr-CA"/>
              </w:rPr>
              <w:t xml:space="preserve">et </w:t>
            </w:r>
            <w:r w:rsidR="00420219">
              <w:rPr>
                <w:rFonts w:asciiTheme="majorHAnsi" w:hAnsiTheme="majorHAnsi" w:cstheme="majorHAnsi"/>
                <w:sz w:val="20"/>
                <w:szCs w:val="20"/>
                <w:lang w:val="fr-CA"/>
              </w:rPr>
              <w:t xml:space="preserve">un groupe de </w:t>
            </w:r>
            <w:r w:rsidR="001C2954" w:rsidRPr="001C2954">
              <w:rPr>
                <w:rFonts w:asciiTheme="majorHAnsi" w:hAnsiTheme="majorHAnsi" w:cstheme="majorHAnsi"/>
                <w:sz w:val="20"/>
                <w:szCs w:val="20"/>
                <w:lang w:val="fr-CA"/>
              </w:rPr>
              <w:t>5</w:t>
            </w:r>
            <w:r w:rsidR="001C2954" w:rsidRPr="001C2954">
              <w:rPr>
                <w:rFonts w:asciiTheme="majorHAnsi" w:hAnsiTheme="majorHAnsi" w:cstheme="majorHAnsi"/>
                <w:sz w:val="20"/>
                <w:szCs w:val="20"/>
                <w:vertAlign w:val="superscript"/>
                <w:lang w:val="fr-CA"/>
              </w:rPr>
              <w:t>e</w:t>
            </w:r>
            <w:r w:rsidR="001C2954" w:rsidRPr="001C2954">
              <w:rPr>
                <w:rFonts w:asciiTheme="majorHAnsi" w:hAnsiTheme="majorHAnsi" w:cstheme="majorHAnsi"/>
                <w:sz w:val="20"/>
                <w:szCs w:val="20"/>
                <w:lang w:val="fr-CA"/>
              </w:rPr>
              <w:noBreakHyphen/>
              <w:t>6</w:t>
            </w:r>
            <w:r w:rsidR="001C2954" w:rsidRPr="001C2954">
              <w:rPr>
                <w:rFonts w:asciiTheme="majorHAnsi" w:hAnsiTheme="majorHAnsi" w:cstheme="majorHAnsi"/>
                <w:sz w:val="20"/>
                <w:szCs w:val="20"/>
                <w:vertAlign w:val="superscript"/>
                <w:lang w:val="fr-CA"/>
              </w:rPr>
              <w:t>e</w:t>
            </w:r>
            <w:r w:rsidR="001C2954" w:rsidRPr="001C2954">
              <w:rPr>
                <w:rFonts w:asciiTheme="majorHAnsi" w:hAnsiTheme="majorHAnsi" w:cstheme="majorHAnsi"/>
                <w:sz w:val="20"/>
                <w:szCs w:val="20"/>
                <w:lang w:val="fr-CA"/>
              </w:rPr>
              <w:t xml:space="preserve"> année</w:t>
            </w:r>
            <w:r w:rsidR="00671AA2">
              <w:rPr>
                <w:rFonts w:asciiTheme="majorHAnsi" w:hAnsiTheme="majorHAnsi" w:cstheme="majorHAnsi"/>
                <w:sz w:val="20"/>
                <w:szCs w:val="20"/>
                <w:lang w:val="fr-CA"/>
              </w:rPr>
              <w:t>;</w:t>
            </w:r>
          </w:p>
          <w:p w14:paraId="078D332C" w14:textId="2FED5BCA" w:rsidR="001C2954" w:rsidRPr="001C2954" w:rsidRDefault="001C2954" w:rsidP="00A95EC5">
            <w:pPr>
              <w:pStyle w:val="Paragraphedeliste"/>
              <w:numPr>
                <w:ilvl w:val="0"/>
                <w:numId w:val="1"/>
              </w:numPr>
              <w:spacing w:line="240" w:lineRule="auto"/>
              <w:ind w:left="426" w:hanging="284"/>
              <w:rPr>
                <w:rFonts w:asciiTheme="majorHAnsi" w:hAnsiTheme="majorHAnsi" w:cstheme="majorHAnsi"/>
                <w:sz w:val="20"/>
                <w:szCs w:val="20"/>
                <w:lang w:val="fr-CA"/>
              </w:rPr>
            </w:pPr>
            <w:r w:rsidRPr="00DA2F14">
              <w:rPr>
                <w:rFonts w:asciiTheme="majorHAnsi" w:hAnsiTheme="majorHAnsi" w:cstheme="majorHAnsi"/>
                <w:sz w:val="20"/>
                <w:szCs w:val="20"/>
                <w:lang w:val="fr-CA"/>
              </w:rPr>
              <w:t>11</w:t>
            </w:r>
            <w:r w:rsidR="00671AA2">
              <w:rPr>
                <w:rFonts w:asciiTheme="majorHAnsi" w:hAnsiTheme="majorHAnsi" w:cstheme="majorHAnsi"/>
                <w:sz w:val="20"/>
                <w:szCs w:val="20"/>
                <w:lang w:val="fr-CA"/>
              </w:rPr>
              <w:t>8</w:t>
            </w:r>
            <w:r w:rsidRPr="001C2954">
              <w:rPr>
                <w:rFonts w:asciiTheme="majorHAnsi" w:hAnsiTheme="majorHAnsi" w:cstheme="majorHAnsi"/>
                <w:sz w:val="20"/>
                <w:szCs w:val="20"/>
                <w:lang w:val="fr-CA"/>
              </w:rPr>
              <w:t xml:space="preserve"> élèves dinent à l’école</w:t>
            </w:r>
            <w:r w:rsidR="00DA2F14">
              <w:rPr>
                <w:rFonts w:asciiTheme="majorHAnsi" w:hAnsiTheme="majorHAnsi" w:cstheme="majorHAnsi"/>
                <w:sz w:val="20"/>
                <w:szCs w:val="20"/>
                <w:lang w:val="fr-CA"/>
              </w:rPr>
              <w:t xml:space="preserve"> avec ceux du SDG</w:t>
            </w:r>
          </w:p>
          <w:p w14:paraId="4EF0D622" w14:textId="51CBD5D2" w:rsidR="001C2954" w:rsidRPr="00FD6A4A" w:rsidRDefault="00DA2F14" w:rsidP="00A95EC5">
            <w:pPr>
              <w:pStyle w:val="Paragraphedeliste"/>
              <w:numPr>
                <w:ilvl w:val="0"/>
                <w:numId w:val="1"/>
              </w:numPr>
              <w:ind w:left="426" w:hanging="284"/>
              <w:rPr>
                <w:rFonts w:asciiTheme="majorHAnsi" w:hAnsiTheme="majorHAnsi" w:cstheme="majorHAnsi"/>
                <w:sz w:val="20"/>
                <w:szCs w:val="20"/>
                <w:lang w:val="fr-CA"/>
              </w:rPr>
            </w:pPr>
            <w:r w:rsidRPr="00DA2F14">
              <w:rPr>
                <w:rFonts w:asciiTheme="majorHAnsi" w:hAnsiTheme="majorHAnsi" w:cstheme="majorHAnsi"/>
                <w:sz w:val="20"/>
                <w:szCs w:val="20"/>
                <w:lang w:val="fr-CA"/>
              </w:rPr>
              <w:t>1</w:t>
            </w:r>
            <w:r w:rsidR="00671AA2">
              <w:rPr>
                <w:rFonts w:asciiTheme="majorHAnsi" w:hAnsiTheme="majorHAnsi" w:cstheme="majorHAnsi"/>
                <w:sz w:val="20"/>
                <w:szCs w:val="20"/>
                <w:lang w:val="fr-CA"/>
              </w:rPr>
              <w:t>9</w:t>
            </w:r>
            <w:r w:rsidR="001C2954" w:rsidRPr="001C2954">
              <w:rPr>
                <w:rFonts w:asciiTheme="majorHAnsi" w:hAnsiTheme="majorHAnsi" w:cstheme="majorHAnsi"/>
                <w:sz w:val="20"/>
                <w:szCs w:val="20"/>
                <w:lang w:val="fr-CA"/>
              </w:rPr>
              <w:t xml:space="preserve"> élèves aux services d</w:t>
            </w:r>
            <w:r w:rsidR="001C2954" w:rsidRPr="00FD6A4A">
              <w:rPr>
                <w:rFonts w:asciiTheme="majorHAnsi" w:hAnsiTheme="majorHAnsi" w:cstheme="majorHAnsi"/>
                <w:sz w:val="20"/>
                <w:szCs w:val="20"/>
                <w:lang w:val="fr-CA"/>
              </w:rPr>
              <w:t>e garde</w:t>
            </w:r>
          </w:p>
          <w:p w14:paraId="0853A435" w14:textId="15231CF1" w:rsidR="001C2954" w:rsidRPr="001C2954" w:rsidRDefault="001C2954" w:rsidP="00A95EC5">
            <w:pPr>
              <w:pStyle w:val="Paragraphedeliste"/>
              <w:numPr>
                <w:ilvl w:val="0"/>
                <w:numId w:val="1"/>
              </w:numPr>
              <w:ind w:left="426" w:hanging="284"/>
              <w:rPr>
                <w:rFonts w:asciiTheme="majorHAnsi" w:hAnsiTheme="majorHAnsi" w:cstheme="majorHAnsi"/>
                <w:sz w:val="20"/>
                <w:szCs w:val="20"/>
                <w:lang w:val="fr-CA"/>
              </w:rPr>
            </w:pPr>
            <w:r w:rsidRPr="001C2954">
              <w:rPr>
                <w:rFonts w:asciiTheme="majorHAnsi" w:hAnsiTheme="majorHAnsi" w:cstheme="majorHAnsi"/>
                <w:sz w:val="20"/>
                <w:szCs w:val="20"/>
                <w:lang w:val="fr-CA"/>
              </w:rPr>
              <w:t xml:space="preserve">11 enseignants et </w:t>
            </w:r>
            <w:r w:rsidR="006D3D31">
              <w:rPr>
                <w:rFonts w:asciiTheme="majorHAnsi" w:hAnsiTheme="majorHAnsi" w:cstheme="majorHAnsi"/>
                <w:sz w:val="20"/>
                <w:szCs w:val="20"/>
                <w:lang w:val="fr-CA"/>
              </w:rPr>
              <w:t>8</w:t>
            </w:r>
            <w:r w:rsidRPr="001C2954">
              <w:rPr>
                <w:rFonts w:asciiTheme="majorHAnsi" w:hAnsiTheme="majorHAnsi" w:cstheme="majorHAnsi"/>
                <w:sz w:val="20"/>
                <w:szCs w:val="20"/>
                <w:lang w:val="fr-CA"/>
              </w:rPr>
              <w:t xml:space="preserve"> employés de soutien</w:t>
            </w:r>
          </w:p>
          <w:p w14:paraId="5B66CCA1" w14:textId="1A753FB7" w:rsidR="006B7DAF" w:rsidRPr="00A55EC7" w:rsidRDefault="001C2954" w:rsidP="00A95EC5">
            <w:pPr>
              <w:pStyle w:val="Paragraphedeliste"/>
              <w:numPr>
                <w:ilvl w:val="0"/>
                <w:numId w:val="1"/>
              </w:numPr>
              <w:spacing w:after="0"/>
              <w:ind w:left="426" w:hanging="284"/>
              <w:rPr>
                <w:lang w:val="fr-CA"/>
              </w:rPr>
            </w:pPr>
            <w:r w:rsidRPr="001C2954">
              <w:rPr>
                <w:rFonts w:asciiTheme="majorHAnsi" w:hAnsiTheme="majorHAnsi" w:cstheme="majorHAnsi"/>
                <w:sz w:val="20"/>
                <w:szCs w:val="20"/>
                <w:lang w:val="fr-CA"/>
              </w:rPr>
              <w:t>1 direction à 100 %</w:t>
            </w:r>
          </w:p>
        </w:tc>
        <w:tc>
          <w:tcPr>
            <w:tcW w:w="5184" w:type="dxa"/>
            <w:gridSpan w:val="2"/>
            <w:tcMar>
              <w:left w:w="360" w:type="dxa"/>
            </w:tcMar>
          </w:tcPr>
          <w:p w14:paraId="0A8F6A25" w14:textId="34F5C9E6" w:rsidR="001C2954" w:rsidRPr="001C2954" w:rsidRDefault="001C2954" w:rsidP="00F901AF">
            <w:pPr>
              <w:spacing w:before="40" w:after="0" w:line="240" w:lineRule="auto"/>
              <w:rPr>
                <w:rFonts w:asciiTheme="majorHAnsi" w:hAnsiTheme="majorHAnsi"/>
                <w:szCs w:val="16"/>
                <w:lang w:val="fr-CA"/>
              </w:rPr>
            </w:pPr>
            <w:r w:rsidRPr="001C2954">
              <w:rPr>
                <w:rFonts w:asciiTheme="majorHAnsi" w:hAnsiTheme="majorHAnsi"/>
                <w:sz w:val="20"/>
                <w:szCs w:val="20"/>
                <w:lang w:val="fr-CA"/>
              </w:rPr>
              <w:t xml:space="preserve">Mme </w:t>
            </w:r>
            <w:r w:rsidRPr="00671AA2">
              <w:rPr>
                <w:rFonts w:asciiTheme="majorHAnsi" w:hAnsiTheme="majorHAnsi"/>
                <w:b/>
                <w:sz w:val="20"/>
                <w:szCs w:val="20"/>
                <w:lang w:val="fr-CA"/>
              </w:rPr>
              <w:t>Natacha Thibault</w:t>
            </w:r>
            <w:r w:rsidRPr="001C2954">
              <w:rPr>
                <w:rFonts w:asciiTheme="majorHAnsi" w:hAnsiTheme="majorHAnsi"/>
                <w:b/>
                <w:i/>
                <w:sz w:val="20"/>
                <w:szCs w:val="20"/>
                <w:lang w:val="fr-CA"/>
              </w:rPr>
              <w:t xml:space="preserve">, </w:t>
            </w:r>
            <w:r w:rsidRPr="001C2954">
              <w:rPr>
                <w:rFonts w:asciiTheme="majorHAnsi" w:hAnsiTheme="majorHAnsi"/>
                <w:szCs w:val="16"/>
                <w:lang w:val="fr-CA"/>
              </w:rPr>
              <w:t>parent et présidente</w:t>
            </w:r>
          </w:p>
          <w:p w14:paraId="3AE7CD35" w14:textId="2DF0AE4C" w:rsidR="001C2954" w:rsidRPr="001C2954" w:rsidRDefault="001C2954" w:rsidP="001C2954">
            <w:pPr>
              <w:spacing w:after="0" w:line="240" w:lineRule="auto"/>
              <w:rPr>
                <w:rFonts w:asciiTheme="majorHAnsi" w:hAnsiTheme="majorHAnsi"/>
                <w:szCs w:val="16"/>
                <w:lang w:val="fr-CA"/>
              </w:rPr>
            </w:pPr>
            <w:r w:rsidRPr="001C2954">
              <w:rPr>
                <w:rFonts w:asciiTheme="majorHAnsi" w:hAnsiTheme="majorHAnsi"/>
                <w:sz w:val="20"/>
                <w:szCs w:val="20"/>
                <w:lang w:val="fr-CA"/>
              </w:rPr>
              <w:t>Mme</w:t>
            </w:r>
            <w:r w:rsidR="00420219">
              <w:rPr>
                <w:rFonts w:asciiTheme="majorHAnsi" w:hAnsiTheme="majorHAnsi"/>
                <w:sz w:val="20"/>
                <w:szCs w:val="20"/>
                <w:lang w:val="fr-CA"/>
              </w:rPr>
              <w:t xml:space="preserve"> </w:t>
            </w:r>
            <w:r w:rsidR="00671AA2">
              <w:rPr>
                <w:rFonts w:asciiTheme="majorHAnsi" w:hAnsiTheme="majorHAnsi"/>
                <w:b/>
                <w:sz w:val="20"/>
                <w:szCs w:val="20"/>
                <w:lang w:val="fr-CA"/>
              </w:rPr>
              <w:t>Mélissa Deguire</w:t>
            </w:r>
            <w:r w:rsidRPr="001C2954">
              <w:rPr>
                <w:rFonts w:asciiTheme="majorHAnsi" w:hAnsiTheme="majorHAnsi"/>
                <w:b/>
                <w:i/>
                <w:sz w:val="20"/>
                <w:szCs w:val="20"/>
                <w:lang w:val="fr-CA"/>
              </w:rPr>
              <w:t xml:space="preserve">, </w:t>
            </w:r>
            <w:r w:rsidRPr="001C2954">
              <w:rPr>
                <w:rFonts w:asciiTheme="majorHAnsi" w:hAnsiTheme="majorHAnsi"/>
                <w:szCs w:val="16"/>
                <w:lang w:val="fr-CA"/>
              </w:rPr>
              <w:t xml:space="preserve">parent et </w:t>
            </w:r>
            <w:r w:rsidR="00FE5860" w:rsidRPr="001C2954">
              <w:rPr>
                <w:rFonts w:asciiTheme="majorHAnsi" w:hAnsiTheme="majorHAnsi"/>
                <w:szCs w:val="16"/>
                <w:lang w:val="fr-CA"/>
              </w:rPr>
              <w:t>vice-présidente</w:t>
            </w:r>
          </w:p>
          <w:p w14:paraId="69B833D5" w14:textId="36239C2A" w:rsidR="001C2954" w:rsidRPr="001C2954" w:rsidRDefault="001C2954" w:rsidP="001C2954">
            <w:pPr>
              <w:spacing w:after="0" w:line="240" w:lineRule="auto"/>
              <w:rPr>
                <w:rFonts w:asciiTheme="majorHAnsi" w:hAnsiTheme="majorHAnsi"/>
                <w:szCs w:val="16"/>
                <w:lang w:val="fr-CA"/>
              </w:rPr>
            </w:pPr>
            <w:r w:rsidRPr="001C2954">
              <w:rPr>
                <w:rFonts w:asciiTheme="majorHAnsi" w:hAnsiTheme="majorHAnsi"/>
                <w:sz w:val="20"/>
                <w:szCs w:val="20"/>
                <w:lang w:val="fr-CA"/>
              </w:rPr>
              <w:t xml:space="preserve">Mme </w:t>
            </w:r>
            <w:r w:rsidRPr="00671AA2">
              <w:rPr>
                <w:rFonts w:asciiTheme="majorHAnsi" w:hAnsiTheme="majorHAnsi"/>
                <w:b/>
                <w:sz w:val="20"/>
                <w:szCs w:val="20"/>
                <w:lang w:val="fr-CA"/>
              </w:rPr>
              <w:t>Andréane St-Jean</w:t>
            </w:r>
            <w:r w:rsidRPr="001C2954">
              <w:rPr>
                <w:rFonts w:asciiTheme="majorHAnsi" w:hAnsiTheme="majorHAnsi"/>
                <w:b/>
                <w:i/>
                <w:sz w:val="20"/>
                <w:szCs w:val="20"/>
                <w:lang w:val="fr-CA"/>
              </w:rPr>
              <w:t xml:space="preserve">, </w:t>
            </w:r>
            <w:r w:rsidRPr="001C2954">
              <w:rPr>
                <w:rFonts w:asciiTheme="majorHAnsi" w:hAnsiTheme="majorHAnsi"/>
                <w:szCs w:val="16"/>
                <w:lang w:val="fr-CA"/>
              </w:rPr>
              <w:t>parent et secrétaire</w:t>
            </w:r>
          </w:p>
          <w:p w14:paraId="5AA95A74" w14:textId="47E06D36" w:rsidR="001C2954" w:rsidRDefault="001C2954" w:rsidP="001C2954">
            <w:pPr>
              <w:spacing w:after="0" w:line="240" w:lineRule="auto"/>
              <w:rPr>
                <w:rFonts w:asciiTheme="majorHAnsi" w:hAnsiTheme="majorHAnsi"/>
                <w:szCs w:val="16"/>
                <w:lang w:val="fr-CA"/>
              </w:rPr>
            </w:pPr>
            <w:r w:rsidRPr="001C2954">
              <w:rPr>
                <w:rFonts w:asciiTheme="majorHAnsi" w:hAnsiTheme="majorHAnsi"/>
                <w:sz w:val="20"/>
                <w:szCs w:val="20"/>
                <w:lang w:val="fr-CA"/>
              </w:rPr>
              <w:t xml:space="preserve">Mme </w:t>
            </w:r>
            <w:r w:rsidRPr="00CC6072">
              <w:rPr>
                <w:rFonts w:asciiTheme="majorHAnsi" w:hAnsiTheme="majorHAnsi"/>
                <w:b/>
                <w:sz w:val="20"/>
                <w:szCs w:val="20"/>
                <w:lang w:val="fr-CA"/>
              </w:rPr>
              <w:t>Line Quevillon</w:t>
            </w:r>
            <w:r w:rsidRPr="001C2954">
              <w:rPr>
                <w:rFonts w:asciiTheme="majorHAnsi" w:hAnsiTheme="majorHAnsi"/>
                <w:b/>
                <w:i/>
                <w:sz w:val="20"/>
                <w:szCs w:val="20"/>
                <w:lang w:val="fr-CA"/>
              </w:rPr>
              <w:t xml:space="preserve">, </w:t>
            </w:r>
            <w:r w:rsidRPr="001C2954">
              <w:rPr>
                <w:rFonts w:asciiTheme="majorHAnsi" w:hAnsiTheme="majorHAnsi"/>
                <w:szCs w:val="16"/>
                <w:lang w:val="fr-CA"/>
              </w:rPr>
              <w:t>représentante de la communauté</w:t>
            </w:r>
          </w:p>
          <w:p w14:paraId="07CA83DE" w14:textId="7F52FE82" w:rsidR="00420219" w:rsidRPr="001C2954" w:rsidRDefault="00420219" w:rsidP="001C2954">
            <w:pPr>
              <w:spacing w:after="0" w:line="240" w:lineRule="auto"/>
              <w:rPr>
                <w:rFonts w:asciiTheme="majorHAnsi" w:hAnsiTheme="majorHAnsi"/>
                <w:szCs w:val="16"/>
                <w:lang w:val="fr-CA"/>
              </w:rPr>
            </w:pPr>
            <w:r>
              <w:rPr>
                <w:rFonts w:asciiTheme="majorHAnsi" w:hAnsiTheme="majorHAnsi"/>
                <w:szCs w:val="16"/>
                <w:lang w:val="fr-CA"/>
              </w:rPr>
              <w:t xml:space="preserve">M. </w:t>
            </w:r>
            <w:proofErr w:type="spellStart"/>
            <w:r w:rsidRPr="00CC6072">
              <w:rPr>
                <w:rFonts w:asciiTheme="majorHAnsi" w:hAnsiTheme="majorHAnsi"/>
                <w:b/>
                <w:sz w:val="20"/>
                <w:szCs w:val="20"/>
                <w:lang w:val="fr-CA"/>
              </w:rPr>
              <w:t>Danik</w:t>
            </w:r>
            <w:proofErr w:type="spellEnd"/>
            <w:r w:rsidRPr="00CC6072">
              <w:rPr>
                <w:rFonts w:asciiTheme="majorHAnsi" w:hAnsiTheme="majorHAnsi"/>
                <w:b/>
                <w:sz w:val="20"/>
                <w:szCs w:val="20"/>
                <w:lang w:val="fr-CA"/>
              </w:rPr>
              <w:t xml:space="preserve"> Gauthier</w:t>
            </w:r>
            <w:r>
              <w:rPr>
                <w:rFonts w:asciiTheme="majorHAnsi" w:hAnsiTheme="majorHAnsi"/>
                <w:szCs w:val="16"/>
                <w:lang w:val="fr-CA"/>
              </w:rPr>
              <w:t>, représentant de la communauté</w:t>
            </w:r>
          </w:p>
          <w:p w14:paraId="2DFFF972" w14:textId="2CC4DBBF" w:rsidR="001C2954" w:rsidRPr="001C2954" w:rsidRDefault="001C2954" w:rsidP="001C2954">
            <w:pPr>
              <w:spacing w:after="0" w:line="240" w:lineRule="auto"/>
              <w:rPr>
                <w:rFonts w:asciiTheme="majorHAnsi" w:hAnsiTheme="majorHAnsi"/>
                <w:szCs w:val="16"/>
                <w:lang w:val="fr-CA"/>
              </w:rPr>
            </w:pPr>
            <w:r w:rsidRPr="001C2954">
              <w:rPr>
                <w:rFonts w:asciiTheme="majorHAnsi" w:hAnsiTheme="majorHAnsi"/>
                <w:sz w:val="20"/>
                <w:szCs w:val="20"/>
                <w:lang w:val="fr-CA"/>
              </w:rPr>
              <w:t xml:space="preserve">Mme </w:t>
            </w:r>
            <w:r w:rsidR="00671AA2" w:rsidRPr="00CC6072">
              <w:rPr>
                <w:rFonts w:asciiTheme="majorHAnsi" w:hAnsiTheme="majorHAnsi"/>
                <w:b/>
                <w:sz w:val="20"/>
                <w:szCs w:val="20"/>
                <w:lang w:val="fr-CA"/>
              </w:rPr>
              <w:t>Caroline Sans Cartier</w:t>
            </w:r>
            <w:r w:rsidRPr="001C2954">
              <w:rPr>
                <w:rFonts w:asciiTheme="majorHAnsi" w:hAnsiTheme="majorHAnsi"/>
                <w:sz w:val="20"/>
                <w:szCs w:val="20"/>
                <w:lang w:val="fr-CA"/>
              </w:rPr>
              <w:t xml:space="preserve">, </w:t>
            </w:r>
            <w:r w:rsidRPr="001C2954">
              <w:rPr>
                <w:rFonts w:asciiTheme="majorHAnsi" w:hAnsiTheme="majorHAnsi"/>
                <w:szCs w:val="16"/>
                <w:lang w:val="fr-CA"/>
              </w:rPr>
              <w:t xml:space="preserve">parent </w:t>
            </w:r>
          </w:p>
          <w:p w14:paraId="72D4C117" w14:textId="177FF7F5" w:rsidR="00420219" w:rsidRDefault="00420219" w:rsidP="001C2954">
            <w:pPr>
              <w:spacing w:after="0" w:line="240" w:lineRule="auto"/>
              <w:rPr>
                <w:rFonts w:asciiTheme="majorHAnsi" w:hAnsiTheme="majorHAnsi"/>
                <w:szCs w:val="16"/>
                <w:lang w:val="fr-CA"/>
              </w:rPr>
            </w:pPr>
            <w:r w:rsidRPr="001C2954">
              <w:rPr>
                <w:rFonts w:asciiTheme="majorHAnsi" w:hAnsiTheme="majorHAnsi"/>
                <w:sz w:val="20"/>
                <w:szCs w:val="20"/>
                <w:lang w:val="fr-CA"/>
              </w:rPr>
              <w:t xml:space="preserve">Mme </w:t>
            </w:r>
            <w:r w:rsidR="00671AA2" w:rsidRPr="00CC6072">
              <w:rPr>
                <w:rFonts w:asciiTheme="majorHAnsi" w:hAnsiTheme="majorHAnsi"/>
                <w:b/>
                <w:sz w:val="20"/>
                <w:szCs w:val="20"/>
                <w:lang w:val="fr-CA"/>
              </w:rPr>
              <w:t>Kelly-Anne Lauzon</w:t>
            </w:r>
            <w:r w:rsidR="00671AA2">
              <w:rPr>
                <w:rFonts w:asciiTheme="majorHAnsi" w:hAnsiTheme="majorHAnsi"/>
                <w:sz w:val="20"/>
                <w:szCs w:val="20"/>
                <w:lang w:val="fr-CA"/>
              </w:rPr>
              <w:t>,</w:t>
            </w:r>
            <w:r w:rsidRPr="001C2954">
              <w:rPr>
                <w:rFonts w:asciiTheme="majorHAnsi" w:hAnsiTheme="majorHAnsi"/>
                <w:sz w:val="20"/>
                <w:szCs w:val="20"/>
                <w:lang w:val="fr-CA"/>
              </w:rPr>
              <w:t xml:space="preserve"> </w:t>
            </w:r>
            <w:r w:rsidRPr="001C2954">
              <w:rPr>
                <w:rFonts w:asciiTheme="majorHAnsi" w:hAnsiTheme="majorHAnsi"/>
                <w:szCs w:val="16"/>
                <w:lang w:val="fr-CA"/>
              </w:rPr>
              <w:t>parent</w:t>
            </w:r>
          </w:p>
          <w:p w14:paraId="43D2FF38" w14:textId="77777777" w:rsidR="001C2954" w:rsidRPr="001C2954" w:rsidRDefault="001C2954" w:rsidP="001C2954">
            <w:pPr>
              <w:spacing w:after="0" w:line="240" w:lineRule="auto"/>
              <w:rPr>
                <w:rFonts w:asciiTheme="majorHAnsi" w:hAnsiTheme="majorHAnsi"/>
                <w:szCs w:val="16"/>
                <w:lang w:val="fr-CA"/>
              </w:rPr>
            </w:pPr>
            <w:r w:rsidRPr="001C2954">
              <w:rPr>
                <w:rFonts w:asciiTheme="majorHAnsi" w:hAnsiTheme="majorHAnsi"/>
                <w:sz w:val="20"/>
                <w:szCs w:val="20"/>
                <w:lang w:val="fr-CA"/>
              </w:rPr>
              <w:t xml:space="preserve">Mme </w:t>
            </w:r>
            <w:r w:rsidRPr="001C2954">
              <w:rPr>
                <w:rFonts w:asciiTheme="majorHAnsi" w:hAnsiTheme="majorHAnsi"/>
                <w:b/>
                <w:sz w:val="20"/>
                <w:szCs w:val="20"/>
                <w:lang w:val="fr-CA"/>
              </w:rPr>
              <w:t>Louise Morin</w:t>
            </w:r>
            <w:r w:rsidRPr="001C2954">
              <w:rPr>
                <w:rFonts w:asciiTheme="majorHAnsi" w:hAnsiTheme="majorHAnsi"/>
                <w:sz w:val="20"/>
                <w:szCs w:val="20"/>
                <w:lang w:val="fr-CA"/>
              </w:rPr>
              <w:t xml:space="preserve">, </w:t>
            </w:r>
            <w:r w:rsidRPr="001C2954">
              <w:rPr>
                <w:rFonts w:asciiTheme="majorHAnsi" w:hAnsiTheme="majorHAnsi"/>
                <w:szCs w:val="16"/>
                <w:lang w:val="fr-CA"/>
              </w:rPr>
              <w:t>enseignante</w:t>
            </w:r>
          </w:p>
          <w:p w14:paraId="1095E887" w14:textId="26DDB0B5" w:rsidR="001C2954" w:rsidRDefault="001C2954" w:rsidP="001C2954">
            <w:pPr>
              <w:spacing w:after="0" w:line="240" w:lineRule="auto"/>
              <w:rPr>
                <w:rFonts w:asciiTheme="majorHAnsi" w:hAnsiTheme="majorHAnsi"/>
                <w:szCs w:val="16"/>
                <w:lang w:val="fr-CA"/>
              </w:rPr>
            </w:pPr>
            <w:r w:rsidRPr="001C2954">
              <w:rPr>
                <w:rFonts w:asciiTheme="majorHAnsi" w:hAnsiTheme="majorHAnsi"/>
                <w:sz w:val="20"/>
                <w:szCs w:val="20"/>
                <w:lang w:val="fr-CA"/>
              </w:rPr>
              <w:t xml:space="preserve">Mme </w:t>
            </w:r>
            <w:r w:rsidRPr="001C2954">
              <w:rPr>
                <w:rFonts w:asciiTheme="majorHAnsi" w:hAnsiTheme="majorHAnsi"/>
                <w:b/>
                <w:sz w:val="20"/>
                <w:szCs w:val="20"/>
                <w:lang w:val="fr-CA"/>
              </w:rPr>
              <w:t>Josée Sigouin</w:t>
            </w:r>
            <w:r w:rsidRPr="001C2954">
              <w:rPr>
                <w:rFonts w:asciiTheme="majorHAnsi" w:hAnsiTheme="majorHAnsi"/>
                <w:sz w:val="20"/>
                <w:szCs w:val="20"/>
                <w:lang w:val="fr-CA"/>
              </w:rPr>
              <w:t xml:space="preserve">, </w:t>
            </w:r>
            <w:r w:rsidRPr="001C2954">
              <w:rPr>
                <w:rFonts w:asciiTheme="majorHAnsi" w:hAnsiTheme="majorHAnsi"/>
                <w:szCs w:val="16"/>
                <w:lang w:val="fr-CA"/>
              </w:rPr>
              <w:t>enseignante</w:t>
            </w:r>
          </w:p>
          <w:p w14:paraId="21D0E3D3" w14:textId="5713EFED" w:rsidR="00F901AF" w:rsidRPr="001C2954" w:rsidRDefault="00F901AF" w:rsidP="001C2954">
            <w:pPr>
              <w:spacing w:after="0" w:line="240" w:lineRule="auto"/>
              <w:rPr>
                <w:rFonts w:asciiTheme="majorHAnsi" w:hAnsiTheme="majorHAnsi"/>
                <w:szCs w:val="16"/>
                <w:lang w:val="fr-CA"/>
              </w:rPr>
            </w:pPr>
            <w:r w:rsidRPr="00F901AF">
              <w:rPr>
                <w:rFonts w:asciiTheme="majorHAnsi" w:hAnsiTheme="majorHAnsi"/>
                <w:sz w:val="20"/>
                <w:szCs w:val="20"/>
                <w:lang w:val="fr-CA"/>
              </w:rPr>
              <w:t xml:space="preserve">Mme </w:t>
            </w:r>
            <w:r w:rsidR="00671AA2">
              <w:rPr>
                <w:rFonts w:asciiTheme="majorHAnsi" w:hAnsiTheme="majorHAnsi"/>
                <w:b/>
                <w:sz w:val="20"/>
                <w:szCs w:val="20"/>
                <w:lang w:val="fr-CA"/>
              </w:rPr>
              <w:t>Annie-Claude Larocque</w:t>
            </w:r>
            <w:r>
              <w:rPr>
                <w:rFonts w:asciiTheme="majorHAnsi" w:hAnsiTheme="majorHAnsi"/>
                <w:szCs w:val="16"/>
                <w:lang w:val="fr-CA"/>
              </w:rPr>
              <w:t>, enseignante</w:t>
            </w:r>
          </w:p>
          <w:p w14:paraId="62064D12" w14:textId="770BB3A1" w:rsidR="001C2954" w:rsidRPr="001C2954" w:rsidRDefault="001C2954" w:rsidP="001C2954">
            <w:pPr>
              <w:spacing w:after="0" w:line="240" w:lineRule="auto"/>
              <w:rPr>
                <w:rFonts w:asciiTheme="majorHAnsi" w:hAnsiTheme="majorHAnsi"/>
                <w:szCs w:val="16"/>
                <w:lang w:val="fr-CA"/>
              </w:rPr>
            </w:pPr>
            <w:r w:rsidRPr="001C2954">
              <w:rPr>
                <w:rFonts w:asciiTheme="majorHAnsi" w:hAnsiTheme="majorHAnsi"/>
                <w:sz w:val="20"/>
                <w:szCs w:val="20"/>
                <w:lang w:val="fr-CA"/>
              </w:rPr>
              <w:t xml:space="preserve">Mme </w:t>
            </w:r>
            <w:r w:rsidR="00671AA2">
              <w:rPr>
                <w:rFonts w:asciiTheme="majorHAnsi" w:hAnsiTheme="majorHAnsi"/>
                <w:b/>
                <w:sz w:val="20"/>
                <w:szCs w:val="20"/>
                <w:lang w:val="fr-CA"/>
              </w:rPr>
              <w:t>Sabrina Quesnel</w:t>
            </w:r>
            <w:r w:rsidRPr="001C2954">
              <w:rPr>
                <w:rFonts w:asciiTheme="majorHAnsi" w:hAnsiTheme="majorHAnsi"/>
                <w:sz w:val="20"/>
                <w:szCs w:val="20"/>
                <w:lang w:val="fr-CA"/>
              </w:rPr>
              <w:t xml:space="preserve">, </w:t>
            </w:r>
            <w:r w:rsidRPr="001C2954">
              <w:rPr>
                <w:rFonts w:asciiTheme="majorHAnsi" w:hAnsiTheme="majorHAnsi"/>
                <w:szCs w:val="16"/>
                <w:lang w:val="fr-CA"/>
              </w:rPr>
              <w:t>TES</w:t>
            </w:r>
            <w:r w:rsidR="00420219">
              <w:rPr>
                <w:rFonts w:asciiTheme="majorHAnsi" w:hAnsiTheme="majorHAnsi"/>
                <w:szCs w:val="16"/>
                <w:lang w:val="fr-CA"/>
              </w:rPr>
              <w:t xml:space="preserve"> école</w:t>
            </w:r>
          </w:p>
          <w:p w14:paraId="25498F7D" w14:textId="2C9BC64F" w:rsidR="006B7DAF" w:rsidRPr="00A55EC7" w:rsidRDefault="001C2954" w:rsidP="001C2954">
            <w:pPr>
              <w:spacing w:after="0" w:line="240" w:lineRule="auto"/>
              <w:rPr>
                <w:rStyle w:val="Textedelespacerserv"/>
                <w:color w:val="262626" w:themeColor="text2"/>
                <w:lang w:val="fr-CA"/>
              </w:rPr>
            </w:pPr>
            <w:r w:rsidRPr="001C2954">
              <w:rPr>
                <w:rFonts w:asciiTheme="majorHAnsi" w:hAnsiTheme="majorHAnsi"/>
                <w:sz w:val="20"/>
                <w:szCs w:val="20"/>
                <w:lang w:val="fr-CA"/>
              </w:rPr>
              <w:t xml:space="preserve">Mme </w:t>
            </w:r>
            <w:r w:rsidR="00420219">
              <w:rPr>
                <w:rFonts w:asciiTheme="majorHAnsi" w:hAnsiTheme="majorHAnsi"/>
                <w:b/>
                <w:sz w:val="20"/>
                <w:szCs w:val="20"/>
                <w:lang w:val="fr-CA"/>
              </w:rPr>
              <w:t>Stéphanie Prescott</w:t>
            </w:r>
            <w:r w:rsidRPr="001C2954">
              <w:rPr>
                <w:rFonts w:asciiTheme="majorHAnsi" w:hAnsiTheme="majorHAnsi"/>
                <w:sz w:val="20"/>
                <w:szCs w:val="20"/>
                <w:lang w:val="fr-CA"/>
              </w:rPr>
              <w:t xml:space="preserve">, </w:t>
            </w:r>
            <w:r w:rsidR="00126703">
              <w:rPr>
                <w:rFonts w:asciiTheme="majorHAnsi" w:hAnsiTheme="majorHAnsi"/>
                <w:szCs w:val="16"/>
                <w:lang w:val="fr-CA"/>
              </w:rPr>
              <w:t xml:space="preserve">Technicienne </w:t>
            </w:r>
            <w:r w:rsidR="00A74C81">
              <w:rPr>
                <w:rFonts w:asciiTheme="majorHAnsi" w:hAnsiTheme="majorHAnsi"/>
                <w:szCs w:val="16"/>
                <w:lang w:val="fr-CA"/>
              </w:rPr>
              <w:t>SDG</w:t>
            </w:r>
            <w:r w:rsidR="00126703">
              <w:rPr>
                <w:rFonts w:asciiTheme="majorHAnsi" w:hAnsiTheme="majorHAnsi"/>
                <w:szCs w:val="16"/>
                <w:lang w:val="fr-CA"/>
              </w:rPr>
              <w:t xml:space="preserve">           </w:t>
            </w:r>
          </w:p>
        </w:tc>
      </w:tr>
    </w:tbl>
    <w:p w14:paraId="047756EB" w14:textId="6928D12B" w:rsidR="005E5C0E" w:rsidRPr="00A55EC7" w:rsidRDefault="00124D4A" w:rsidP="00D207FA">
      <w:pPr>
        <w:spacing w:after="0"/>
        <w:rPr>
          <w:sz w:val="4"/>
          <w:lang w:val="fr-CA"/>
        </w:rPr>
      </w:pPr>
      <w:r w:rsidRPr="00A55EC7">
        <w:rPr>
          <w:noProof/>
          <w:lang w:val="fr-CA" w:eastAsia="fr-CA"/>
        </w:rPr>
        <mc:AlternateContent>
          <mc:Choice Requires="wps">
            <w:drawing>
              <wp:anchor distT="0" distB="0" distL="114300" distR="114300" simplePos="0" relativeHeight="251658240" behindDoc="0" locked="0" layoutInCell="1" allowOverlap="1" wp14:anchorId="7C0EE897" wp14:editId="7FD84DC2">
                <wp:simplePos x="0" y="0"/>
                <wp:positionH relativeFrom="column">
                  <wp:posOffset>5033921</wp:posOffset>
                </wp:positionH>
                <wp:positionV relativeFrom="page">
                  <wp:posOffset>1656080</wp:posOffset>
                </wp:positionV>
                <wp:extent cx="2160000" cy="2160000"/>
                <wp:effectExtent l="0" t="0" r="0" b="0"/>
                <wp:wrapNone/>
                <wp:docPr id="45" name="Ovale 45"/>
                <wp:cNvGraphicFramePr/>
                <a:graphic xmlns:a="http://schemas.openxmlformats.org/drawingml/2006/main">
                  <a:graphicData uri="http://schemas.microsoft.com/office/word/2010/wordprocessingShape">
                    <wps:wsp>
                      <wps:cNvSpPr/>
                      <wps:spPr>
                        <a:xfrm>
                          <a:off x="0" y="0"/>
                          <a:ext cx="2160000" cy="216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BFEA71" w14:textId="577AAE19" w:rsidR="006B7DAF" w:rsidRPr="00862D24" w:rsidRDefault="00EA5050" w:rsidP="006B7DAF">
                            <w:pPr>
                              <w:spacing w:after="0" w:line="240" w:lineRule="auto"/>
                              <w:jc w:val="center"/>
                              <w:rPr>
                                <w:rFonts w:asciiTheme="majorHAnsi" w:hAnsiTheme="majorHAnsi" w:cstheme="majorHAnsi"/>
                                <w:b/>
                                <w:color w:val="002060" w:themeColor="accent3"/>
                                <w:szCs w:val="18"/>
                                <w:lang w:val="en-US"/>
                              </w:rPr>
                            </w:pPr>
                            <w:r>
                              <w:rPr>
                                <w:rFonts w:asciiTheme="majorHAnsi" w:hAnsiTheme="majorHAnsi" w:cstheme="majorHAnsi"/>
                                <w:b/>
                                <w:noProof/>
                                <w:color w:val="002060" w:themeColor="accent3"/>
                                <w:szCs w:val="18"/>
                                <w:lang w:val="fr-CA" w:eastAsia="fr-CA"/>
                              </w:rPr>
                              <w:drawing>
                                <wp:inline distT="0" distB="0" distL="0" distR="0" wp14:anchorId="1875E866" wp14:editId="504D70C8">
                                  <wp:extent cx="1548000" cy="697379"/>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SCV_de_la_Montagne.jpg"/>
                                          <pic:cNvPicPr/>
                                        </pic:nvPicPr>
                                        <pic:blipFill>
                                          <a:blip r:embed="rId18">
                                            <a:extLst>
                                              <a:ext uri="{28A0092B-C50C-407E-A947-70E740481C1C}">
                                                <a14:useLocalDpi xmlns:a14="http://schemas.microsoft.com/office/drawing/2010/main" val="0"/>
                                              </a:ext>
                                            </a:extLst>
                                          </a:blip>
                                          <a:stretch>
                                            <a:fillRect/>
                                          </a:stretch>
                                        </pic:blipFill>
                                        <pic:spPr>
                                          <a:xfrm>
                                            <a:off x="0" y="0"/>
                                            <a:ext cx="1548000" cy="69737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0EE897" id="Ovale 45" o:spid="_x0000_s1026" style="position:absolute;margin-left:396.35pt;margin-top:130.4pt;width:170.1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" fillcolor="white [3212]" stroked="f" strokeweight="1pt">
                <v:stroke joinstyle="miter"/>
                <v:textbox inset="0,0,0,0">
                  <w:txbxContent>
                    <w:p w14:paraId="7DBFEA71" w14:textId="577AAE19" w:rsidR="006B7DAF" w:rsidRPr="00862D24" w:rsidRDefault="00EA5050" w:rsidP="006B7DAF">
                      <w:pPr>
                        <w:spacing w:after="0" w:line="240" w:lineRule="auto"/>
                        <w:jc w:val="center"/>
                        <w:rPr>
                          <w:rFonts w:asciiTheme="majorHAnsi" w:hAnsiTheme="majorHAnsi" w:cstheme="majorHAnsi"/>
                          <w:b/>
                          <w:color w:val="002060" w:themeColor="accent3"/>
                          <w:szCs w:val="18"/>
                          <w:lang w:val="en-US"/>
                        </w:rPr>
                      </w:pPr>
                      <w:r>
                        <w:rPr>
                          <w:rFonts w:asciiTheme="majorHAnsi" w:hAnsiTheme="majorHAnsi" w:cstheme="majorHAnsi"/>
                          <w:b/>
                          <w:noProof/>
                          <w:color w:val="002060" w:themeColor="accent3"/>
                          <w:szCs w:val="18"/>
                          <w:lang w:val="fr-CA" w:eastAsia="fr-CA"/>
                        </w:rPr>
                        <w:drawing>
                          <wp:inline distT="0" distB="0" distL="0" distR="0" wp14:anchorId="1875E866" wp14:editId="504D70C8">
                            <wp:extent cx="1548000" cy="697379"/>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SCV_de_la_Montagne.jpg"/>
                                    <pic:cNvPicPr/>
                                  </pic:nvPicPr>
                                  <pic:blipFill>
                                    <a:blip r:embed="rId18">
                                      <a:extLst>
                                        <a:ext uri="{28A0092B-C50C-407E-A947-70E740481C1C}">
                                          <a14:useLocalDpi xmlns:a14="http://schemas.microsoft.com/office/drawing/2010/main" val="0"/>
                                        </a:ext>
                                      </a:extLst>
                                    </a:blip>
                                    <a:stretch>
                                      <a:fillRect/>
                                    </a:stretch>
                                  </pic:blipFill>
                                  <pic:spPr>
                                    <a:xfrm>
                                      <a:off x="0" y="0"/>
                                      <a:ext cx="1548000" cy="697379"/>
                                    </a:xfrm>
                                    <a:prstGeom prst="rect">
                                      <a:avLst/>
                                    </a:prstGeom>
                                  </pic:spPr>
                                </pic:pic>
                              </a:graphicData>
                            </a:graphic>
                          </wp:inline>
                        </w:drawing>
                      </w:r>
                    </w:p>
                  </w:txbxContent>
                </v:textbox>
                <w10:wrap anchory="page"/>
              </v:oval>
            </w:pict>
          </mc:Fallback>
        </mc:AlternateContent>
      </w:r>
    </w:p>
    <w:p w14:paraId="714E3296" w14:textId="04A55439" w:rsidR="00611515" w:rsidRDefault="00611515">
      <w:pPr>
        <w:rPr>
          <w:sz w:val="4"/>
          <w:lang w:val="fr-CA"/>
        </w:rPr>
      </w:pPr>
    </w:p>
    <w:tbl>
      <w:tblPr>
        <w:tblW w:w="5000" w:type="pct"/>
        <w:jc w:val="center"/>
        <w:tblLayout w:type="fixed"/>
        <w:tblCellMar>
          <w:left w:w="0" w:type="dxa"/>
          <w:right w:w="0" w:type="dxa"/>
        </w:tblCellMar>
        <w:tblLook w:val="0600" w:firstRow="0" w:lastRow="0" w:firstColumn="0" w:lastColumn="0" w:noHBand="1" w:noVBand="1"/>
      </w:tblPr>
      <w:tblGrid>
        <w:gridCol w:w="3140"/>
        <w:gridCol w:w="3614"/>
        <w:gridCol w:w="3614"/>
      </w:tblGrid>
      <w:tr w:rsidR="00611515" w:rsidRPr="00581B98" w14:paraId="797AC75A" w14:textId="77777777" w:rsidTr="00292C44">
        <w:trPr>
          <w:trHeight w:val="819"/>
          <w:jc w:val="center"/>
        </w:trPr>
        <w:tc>
          <w:tcPr>
            <w:tcW w:w="10368" w:type="dxa"/>
            <w:gridSpan w:val="3"/>
            <w:tcBorders>
              <w:bottom w:val="dashed" w:sz="4" w:space="0" w:color="BFBFBF" w:themeColor="background1" w:themeShade="BF"/>
            </w:tcBorders>
            <w:vAlign w:val="center"/>
          </w:tcPr>
          <w:p w14:paraId="5DBEBD8E" w14:textId="1728DC91" w:rsidR="00611515" w:rsidRDefault="00611515" w:rsidP="002338D4">
            <w:pPr>
              <w:pStyle w:val="Titre2"/>
              <w:spacing w:after="120"/>
              <w:rPr>
                <w:lang w:val="fr-CA"/>
              </w:rPr>
            </w:pPr>
            <w:r>
              <w:rPr>
                <w:lang w:val="fr-CA"/>
              </w:rPr>
              <w:t>Calendrier des rencontres du conseil d’établissement</w:t>
            </w:r>
          </w:p>
        </w:tc>
      </w:tr>
      <w:tr w:rsidR="00611515" w:rsidRPr="00611515" w14:paraId="10595F5D" w14:textId="6F9054FE" w:rsidTr="00611515">
        <w:trPr>
          <w:trHeight w:val="20"/>
          <w:jc w:val="center"/>
        </w:trPr>
        <w:tc>
          <w:tcPr>
            <w:tcW w:w="3140" w:type="dxa"/>
            <w:tcBorders>
              <w:bottom w:val="dashed" w:sz="4" w:space="0" w:color="BFBFBF" w:themeColor="background1" w:themeShade="BF"/>
            </w:tcBorders>
            <w:shd w:val="clear" w:color="auto" w:fill="002D88" w:themeFill="accent3" w:themeFillTint="E6"/>
            <w:vAlign w:val="center"/>
          </w:tcPr>
          <w:p w14:paraId="763EAE92" w14:textId="11B3ECF8" w:rsidR="00611515" w:rsidRPr="00611515" w:rsidRDefault="00611515" w:rsidP="00611515">
            <w:pPr>
              <w:pStyle w:val="ItaliquesMiseenvidence"/>
              <w:rPr>
                <w:rStyle w:val="CaractreditaliquesMiseenvidence"/>
                <w:color w:val="FFFFFF" w:themeColor="background1"/>
                <w:sz w:val="16"/>
                <w:szCs w:val="16"/>
                <w:lang w:val="fr-CA" w:bidi="fr-FR"/>
              </w:rPr>
            </w:pPr>
          </w:p>
        </w:tc>
        <w:tc>
          <w:tcPr>
            <w:tcW w:w="3614" w:type="dxa"/>
            <w:tcBorders>
              <w:bottom w:val="dashed" w:sz="4" w:space="0" w:color="BFBFBF" w:themeColor="background1" w:themeShade="BF"/>
            </w:tcBorders>
            <w:shd w:val="clear" w:color="auto" w:fill="002D88" w:themeFill="accent3" w:themeFillTint="E6"/>
            <w:vAlign w:val="center"/>
          </w:tcPr>
          <w:p w14:paraId="5DBC0003" w14:textId="15A262C5" w:rsidR="00611515" w:rsidRPr="00611515" w:rsidRDefault="00611515" w:rsidP="00611515">
            <w:pPr>
              <w:pStyle w:val="ItaliquesMiseenvidence"/>
              <w:rPr>
                <w:rStyle w:val="CaractreditaliquesMiseenvidence"/>
                <w:color w:val="FFFFFF" w:themeColor="background1"/>
                <w:sz w:val="16"/>
                <w:szCs w:val="16"/>
                <w:lang w:val="fr-CA" w:bidi="fr-FR"/>
              </w:rPr>
            </w:pPr>
          </w:p>
        </w:tc>
        <w:tc>
          <w:tcPr>
            <w:tcW w:w="3614" w:type="dxa"/>
            <w:tcBorders>
              <w:bottom w:val="dashed" w:sz="4" w:space="0" w:color="BFBFBF" w:themeColor="background1" w:themeShade="BF"/>
            </w:tcBorders>
            <w:shd w:val="clear" w:color="auto" w:fill="002D88" w:themeFill="accent3" w:themeFillTint="E6"/>
          </w:tcPr>
          <w:p w14:paraId="0F19880A" w14:textId="77777777" w:rsidR="00611515" w:rsidRPr="00611515" w:rsidRDefault="00611515" w:rsidP="00611515">
            <w:pPr>
              <w:pStyle w:val="ItaliquesMiseenvidence"/>
              <w:rPr>
                <w:rStyle w:val="CaractreditaliquesMiseenvidence"/>
                <w:color w:val="FFFFFF" w:themeColor="background1"/>
                <w:sz w:val="16"/>
                <w:szCs w:val="16"/>
                <w:lang w:val="fr-CA" w:bidi="fr-FR"/>
              </w:rPr>
            </w:pPr>
          </w:p>
        </w:tc>
      </w:tr>
      <w:tr w:rsidR="00611515" w:rsidRPr="00A55EC7" w14:paraId="2784BE22" w14:textId="0104DA38" w:rsidTr="00611515">
        <w:trPr>
          <w:jc w:val="center"/>
        </w:trPr>
        <w:tc>
          <w:tcPr>
            <w:tcW w:w="3140" w:type="dxa"/>
            <w:vAlign w:val="center"/>
          </w:tcPr>
          <w:p w14:paraId="4FAC3851" w14:textId="51BE193F" w:rsidR="00611515" w:rsidRPr="00611515" w:rsidRDefault="00611515" w:rsidP="00292C44">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 xml:space="preserve">Le </w:t>
            </w:r>
            <w:r w:rsidR="00606C77">
              <w:rPr>
                <w:rFonts w:asciiTheme="majorHAnsi" w:hAnsiTheme="majorHAnsi" w:cs="Arial"/>
                <w:b w:val="0"/>
                <w:color w:val="auto"/>
                <w:sz w:val="20"/>
                <w:szCs w:val="20"/>
                <w:lang w:val="fr-CA"/>
              </w:rPr>
              <w:t>mercredi 15</w:t>
            </w:r>
            <w:r w:rsidRPr="00611515">
              <w:rPr>
                <w:rFonts w:asciiTheme="majorHAnsi" w:hAnsiTheme="majorHAnsi" w:cs="Arial"/>
                <w:b w:val="0"/>
                <w:color w:val="auto"/>
                <w:sz w:val="20"/>
                <w:szCs w:val="20"/>
                <w:lang w:val="fr-CA"/>
              </w:rPr>
              <w:t xml:space="preserve"> septembre 202</w:t>
            </w:r>
            <w:r w:rsidR="00194546">
              <w:rPr>
                <w:rFonts w:asciiTheme="majorHAnsi" w:hAnsiTheme="majorHAnsi" w:cs="Arial"/>
                <w:b w:val="0"/>
                <w:color w:val="auto"/>
                <w:sz w:val="20"/>
                <w:szCs w:val="20"/>
                <w:lang w:val="fr-CA"/>
              </w:rPr>
              <w:t>1</w:t>
            </w:r>
            <w:r w:rsidRPr="00611515">
              <w:rPr>
                <w:rFonts w:asciiTheme="majorHAnsi" w:hAnsiTheme="majorHAnsi" w:cs="Arial"/>
                <w:b w:val="0"/>
                <w:color w:val="auto"/>
                <w:sz w:val="20"/>
                <w:szCs w:val="20"/>
                <w:lang w:val="fr-CA"/>
              </w:rPr>
              <w:br/>
              <w:t>à 18 h 30</w:t>
            </w:r>
          </w:p>
        </w:tc>
        <w:tc>
          <w:tcPr>
            <w:tcW w:w="3614" w:type="dxa"/>
            <w:vAlign w:val="center"/>
          </w:tcPr>
          <w:p w14:paraId="1CF96AD9" w14:textId="659C9D16" w:rsidR="00611515" w:rsidRPr="00611515" w:rsidRDefault="00611515" w:rsidP="00194546">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 xml:space="preserve">Le jeudi </w:t>
            </w:r>
            <w:r w:rsidR="00194546">
              <w:rPr>
                <w:rFonts w:asciiTheme="majorHAnsi" w:hAnsiTheme="majorHAnsi" w:cs="Arial"/>
                <w:b w:val="0"/>
                <w:color w:val="auto"/>
                <w:sz w:val="20"/>
                <w:szCs w:val="20"/>
                <w:lang w:val="fr-CA"/>
              </w:rPr>
              <w:t>23</w:t>
            </w:r>
            <w:r w:rsidRPr="00611515">
              <w:rPr>
                <w:rFonts w:asciiTheme="majorHAnsi" w:hAnsiTheme="majorHAnsi" w:cs="Arial"/>
                <w:b w:val="0"/>
                <w:color w:val="auto"/>
                <w:sz w:val="20"/>
                <w:szCs w:val="20"/>
                <w:lang w:val="fr-CA"/>
              </w:rPr>
              <w:t xml:space="preserve"> </w:t>
            </w:r>
            <w:r w:rsidR="00194546">
              <w:rPr>
                <w:rFonts w:asciiTheme="majorHAnsi" w:hAnsiTheme="majorHAnsi" w:cs="Arial"/>
                <w:b w:val="0"/>
                <w:color w:val="auto"/>
                <w:sz w:val="20"/>
                <w:szCs w:val="20"/>
                <w:lang w:val="fr-CA"/>
              </w:rPr>
              <w:t>septembre</w:t>
            </w:r>
            <w:r w:rsidRPr="00611515">
              <w:rPr>
                <w:rFonts w:asciiTheme="majorHAnsi" w:hAnsiTheme="majorHAnsi" w:cs="Arial"/>
                <w:b w:val="0"/>
                <w:color w:val="auto"/>
                <w:sz w:val="20"/>
                <w:szCs w:val="20"/>
                <w:lang w:val="fr-CA"/>
              </w:rPr>
              <w:t xml:space="preserve"> 202</w:t>
            </w:r>
            <w:r w:rsidR="00194546">
              <w:rPr>
                <w:rFonts w:asciiTheme="majorHAnsi" w:hAnsiTheme="majorHAnsi" w:cs="Arial"/>
                <w:b w:val="0"/>
                <w:color w:val="auto"/>
                <w:sz w:val="20"/>
                <w:szCs w:val="20"/>
                <w:lang w:val="fr-CA"/>
              </w:rPr>
              <w:t>1</w:t>
            </w:r>
            <w:r w:rsidRPr="00611515">
              <w:rPr>
                <w:rFonts w:asciiTheme="majorHAnsi" w:hAnsiTheme="majorHAnsi" w:cs="Arial"/>
                <w:b w:val="0"/>
                <w:color w:val="auto"/>
                <w:sz w:val="20"/>
                <w:szCs w:val="20"/>
                <w:lang w:val="fr-CA"/>
              </w:rPr>
              <w:br/>
              <w:t>à 18 h</w:t>
            </w:r>
            <w:r w:rsidR="00194546">
              <w:rPr>
                <w:rFonts w:asciiTheme="majorHAnsi" w:hAnsiTheme="majorHAnsi" w:cs="Arial"/>
                <w:b w:val="0"/>
                <w:color w:val="auto"/>
                <w:sz w:val="20"/>
                <w:szCs w:val="20"/>
                <w:lang w:val="fr-CA"/>
              </w:rPr>
              <w:t xml:space="preserve"> </w:t>
            </w:r>
          </w:p>
        </w:tc>
        <w:tc>
          <w:tcPr>
            <w:tcW w:w="3614" w:type="dxa"/>
          </w:tcPr>
          <w:p w14:paraId="32344540" w14:textId="444344B6" w:rsidR="00611515" w:rsidRPr="00611515" w:rsidRDefault="00611515" w:rsidP="00292C44">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 xml:space="preserve">Le </w:t>
            </w:r>
            <w:r w:rsidR="00194546">
              <w:rPr>
                <w:rFonts w:asciiTheme="majorHAnsi" w:hAnsiTheme="majorHAnsi" w:cs="Arial"/>
                <w:b w:val="0"/>
                <w:color w:val="auto"/>
                <w:sz w:val="20"/>
                <w:szCs w:val="20"/>
                <w:lang w:val="fr-CA"/>
              </w:rPr>
              <w:t>mardi 19 octobre</w:t>
            </w:r>
            <w:r w:rsidRPr="00611515">
              <w:rPr>
                <w:rFonts w:asciiTheme="majorHAnsi" w:hAnsiTheme="majorHAnsi" w:cs="Arial"/>
                <w:b w:val="0"/>
                <w:color w:val="auto"/>
                <w:sz w:val="20"/>
                <w:szCs w:val="20"/>
                <w:lang w:val="fr-CA"/>
              </w:rPr>
              <w:t xml:space="preserve"> 202</w:t>
            </w:r>
            <w:r w:rsidR="00194546">
              <w:rPr>
                <w:rFonts w:asciiTheme="majorHAnsi" w:hAnsiTheme="majorHAnsi" w:cs="Arial"/>
                <w:b w:val="0"/>
                <w:color w:val="auto"/>
                <w:sz w:val="20"/>
                <w:szCs w:val="20"/>
                <w:lang w:val="fr-CA"/>
              </w:rPr>
              <w:t>1</w:t>
            </w:r>
            <w:r w:rsidRPr="00611515">
              <w:rPr>
                <w:rFonts w:asciiTheme="majorHAnsi" w:hAnsiTheme="majorHAnsi" w:cs="Arial"/>
                <w:b w:val="0"/>
                <w:color w:val="auto"/>
                <w:sz w:val="20"/>
                <w:szCs w:val="20"/>
                <w:lang w:val="fr-CA"/>
              </w:rPr>
              <w:br/>
              <w:t>à 18 h</w:t>
            </w:r>
          </w:p>
        </w:tc>
      </w:tr>
      <w:tr w:rsidR="00611515" w:rsidRPr="00A55EC7" w14:paraId="4A74D7A6" w14:textId="77777777" w:rsidTr="00611515">
        <w:trPr>
          <w:jc w:val="center"/>
        </w:trPr>
        <w:tc>
          <w:tcPr>
            <w:tcW w:w="3140" w:type="dxa"/>
            <w:vAlign w:val="center"/>
          </w:tcPr>
          <w:p w14:paraId="63E56188" w14:textId="316FE109" w:rsidR="00611515" w:rsidRPr="00611515" w:rsidRDefault="00611515" w:rsidP="00292C44">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 xml:space="preserve">Le </w:t>
            </w:r>
            <w:r w:rsidR="00194546">
              <w:rPr>
                <w:rFonts w:asciiTheme="majorHAnsi" w:hAnsiTheme="majorHAnsi" w:cs="Arial"/>
                <w:b w:val="0"/>
                <w:color w:val="auto"/>
                <w:sz w:val="20"/>
                <w:szCs w:val="20"/>
                <w:lang w:val="fr-CA"/>
              </w:rPr>
              <w:t>mardi 30 novembre</w:t>
            </w:r>
            <w:r w:rsidRPr="00611515">
              <w:rPr>
                <w:rFonts w:asciiTheme="majorHAnsi" w:hAnsiTheme="majorHAnsi" w:cs="Arial"/>
                <w:b w:val="0"/>
                <w:color w:val="auto"/>
                <w:sz w:val="20"/>
                <w:szCs w:val="20"/>
                <w:lang w:val="fr-CA"/>
              </w:rPr>
              <w:t xml:space="preserve"> 2021</w:t>
            </w:r>
            <w:r w:rsidRPr="00611515">
              <w:rPr>
                <w:rFonts w:asciiTheme="majorHAnsi" w:hAnsiTheme="majorHAnsi" w:cs="Arial"/>
                <w:b w:val="0"/>
                <w:color w:val="auto"/>
                <w:sz w:val="20"/>
                <w:szCs w:val="20"/>
                <w:lang w:val="fr-CA"/>
              </w:rPr>
              <w:br/>
            </w:r>
            <w:r w:rsidR="00194546" w:rsidRPr="00611515">
              <w:rPr>
                <w:rFonts w:asciiTheme="majorHAnsi" w:hAnsiTheme="majorHAnsi" w:cs="Arial"/>
                <w:b w:val="0"/>
                <w:color w:val="auto"/>
                <w:sz w:val="20"/>
                <w:szCs w:val="20"/>
                <w:lang w:val="fr-CA"/>
              </w:rPr>
              <w:t>à 18 h</w:t>
            </w:r>
            <w:r w:rsidRPr="00611515">
              <w:rPr>
                <w:rFonts w:asciiTheme="majorHAnsi" w:hAnsiTheme="majorHAnsi" w:cs="Arial"/>
                <w:b w:val="0"/>
                <w:color w:val="auto"/>
                <w:sz w:val="20"/>
                <w:szCs w:val="20"/>
                <w:lang w:val="fr-CA"/>
              </w:rPr>
              <w:br/>
            </w:r>
          </w:p>
        </w:tc>
        <w:tc>
          <w:tcPr>
            <w:tcW w:w="3614" w:type="dxa"/>
            <w:vAlign w:val="center"/>
          </w:tcPr>
          <w:p w14:paraId="71DB7D90" w14:textId="2D2E0000" w:rsidR="00611515" w:rsidRPr="00611515" w:rsidRDefault="00611515" w:rsidP="00292C44">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 xml:space="preserve">Le </w:t>
            </w:r>
            <w:r w:rsidR="00194546">
              <w:rPr>
                <w:rFonts w:asciiTheme="majorHAnsi" w:hAnsiTheme="majorHAnsi" w:cs="Arial"/>
                <w:b w:val="0"/>
                <w:color w:val="auto"/>
                <w:sz w:val="20"/>
                <w:szCs w:val="20"/>
                <w:lang w:val="fr-CA"/>
              </w:rPr>
              <w:t>mardi</w:t>
            </w:r>
            <w:r w:rsidRPr="00611515">
              <w:rPr>
                <w:rFonts w:asciiTheme="majorHAnsi" w:hAnsiTheme="majorHAnsi" w:cs="Arial"/>
                <w:b w:val="0"/>
                <w:color w:val="auto"/>
                <w:sz w:val="20"/>
                <w:szCs w:val="20"/>
                <w:lang w:val="fr-CA"/>
              </w:rPr>
              <w:t xml:space="preserve"> 11 </w:t>
            </w:r>
            <w:r w:rsidR="00194546">
              <w:rPr>
                <w:rFonts w:asciiTheme="majorHAnsi" w:hAnsiTheme="majorHAnsi" w:cs="Arial"/>
                <w:b w:val="0"/>
                <w:color w:val="auto"/>
                <w:sz w:val="20"/>
                <w:szCs w:val="20"/>
                <w:lang w:val="fr-CA"/>
              </w:rPr>
              <w:t>janvier</w:t>
            </w:r>
            <w:r w:rsidRPr="00611515">
              <w:rPr>
                <w:rFonts w:asciiTheme="majorHAnsi" w:hAnsiTheme="majorHAnsi" w:cs="Arial"/>
                <w:b w:val="0"/>
                <w:color w:val="auto"/>
                <w:sz w:val="20"/>
                <w:szCs w:val="20"/>
                <w:lang w:val="fr-CA"/>
              </w:rPr>
              <w:t xml:space="preserve"> 202</w:t>
            </w:r>
            <w:r w:rsidR="00194546">
              <w:rPr>
                <w:rFonts w:asciiTheme="majorHAnsi" w:hAnsiTheme="majorHAnsi" w:cs="Arial"/>
                <w:b w:val="0"/>
                <w:color w:val="auto"/>
                <w:sz w:val="20"/>
                <w:szCs w:val="20"/>
                <w:lang w:val="fr-CA"/>
              </w:rPr>
              <w:t>2</w:t>
            </w:r>
            <w:r w:rsidRPr="00611515">
              <w:rPr>
                <w:rFonts w:asciiTheme="majorHAnsi" w:hAnsiTheme="majorHAnsi" w:cs="Arial"/>
                <w:b w:val="0"/>
                <w:color w:val="auto"/>
                <w:sz w:val="20"/>
                <w:szCs w:val="20"/>
                <w:lang w:val="fr-CA"/>
              </w:rPr>
              <w:br/>
              <w:t>à 18 h</w:t>
            </w:r>
            <w:r w:rsidRPr="00611515">
              <w:rPr>
                <w:rFonts w:asciiTheme="majorHAnsi" w:hAnsiTheme="majorHAnsi" w:cs="Arial"/>
                <w:b w:val="0"/>
                <w:color w:val="auto"/>
                <w:sz w:val="20"/>
                <w:szCs w:val="20"/>
                <w:lang w:val="fr-CA"/>
              </w:rPr>
              <w:br/>
              <w:t>via la plateforme TEAMS</w:t>
            </w:r>
          </w:p>
        </w:tc>
        <w:tc>
          <w:tcPr>
            <w:tcW w:w="3614" w:type="dxa"/>
          </w:tcPr>
          <w:p w14:paraId="0C6CF161" w14:textId="2332CC1F" w:rsidR="00611515" w:rsidRPr="00611515" w:rsidRDefault="00611515" w:rsidP="00292C44">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 xml:space="preserve">Le </w:t>
            </w:r>
            <w:r w:rsidR="00194546">
              <w:rPr>
                <w:rFonts w:asciiTheme="majorHAnsi" w:hAnsiTheme="majorHAnsi" w:cs="Arial"/>
                <w:b w:val="0"/>
                <w:color w:val="auto"/>
                <w:sz w:val="20"/>
                <w:szCs w:val="20"/>
                <w:lang w:val="fr-CA"/>
              </w:rPr>
              <w:t xml:space="preserve">mardi </w:t>
            </w:r>
            <w:r w:rsidR="00B23A4B">
              <w:rPr>
                <w:rFonts w:asciiTheme="majorHAnsi" w:hAnsiTheme="majorHAnsi" w:cs="Arial"/>
                <w:b w:val="0"/>
                <w:color w:val="auto"/>
                <w:sz w:val="20"/>
                <w:szCs w:val="20"/>
                <w:lang w:val="fr-CA"/>
              </w:rPr>
              <w:t>22</w:t>
            </w:r>
            <w:r w:rsidR="00194546">
              <w:rPr>
                <w:rFonts w:asciiTheme="majorHAnsi" w:hAnsiTheme="majorHAnsi" w:cs="Arial"/>
                <w:b w:val="0"/>
                <w:color w:val="auto"/>
                <w:sz w:val="20"/>
                <w:szCs w:val="20"/>
                <w:lang w:val="fr-CA"/>
              </w:rPr>
              <w:t xml:space="preserve"> février</w:t>
            </w:r>
            <w:r w:rsidRPr="00611515">
              <w:rPr>
                <w:rFonts w:asciiTheme="majorHAnsi" w:hAnsiTheme="majorHAnsi" w:cs="Arial"/>
                <w:b w:val="0"/>
                <w:color w:val="auto"/>
                <w:sz w:val="20"/>
                <w:szCs w:val="20"/>
                <w:lang w:val="fr-CA"/>
              </w:rPr>
              <w:t xml:space="preserve"> 202</w:t>
            </w:r>
            <w:r w:rsidR="00194546">
              <w:rPr>
                <w:rFonts w:asciiTheme="majorHAnsi" w:hAnsiTheme="majorHAnsi" w:cs="Arial"/>
                <w:b w:val="0"/>
                <w:color w:val="auto"/>
                <w:sz w:val="20"/>
                <w:szCs w:val="20"/>
                <w:lang w:val="fr-CA"/>
              </w:rPr>
              <w:t>2</w:t>
            </w:r>
            <w:r w:rsidRPr="00611515">
              <w:rPr>
                <w:rFonts w:asciiTheme="majorHAnsi" w:hAnsiTheme="majorHAnsi" w:cs="Arial"/>
                <w:b w:val="0"/>
                <w:color w:val="auto"/>
                <w:sz w:val="20"/>
                <w:szCs w:val="20"/>
                <w:lang w:val="fr-CA"/>
              </w:rPr>
              <w:br/>
              <w:t>à 18 h</w:t>
            </w:r>
            <w:r w:rsidRPr="00611515">
              <w:rPr>
                <w:rFonts w:asciiTheme="majorHAnsi" w:hAnsiTheme="majorHAnsi" w:cs="Arial"/>
                <w:b w:val="0"/>
                <w:color w:val="auto"/>
                <w:sz w:val="20"/>
                <w:szCs w:val="20"/>
                <w:lang w:val="fr-CA"/>
              </w:rPr>
              <w:br/>
            </w:r>
            <w:r w:rsidR="00194546" w:rsidRPr="00611515">
              <w:rPr>
                <w:rFonts w:asciiTheme="majorHAnsi" w:hAnsiTheme="majorHAnsi" w:cs="Arial"/>
                <w:b w:val="0"/>
                <w:color w:val="auto"/>
                <w:sz w:val="20"/>
                <w:szCs w:val="20"/>
                <w:lang w:val="fr-CA"/>
              </w:rPr>
              <w:t>via la plateforme TEAMS</w:t>
            </w:r>
          </w:p>
        </w:tc>
      </w:tr>
      <w:tr w:rsidR="00611515" w:rsidRPr="00A55EC7" w14:paraId="586FA2F9" w14:textId="77777777" w:rsidTr="00611515">
        <w:trPr>
          <w:jc w:val="center"/>
        </w:trPr>
        <w:tc>
          <w:tcPr>
            <w:tcW w:w="3140" w:type="dxa"/>
            <w:tcBorders>
              <w:bottom w:val="dashed" w:sz="4" w:space="0" w:color="BFBFBF" w:themeColor="background1" w:themeShade="BF"/>
            </w:tcBorders>
            <w:vAlign w:val="center"/>
          </w:tcPr>
          <w:p w14:paraId="0725AF9D" w14:textId="77777777" w:rsidR="00611515" w:rsidRDefault="00611515" w:rsidP="00292C44">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 xml:space="preserve">Le </w:t>
            </w:r>
            <w:r w:rsidR="00194546">
              <w:rPr>
                <w:rFonts w:asciiTheme="majorHAnsi" w:hAnsiTheme="majorHAnsi" w:cs="Arial"/>
                <w:b w:val="0"/>
                <w:color w:val="auto"/>
                <w:sz w:val="20"/>
                <w:szCs w:val="20"/>
                <w:lang w:val="fr-CA"/>
              </w:rPr>
              <w:t>mardi 22 mars</w:t>
            </w:r>
            <w:r w:rsidRPr="00611515">
              <w:rPr>
                <w:rFonts w:asciiTheme="majorHAnsi" w:hAnsiTheme="majorHAnsi" w:cs="Arial"/>
                <w:b w:val="0"/>
                <w:color w:val="auto"/>
                <w:sz w:val="20"/>
                <w:szCs w:val="20"/>
                <w:lang w:val="fr-CA"/>
              </w:rPr>
              <w:t xml:space="preserve"> 202</w:t>
            </w:r>
            <w:r w:rsidR="00194546">
              <w:rPr>
                <w:rFonts w:asciiTheme="majorHAnsi" w:hAnsiTheme="majorHAnsi" w:cs="Arial"/>
                <w:b w:val="0"/>
                <w:color w:val="auto"/>
                <w:sz w:val="20"/>
                <w:szCs w:val="20"/>
                <w:lang w:val="fr-CA"/>
              </w:rPr>
              <w:t>2</w:t>
            </w:r>
            <w:r w:rsidRPr="00611515">
              <w:rPr>
                <w:rFonts w:asciiTheme="majorHAnsi" w:hAnsiTheme="majorHAnsi" w:cs="Arial"/>
                <w:b w:val="0"/>
                <w:color w:val="auto"/>
                <w:sz w:val="20"/>
                <w:szCs w:val="20"/>
                <w:lang w:val="fr-CA"/>
              </w:rPr>
              <w:br/>
              <w:t>à 18 h</w:t>
            </w:r>
            <w:r w:rsidRPr="00611515">
              <w:rPr>
                <w:rFonts w:asciiTheme="majorHAnsi" w:hAnsiTheme="majorHAnsi" w:cs="Arial"/>
                <w:b w:val="0"/>
                <w:color w:val="auto"/>
                <w:sz w:val="20"/>
                <w:szCs w:val="20"/>
                <w:lang w:val="fr-CA"/>
              </w:rPr>
              <w:br/>
            </w:r>
            <w:r w:rsidR="00194546">
              <w:rPr>
                <w:rFonts w:asciiTheme="majorHAnsi" w:hAnsiTheme="majorHAnsi" w:cs="Arial"/>
                <w:b w:val="0"/>
                <w:color w:val="auto"/>
                <w:sz w:val="20"/>
                <w:szCs w:val="20"/>
                <w:lang w:val="fr-CA"/>
              </w:rPr>
              <w:t>Annulé</w:t>
            </w:r>
          </w:p>
          <w:p w14:paraId="79374B55" w14:textId="77777777" w:rsidR="00194546" w:rsidRDefault="00194546" w:rsidP="00292C44">
            <w:pPr>
              <w:pStyle w:val="ItaliquesMiseenvidence"/>
              <w:spacing w:before="120" w:after="60"/>
              <w:ind w:left="113"/>
              <w:contextualSpacing w:val="0"/>
              <w:rPr>
                <w:rFonts w:asciiTheme="majorHAnsi" w:hAnsiTheme="majorHAnsi" w:cs="Arial"/>
                <w:b w:val="0"/>
                <w:color w:val="auto"/>
                <w:sz w:val="20"/>
                <w:szCs w:val="20"/>
                <w:lang w:val="fr-CA"/>
              </w:rPr>
            </w:pPr>
            <w:r>
              <w:rPr>
                <w:rFonts w:asciiTheme="majorHAnsi" w:hAnsiTheme="majorHAnsi" w:cs="Arial"/>
                <w:b w:val="0"/>
                <w:color w:val="auto"/>
                <w:sz w:val="20"/>
                <w:szCs w:val="20"/>
                <w:lang w:val="fr-CA"/>
              </w:rPr>
              <w:t>Le mercredi 22 juin 2022</w:t>
            </w:r>
          </w:p>
          <w:p w14:paraId="3E9919BE" w14:textId="782DD773" w:rsidR="00194546" w:rsidRPr="00611515" w:rsidRDefault="00194546" w:rsidP="00292C44">
            <w:pPr>
              <w:pStyle w:val="ItaliquesMiseenvidence"/>
              <w:spacing w:before="120" w:after="60"/>
              <w:ind w:left="113"/>
              <w:contextualSpacing w:val="0"/>
              <w:rPr>
                <w:rFonts w:asciiTheme="majorHAnsi" w:hAnsiTheme="majorHAnsi" w:cs="Arial"/>
                <w:b w:val="0"/>
                <w:color w:val="auto"/>
                <w:sz w:val="20"/>
                <w:szCs w:val="20"/>
                <w:lang w:val="fr-CA"/>
              </w:rPr>
            </w:pPr>
            <w:r>
              <w:rPr>
                <w:rFonts w:asciiTheme="majorHAnsi" w:hAnsiTheme="majorHAnsi" w:cs="Arial"/>
                <w:b w:val="0"/>
                <w:color w:val="auto"/>
                <w:sz w:val="20"/>
                <w:szCs w:val="20"/>
                <w:lang w:val="fr-CA"/>
              </w:rPr>
              <w:t>à 17h00</w:t>
            </w:r>
          </w:p>
        </w:tc>
        <w:tc>
          <w:tcPr>
            <w:tcW w:w="3614" w:type="dxa"/>
            <w:tcBorders>
              <w:bottom w:val="dashed" w:sz="4" w:space="0" w:color="BFBFBF" w:themeColor="background1" w:themeShade="BF"/>
            </w:tcBorders>
            <w:vAlign w:val="center"/>
          </w:tcPr>
          <w:p w14:paraId="127D68D7" w14:textId="140800AA" w:rsidR="00611515" w:rsidRPr="00611515" w:rsidRDefault="00611515" w:rsidP="00292C44">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 xml:space="preserve">Le </w:t>
            </w:r>
            <w:r w:rsidR="00194546">
              <w:rPr>
                <w:rFonts w:asciiTheme="majorHAnsi" w:hAnsiTheme="majorHAnsi" w:cs="Arial"/>
                <w:b w:val="0"/>
                <w:color w:val="auto"/>
                <w:sz w:val="20"/>
                <w:szCs w:val="20"/>
                <w:lang w:val="fr-CA"/>
              </w:rPr>
              <w:t>mardi 26 avril</w:t>
            </w:r>
            <w:r w:rsidRPr="00611515">
              <w:rPr>
                <w:rFonts w:asciiTheme="majorHAnsi" w:hAnsiTheme="majorHAnsi" w:cs="Arial"/>
                <w:b w:val="0"/>
                <w:color w:val="auto"/>
                <w:sz w:val="20"/>
                <w:szCs w:val="20"/>
                <w:lang w:val="fr-CA"/>
              </w:rPr>
              <w:t xml:space="preserve"> 202</w:t>
            </w:r>
            <w:r w:rsidR="00194546">
              <w:rPr>
                <w:rFonts w:asciiTheme="majorHAnsi" w:hAnsiTheme="majorHAnsi" w:cs="Arial"/>
                <w:b w:val="0"/>
                <w:color w:val="auto"/>
                <w:sz w:val="20"/>
                <w:szCs w:val="20"/>
                <w:lang w:val="fr-CA"/>
              </w:rPr>
              <w:t>2</w:t>
            </w:r>
            <w:r w:rsidRPr="00611515">
              <w:rPr>
                <w:rFonts w:asciiTheme="majorHAnsi" w:hAnsiTheme="majorHAnsi" w:cs="Arial"/>
                <w:b w:val="0"/>
                <w:color w:val="auto"/>
                <w:sz w:val="20"/>
                <w:szCs w:val="20"/>
                <w:lang w:val="fr-CA"/>
              </w:rPr>
              <w:br/>
              <w:t>à 18 h</w:t>
            </w:r>
            <w:r w:rsidRPr="00611515">
              <w:rPr>
                <w:rFonts w:asciiTheme="majorHAnsi" w:hAnsiTheme="majorHAnsi" w:cs="Arial"/>
                <w:b w:val="0"/>
                <w:color w:val="auto"/>
                <w:sz w:val="20"/>
                <w:szCs w:val="20"/>
                <w:lang w:val="fr-CA"/>
              </w:rPr>
              <w:br/>
            </w:r>
          </w:p>
        </w:tc>
        <w:tc>
          <w:tcPr>
            <w:tcW w:w="3614" w:type="dxa"/>
            <w:tcBorders>
              <w:bottom w:val="dashed" w:sz="4" w:space="0" w:color="BFBFBF" w:themeColor="background1" w:themeShade="BF"/>
            </w:tcBorders>
          </w:tcPr>
          <w:p w14:paraId="702BB946" w14:textId="733019CB" w:rsidR="00194546" w:rsidRPr="00611515" w:rsidRDefault="00611515" w:rsidP="00194546">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 xml:space="preserve">Le </w:t>
            </w:r>
            <w:r w:rsidR="00194546">
              <w:rPr>
                <w:rFonts w:asciiTheme="majorHAnsi" w:hAnsiTheme="majorHAnsi" w:cs="Arial"/>
                <w:b w:val="0"/>
                <w:color w:val="auto"/>
                <w:sz w:val="20"/>
                <w:szCs w:val="20"/>
                <w:lang w:val="fr-CA"/>
              </w:rPr>
              <w:t>mardi 31 mai</w:t>
            </w:r>
            <w:r w:rsidRPr="00611515">
              <w:rPr>
                <w:rFonts w:asciiTheme="majorHAnsi" w:hAnsiTheme="majorHAnsi" w:cs="Arial"/>
                <w:b w:val="0"/>
                <w:color w:val="auto"/>
                <w:sz w:val="20"/>
                <w:szCs w:val="20"/>
                <w:lang w:val="fr-CA"/>
              </w:rPr>
              <w:t xml:space="preserve"> 202</w:t>
            </w:r>
            <w:r w:rsidR="00194546">
              <w:rPr>
                <w:rFonts w:asciiTheme="majorHAnsi" w:hAnsiTheme="majorHAnsi" w:cs="Arial"/>
                <w:b w:val="0"/>
                <w:color w:val="auto"/>
                <w:sz w:val="20"/>
                <w:szCs w:val="20"/>
                <w:lang w:val="fr-CA"/>
              </w:rPr>
              <w:t>2</w:t>
            </w:r>
            <w:r w:rsidRPr="00611515">
              <w:rPr>
                <w:rFonts w:asciiTheme="majorHAnsi" w:hAnsiTheme="majorHAnsi" w:cs="Arial"/>
                <w:b w:val="0"/>
                <w:color w:val="auto"/>
                <w:sz w:val="20"/>
                <w:szCs w:val="20"/>
                <w:lang w:val="fr-CA"/>
              </w:rPr>
              <w:br/>
              <w:t>à 18 h</w:t>
            </w:r>
            <w:r w:rsidRPr="00611515">
              <w:rPr>
                <w:rFonts w:asciiTheme="majorHAnsi" w:hAnsiTheme="majorHAnsi" w:cs="Arial"/>
                <w:b w:val="0"/>
                <w:color w:val="auto"/>
                <w:sz w:val="20"/>
                <w:szCs w:val="20"/>
                <w:lang w:val="fr-CA"/>
              </w:rPr>
              <w:br/>
            </w:r>
          </w:p>
        </w:tc>
      </w:tr>
    </w:tbl>
    <w:p w14:paraId="66E5DF23" w14:textId="64DD5884" w:rsidR="00611515" w:rsidRPr="00611515" w:rsidRDefault="00611515">
      <w:pPr>
        <w:rPr>
          <w:sz w:val="4"/>
        </w:rPr>
      </w:pPr>
    </w:p>
    <w:tbl>
      <w:tblPr>
        <w:tblW w:w="5000" w:type="pct"/>
        <w:jc w:val="center"/>
        <w:tblLayout w:type="fixed"/>
        <w:tblCellMar>
          <w:left w:w="0" w:type="dxa"/>
          <w:right w:w="0" w:type="dxa"/>
        </w:tblCellMar>
        <w:tblLook w:val="0600" w:firstRow="0" w:lastRow="0" w:firstColumn="0" w:lastColumn="0" w:noHBand="1" w:noVBand="1"/>
      </w:tblPr>
      <w:tblGrid>
        <w:gridCol w:w="10368"/>
      </w:tblGrid>
      <w:tr w:rsidR="00611515" w:rsidRPr="00581B98" w14:paraId="4EFD355C" w14:textId="77777777" w:rsidTr="00611515">
        <w:trPr>
          <w:trHeight w:val="819"/>
          <w:jc w:val="center"/>
        </w:trPr>
        <w:tc>
          <w:tcPr>
            <w:tcW w:w="10368" w:type="dxa"/>
            <w:vAlign w:val="center"/>
          </w:tcPr>
          <w:p w14:paraId="499E0A48" w14:textId="60DD31E5" w:rsidR="00611515" w:rsidRDefault="00611515" w:rsidP="002338D4">
            <w:pPr>
              <w:pStyle w:val="Titre2"/>
              <w:spacing w:before="120" w:after="120"/>
              <w:rPr>
                <w:lang w:val="fr-CA"/>
              </w:rPr>
            </w:pPr>
            <w:r>
              <w:rPr>
                <w:lang w:val="fr-CA"/>
              </w:rPr>
              <w:t>Principaux sujets traités et décisions prises</w:t>
            </w:r>
          </w:p>
        </w:tc>
      </w:tr>
      <w:tr w:rsidR="00611515" w:rsidRPr="00611515" w14:paraId="48C5EF93" w14:textId="77777777" w:rsidTr="00467CFC">
        <w:trPr>
          <w:trHeight w:val="819"/>
          <w:jc w:val="center"/>
        </w:trPr>
        <w:tc>
          <w:tcPr>
            <w:tcW w:w="10368" w:type="dxa"/>
            <w:tcBorders>
              <w:bottom w:val="dashed" w:sz="4" w:space="0" w:color="BFBFBF" w:themeColor="background1" w:themeShade="BF"/>
            </w:tcBorders>
            <w:vAlign w:val="center"/>
          </w:tcPr>
          <w:tbl>
            <w:tblPr>
              <w:tblStyle w:val="Grilledutableau"/>
              <w:tblW w:w="10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3"/>
              <w:gridCol w:w="236"/>
              <w:gridCol w:w="5095"/>
            </w:tblGrid>
            <w:tr w:rsidR="002338D4" w14:paraId="2AE03F5C" w14:textId="77777777" w:rsidTr="002338D4">
              <w:trPr>
                <w:trHeight w:val="2048"/>
              </w:trPr>
              <w:tc>
                <w:tcPr>
                  <w:tcW w:w="5203" w:type="dxa"/>
                  <w:shd w:val="clear" w:color="auto" w:fill="002060"/>
                </w:tcPr>
                <w:p w14:paraId="06D202F5" w14:textId="78C3D401" w:rsidR="002338D4" w:rsidRPr="00765A89" w:rsidRDefault="00EB09AB" w:rsidP="00EB681B">
                  <w:pPr>
                    <w:pStyle w:val="Titre2"/>
                    <w:numPr>
                      <w:ilvl w:val="0"/>
                      <w:numId w:val="16"/>
                    </w:numPr>
                    <w:spacing w:before="120"/>
                    <w:ind w:left="360"/>
                    <w:outlineLvl w:val="1"/>
                    <w:rPr>
                      <w:rStyle w:val="CaractreditaliquesMiseenvidence"/>
                      <w:i w:val="0"/>
                      <w:color w:val="FFFFFF" w:themeColor="background1"/>
                      <w:sz w:val="24"/>
                      <w:lang w:val="fr-CA" w:bidi="fr-FR"/>
                    </w:rPr>
                  </w:pPr>
                  <w:r>
                    <w:rPr>
                      <w:rStyle w:val="CaractreditaliquesMiseenvidence"/>
                      <w:i w:val="0"/>
                      <w:color w:val="FFFFFF" w:themeColor="background1"/>
                      <w:sz w:val="24"/>
                      <w:lang w:val="fr-CA" w:bidi="fr-FR"/>
                    </w:rPr>
                    <w:t>Le C.É. a</w:t>
                  </w:r>
                  <w:r w:rsidR="002338D4" w:rsidRPr="00765A89">
                    <w:rPr>
                      <w:rStyle w:val="CaractreditaliquesMiseenvidence"/>
                      <w:i w:val="0"/>
                      <w:color w:val="FFFFFF" w:themeColor="background1"/>
                      <w:sz w:val="24"/>
                      <w:lang w:val="fr-CA" w:bidi="fr-FR"/>
                    </w:rPr>
                    <w:t xml:space="preserve"> adopté</w:t>
                  </w:r>
                </w:p>
                <w:p w14:paraId="41C8303E"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Les règles de régie interne du conseil d’établissement</w:t>
                  </w:r>
                </w:p>
                <w:p w14:paraId="37EFA00D"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 budget de fonctionnement du conseil d’établissement</w:t>
                  </w:r>
                </w:p>
                <w:p w14:paraId="7EDBF147"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 calendrier des séances ordinaires du conseil d’établissement</w:t>
                  </w:r>
                </w:p>
                <w:p w14:paraId="56C439D6"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CA"/>
                    </w:rPr>
                  </w:pPr>
                  <w:r w:rsidRPr="00306A23">
                    <w:rPr>
                      <w:b w:val="0"/>
                      <w:color w:val="FFFFFF" w:themeColor="background1"/>
                      <w:sz w:val="20"/>
                      <w:szCs w:val="20"/>
                      <w:lang w:val="fr-FR"/>
                    </w:rPr>
                    <w:t>Les principes d'encadrement des coûts relatifs aux documents</w:t>
                  </w:r>
                </w:p>
                <w:p w14:paraId="40EBA920"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 rapport annuel</w:t>
                  </w:r>
                </w:p>
                <w:p w14:paraId="7509C2B0" w14:textId="77777777" w:rsidR="002338D4" w:rsidRPr="002338D4" w:rsidRDefault="002338D4">
                  <w:pPr>
                    <w:rPr>
                      <w:color w:val="FFFFFF" w:themeColor="background1"/>
                    </w:rPr>
                  </w:pPr>
                </w:p>
              </w:tc>
              <w:tc>
                <w:tcPr>
                  <w:tcW w:w="236" w:type="dxa"/>
                </w:tcPr>
                <w:p w14:paraId="127ECD7B" w14:textId="77777777" w:rsidR="002338D4" w:rsidRDefault="002338D4"/>
              </w:tc>
              <w:tc>
                <w:tcPr>
                  <w:tcW w:w="5095" w:type="dxa"/>
                  <w:shd w:val="clear" w:color="auto" w:fill="002060"/>
                </w:tcPr>
                <w:p w14:paraId="2E80E912" w14:textId="7B5A18EA" w:rsidR="002338D4" w:rsidRPr="00765A89" w:rsidRDefault="00EB09AB" w:rsidP="00EB681B">
                  <w:pPr>
                    <w:pStyle w:val="Titre2"/>
                    <w:numPr>
                      <w:ilvl w:val="0"/>
                      <w:numId w:val="16"/>
                    </w:numPr>
                    <w:spacing w:before="120"/>
                    <w:ind w:left="360"/>
                    <w:outlineLvl w:val="1"/>
                    <w:rPr>
                      <w:rStyle w:val="CaractreditaliquesMiseenvidence"/>
                      <w:i w:val="0"/>
                      <w:color w:val="FFFFFF" w:themeColor="background1"/>
                      <w:sz w:val="24"/>
                      <w:lang w:val="fr-CA" w:bidi="fr-FR"/>
                    </w:rPr>
                  </w:pPr>
                  <w:r>
                    <w:rPr>
                      <w:rStyle w:val="CaractreditaliquesMiseenvidence"/>
                      <w:i w:val="0"/>
                      <w:color w:val="FFFFFF" w:themeColor="background1"/>
                      <w:sz w:val="24"/>
                      <w:lang w:val="fr-CA" w:bidi="fr-FR"/>
                    </w:rPr>
                    <w:t>Le C.É. a</w:t>
                  </w:r>
                  <w:r w:rsidR="002338D4" w:rsidRPr="00765A89">
                    <w:rPr>
                      <w:rStyle w:val="CaractreditaliquesMiseenvidence"/>
                      <w:i w:val="0"/>
                      <w:color w:val="FFFFFF" w:themeColor="background1"/>
                      <w:sz w:val="24"/>
                      <w:lang w:val="fr-CA" w:bidi="fr-FR"/>
                    </w:rPr>
                    <w:t xml:space="preserve"> approuvé</w:t>
                  </w:r>
                </w:p>
                <w:p w14:paraId="227A1342"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Les prévisions budgétaires</w:t>
                  </w:r>
                </w:p>
                <w:p w14:paraId="40419BE6"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 plan de réussite</w:t>
                  </w:r>
                </w:p>
                <w:p w14:paraId="3006A6FD"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Les règles et le code de vie de l’école</w:t>
                  </w:r>
                </w:p>
                <w:p w14:paraId="0A4108FC"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Politiques et règlements du service de garde</w:t>
                  </w:r>
                </w:p>
                <w:p w14:paraId="7C02738D"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 plan de lutte contre l'intimidation et la violence</w:t>
                  </w:r>
                </w:p>
                <w:p w14:paraId="0517D76C"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 xml:space="preserve">Les frais chargés aux parents et des listes de fournitures scolaires </w:t>
                  </w:r>
                </w:p>
                <w:p w14:paraId="7EAFEC9F"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 temps alloué à chaque matière obligatoire ou à option</w:t>
                  </w:r>
                </w:p>
                <w:p w14:paraId="3E159E47"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 budget annuel de l'école</w:t>
                  </w:r>
                </w:p>
                <w:p w14:paraId="5E65CFD9"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Les campagnes de financement</w:t>
                  </w:r>
                </w:p>
                <w:p w14:paraId="02E3B1AB"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Les activités pour les élèves et les sorties scolaires</w:t>
                  </w:r>
                </w:p>
                <w:p w14:paraId="259D9EC2" w14:textId="69B3D43B" w:rsidR="002338D4" w:rsidRPr="002338D4" w:rsidRDefault="002338D4" w:rsidP="002338D4">
                  <w:pPr>
                    <w:pStyle w:val="Titre2"/>
                    <w:numPr>
                      <w:ilvl w:val="0"/>
                      <w:numId w:val="13"/>
                    </w:numPr>
                    <w:tabs>
                      <w:tab w:val="clear" w:pos="720"/>
                    </w:tabs>
                    <w:spacing w:before="120" w:after="120"/>
                    <w:ind w:left="600" w:hanging="218"/>
                    <w:outlineLvl w:val="1"/>
                    <w:rPr>
                      <w:b w:val="0"/>
                      <w:color w:val="FFFFFF" w:themeColor="background1"/>
                      <w:sz w:val="22"/>
                      <w:lang w:val="fr-FR"/>
                    </w:rPr>
                  </w:pPr>
                  <w:r w:rsidRPr="00306A23">
                    <w:rPr>
                      <w:b w:val="0"/>
                      <w:color w:val="FFFFFF" w:themeColor="background1"/>
                      <w:sz w:val="20"/>
                      <w:szCs w:val="20"/>
                      <w:lang w:val="fr-FR"/>
                    </w:rPr>
                    <w:t>Le calendrier et les contenus pour les COSP et sexualité</w:t>
                  </w:r>
                </w:p>
              </w:tc>
            </w:tr>
            <w:tr w:rsidR="002338D4" w14:paraId="60414178" w14:textId="77777777" w:rsidTr="002338D4">
              <w:tc>
                <w:tcPr>
                  <w:tcW w:w="5203" w:type="dxa"/>
                </w:tcPr>
                <w:p w14:paraId="77EB7FD0" w14:textId="77777777" w:rsidR="002338D4" w:rsidRDefault="002338D4"/>
              </w:tc>
              <w:tc>
                <w:tcPr>
                  <w:tcW w:w="236" w:type="dxa"/>
                </w:tcPr>
                <w:p w14:paraId="20935523" w14:textId="77777777" w:rsidR="002338D4" w:rsidRDefault="002338D4"/>
              </w:tc>
              <w:tc>
                <w:tcPr>
                  <w:tcW w:w="5095" w:type="dxa"/>
                </w:tcPr>
                <w:p w14:paraId="4F35DBE2" w14:textId="77777777" w:rsidR="002338D4" w:rsidRDefault="002338D4"/>
              </w:tc>
            </w:tr>
            <w:tr w:rsidR="002338D4" w14:paraId="03ECC685" w14:textId="77777777" w:rsidTr="002338D4">
              <w:tc>
                <w:tcPr>
                  <w:tcW w:w="5203" w:type="dxa"/>
                  <w:shd w:val="clear" w:color="auto" w:fill="002060"/>
                </w:tcPr>
                <w:p w14:paraId="49BE498D" w14:textId="28473219" w:rsidR="002338D4" w:rsidRPr="00765A89" w:rsidRDefault="00EB09AB" w:rsidP="00EB681B">
                  <w:pPr>
                    <w:pStyle w:val="Titre2"/>
                    <w:numPr>
                      <w:ilvl w:val="0"/>
                      <w:numId w:val="16"/>
                    </w:numPr>
                    <w:spacing w:before="120"/>
                    <w:ind w:left="360"/>
                    <w:outlineLvl w:val="1"/>
                    <w:rPr>
                      <w:rStyle w:val="CaractreditaliquesMiseenvidence"/>
                      <w:i w:val="0"/>
                      <w:color w:val="FFFFFF" w:themeColor="background1"/>
                      <w:sz w:val="24"/>
                      <w:lang w:val="fr-CA" w:bidi="fr-FR"/>
                    </w:rPr>
                  </w:pPr>
                  <w:r>
                    <w:rPr>
                      <w:rStyle w:val="CaractreditaliquesMiseenvidence"/>
                      <w:i w:val="0"/>
                      <w:color w:val="FFFFFF" w:themeColor="background1"/>
                      <w:sz w:val="24"/>
                      <w:lang w:val="fr-CA" w:bidi="fr-FR"/>
                    </w:rPr>
                    <w:t>Le C.É. a</w:t>
                  </w:r>
                  <w:r w:rsidR="002338D4" w:rsidRPr="00765A89">
                    <w:rPr>
                      <w:rStyle w:val="CaractreditaliquesMiseenvidence"/>
                      <w:i w:val="0"/>
                      <w:color w:val="FFFFFF" w:themeColor="background1"/>
                      <w:sz w:val="24"/>
                      <w:lang w:val="fr-CA" w:bidi="fr-FR"/>
                    </w:rPr>
                    <w:t xml:space="preserve"> été consulté</w:t>
                  </w:r>
                </w:p>
                <w:p w14:paraId="24188978" w14:textId="77777777" w:rsidR="002338D4" w:rsidRPr="00306A23" w:rsidRDefault="002338D4" w:rsidP="00042B45">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Sur l’acte d'établissement</w:t>
                  </w:r>
                </w:p>
                <w:p w14:paraId="47271B34" w14:textId="77777777" w:rsidR="00042B45" w:rsidRPr="00306A23" w:rsidRDefault="002338D4" w:rsidP="00042B45">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Sur les critères de sélection et nomination d'une direction</w:t>
                  </w:r>
                </w:p>
                <w:p w14:paraId="022B7C8E" w14:textId="77777777" w:rsidR="002338D4" w:rsidRDefault="002338D4" w:rsidP="00042B45">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Sur les besoins de l’école en biens et services, amélioration, aménagement, transformation, etc.</w:t>
                  </w:r>
                </w:p>
                <w:p w14:paraId="411D4545" w14:textId="792891BD" w:rsidR="00A567E2" w:rsidRDefault="00A567E2" w:rsidP="00A567E2">
                  <w:pPr>
                    <w:pStyle w:val="Titre2"/>
                    <w:numPr>
                      <w:ilvl w:val="0"/>
                      <w:numId w:val="13"/>
                    </w:numPr>
                    <w:tabs>
                      <w:tab w:val="clear" w:pos="720"/>
                    </w:tabs>
                    <w:spacing w:after="120"/>
                    <w:ind w:left="600" w:hanging="218"/>
                    <w:outlineLvl w:val="1"/>
                    <w:rPr>
                      <w:b w:val="0"/>
                      <w:color w:val="FFFFFF" w:themeColor="background1"/>
                      <w:sz w:val="20"/>
                      <w:szCs w:val="20"/>
                      <w:lang w:val="fr-FR"/>
                    </w:rPr>
                  </w:pPr>
                  <w:r w:rsidRPr="00A567E2">
                    <w:rPr>
                      <w:b w:val="0"/>
                      <w:color w:val="FFFFFF" w:themeColor="background1"/>
                      <w:sz w:val="20"/>
                      <w:szCs w:val="20"/>
                      <w:lang w:val="fr-FR"/>
                    </w:rPr>
                    <w:t>Le conseil d’établissement a consulté les élèves sur leurs préoccupations et leurs besoins concernant la cour d’école</w:t>
                  </w:r>
                </w:p>
                <w:p w14:paraId="427986AA" w14:textId="6873E4CC" w:rsidR="00A567E2" w:rsidRPr="00A567E2" w:rsidRDefault="00A567E2" w:rsidP="00A567E2"/>
              </w:tc>
              <w:tc>
                <w:tcPr>
                  <w:tcW w:w="236" w:type="dxa"/>
                </w:tcPr>
                <w:p w14:paraId="4B2FFB14" w14:textId="77777777" w:rsidR="002338D4" w:rsidRDefault="002338D4"/>
              </w:tc>
              <w:tc>
                <w:tcPr>
                  <w:tcW w:w="5095" w:type="dxa"/>
                  <w:shd w:val="clear" w:color="auto" w:fill="002060"/>
                </w:tcPr>
                <w:p w14:paraId="23EE8F01" w14:textId="0020E6B0" w:rsidR="002338D4" w:rsidRPr="00765A89" w:rsidRDefault="00EB09AB" w:rsidP="00EB681B">
                  <w:pPr>
                    <w:pStyle w:val="Titre2"/>
                    <w:numPr>
                      <w:ilvl w:val="0"/>
                      <w:numId w:val="16"/>
                    </w:numPr>
                    <w:spacing w:before="120"/>
                    <w:ind w:left="360"/>
                    <w:outlineLvl w:val="1"/>
                    <w:rPr>
                      <w:rStyle w:val="CaractreditaliquesMiseenvidence"/>
                      <w:i w:val="0"/>
                      <w:color w:val="FFFFFF" w:themeColor="background1"/>
                      <w:sz w:val="24"/>
                      <w:lang w:val="fr-CA" w:bidi="fr-FR"/>
                    </w:rPr>
                  </w:pPr>
                  <w:r>
                    <w:rPr>
                      <w:rStyle w:val="CaractreditaliquesMiseenvidence"/>
                      <w:i w:val="0"/>
                      <w:color w:val="FFFFFF" w:themeColor="background1"/>
                      <w:sz w:val="24"/>
                      <w:lang w:val="fr-CA" w:bidi="fr-FR"/>
                    </w:rPr>
                    <w:t>Le C.É. a</w:t>
                  </w:r>
                  <w:r w:rsidR="002338D4" w:rsidRPr="00765A89">
                    <w:rPr>
                      <w:rStyle w:val="CaractreditaliquesMiseenvidence"/>
                      <w:i w:val="0"/>
                      <w:color w:val="FFFFFF" w:themeColor="background1"/>
                      <w:sz w:val="24"/>
                      <w:lang w:val="fr-CA" w:bidi="fr-FR"/>
                    </w:rPr>
                    <w:t xml:space="preserve"> évalué</w:t>
                  </w:r>
                </w:p>
                <w:p w14:paraId="11F0CF3D"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Les objectifs du projet éducatif</w:t>
                  </w:r>
                </w:p>
                <w:p w14:paraId="5E4B21A3" w14:textId="77777777" w:rsidR="002338D4" w:rsidRPr="002338D4" w:rsidRDefault="002338D4" w:rsidP="002338D4">
                  <w:pPr>
                    <w:rPr>
                      <w:color w:val="FFFFFF" w:themeColor="background1"/>
                    </w:rPr>
                  </w:pPr>
                </w:p>
                <w:p w14:paraId="03565930" w14:textId="0DC647B1" w:rsidR="002338D4" w:rsidRPr="00765A89" w:rsidRDefault="00EB09AB" w:rsidP="002338D4">
                  <w:pPr>
                    <w:pStyle w:val="Titre2"/>
                    <w:numPr>
                      <w:ilvl w:val="0"/>
                      <w:numId w:val="16"/>
                    </w:numPr>
                    <w:ind w:left="360"/>
                    <w:outlineLvl w:val="1"/>
                    <w:rPr>
                      <w:rStyle w:val="CaractreditaliquesMiseenvidence"/>
                      <w:i w:val="0"/>
                      <w:color w:val="FFFFFF" w:themeColor="background1"/>
                      <w:sz w:val="24"/>
                      <w:lang w:val="fr-CA" w:bidi="fr-FR"/>
                    </w:rPr>
                  </w:pPr>
                  <w:r>
                    <w:rPr>
                      <w:rStyle w:val="CaractreditaliquesMiseenvidence"/>
                      <w:i w:val="0"/>
                      <w:color w:val="FFFFFF" w:themeColor="background1"/>
                      <w:sz w:val="24"/>
                      <w:lang w:val="fr-CA" w:bidi="fr-FR"/>
                    </w:rPr>
                    <w:t>Le C.É. a</w:t>
                  </w:r>
                  <w:r w:rsidR="002338D4" w:rsidRPr="00765A89">
                    <w:rPr>
                      <w:rStyle w:val="CaractreditaliquesMiseenvidence"/>
                      <w:i w:val="0"/>
                      <w:color w:val="FFFFFF" w:themeColor="background1"/>
                      <w:sz w:val="24"/>
                      <w:lang w:val="fr-CA" w:bidi="fr-FR"/>
                    </w:rPr>
                    <w:t xml:space="preserve"> été informé</w:t>
                  </w:r>
                </w:p>
                <w:p w14:paraId="22A83A4A"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Des normes et modalités d'évaluation</w:t>
                  </w:r>
                </w:p>
                <w:p w14:paraId="0AC00782" w14:textId="1357BF04" w:rsidR="002338D4" w:rsidRPr="00D1016D" w:rsidRDefault="002338D4" w:rsidP="00D1016D">
                  <w:pPr>
                    <w:pStyle w:val="Titre2"/>
                    <w:numPr>
                      <w:ilvl w:val="0"/>
                      <w:numId w:val="13"/>
                    </w:numPr>
                    <w:tabs>
                      <w:tab w:val="clear" w:pos="720"/>
                    </w:tabs>
                    <w:spacing w:before="120" w:after="120"/>
                    <w:ind w:left="600" w:hanging="218"/>
                    <w:outlineLvl w:val="1"/>
                    <w:rPr>
                      <w:b w:val="0"/>
                      <w:color w:val="FFFFFF" w:themeColor="background1"/>
                      <w:sz w:val="22"/>
                      <w:lang w:val="fr-FR"/>
                    </w:rPr>
                  </w:pPr>
                  <w:r w:rsidRPr="00306A23">
                    <w:rPr>
                      <w:b w:val="0"/>
                      <w:color w:val="FFFFFF" w:themeColor="background1"/>
                      <w:sz w:val="20"/>
                      <w:szCs w:val="20"/>
                      <w:lang w:val="fr-FR"/>
                    </w:rPr>
                    <w:t>Bilan mensuel du service de garde</w:t>
                  </w:r>
                </w:p>
              </w:tc>
            </w:tr>
          </w:tbl>
          <w:p w14:paraId="697BADC3" w14:textId="77777777" w:rsidR="00611515" w:rsidRPr="00611515" w:rsidRDefault="00611515" w:rsidP="00467CFC">
            <w:pPr>
              <w:pStyle w:val="Titre2"/>
              <w:spacing w:before="240" w:after="120"/>
              <w:jc w:val="center"/>
              <w:rPr>
                <w:rFonts w:asciiTheme="minorHAnsi" w:hAnsiTheme="minorHAnsi" w:cstheme="minorBidi"/>
                <w:b w:val="0"/>
                <w:color w:val="auto"/>
                <w:sz w:val="22"/>
                <w:szCs w:val="22"/>
                <w:lang w:val="fr-CA"/>
              </w:rPr>
            </w:pPr>
          </w:p>
        </w:tc>
      </w:tr>
    </w:tbl>
    <w:p w14:paraId="1A999B12" w14:textId="61B722A4" w:rsidR="00042B45" w:rsidRDefault="00042B45">
      <w:pPr>
        <w:rPr>
          <w:sz w:val="4"/>
        </w:rPr>
      </w:pPr>
    </w:p>
    <w:p w14:paraId="49B8CDB6" w14:textId="77777777" w:rsidR="00042B45" w:rsidRDefault="00042B45">
      <w:pPr>
        <w:rPr>
          <w:sz w:val="4"/>
        </w:rPr>
      </w:pPr>
      <w:r>
        <w:rPr>
          <w:sz w:val="4"/>
        </w:rPr>
        <w:br w:type="page"/>
      </w:r>
    </w:p>
    <w:p w14:paraId="7472586C" w14:textId="77777777" w:rsidR="00611515" w:rsidRDefault="00611515">
      <w:pPr>
        <w:rPr>
          <w:sz w:val="4"/>
        </w:rPr>
      </w:pPr>
    </w:p>
    <w:tbl>
      <w:tblPr>
        <w:tblW w:w="5000" w:type="pct"/>
        <w:jc w:val="center"/>
        <w:tblLayout w:type="fixed"/>
        <w:tblCellMar>
          <w:left w:w="0" w:type="dxa"/>
          <w:right w:w="0" w:type="dxa"/>
        </w:tblCellMar>
        <w:tblLook w:val="0600" w:firstRow="0" w:lastRow="0" w:firstColumn="0" w:lastColumn="0" w:noHBand="1" w:noVBand="1"/>
      </w:tblPr>
      <w:tblGrid>
        <w:gridCol w:w="2073"/>
        <w:gridCol w:w="2074"/>
        <w:gridCol w:w="2073"/>
        <w:gridCol w:w="2074"/>
        <w:gridCol w:w="2074"/>
      </w:tblGrid>
      <w:tr w:rsidR="00611515" w:rsidRPr="00581B98" w14:paraId="3897A70D" w14:textId="77777777" w:rsidTr="00611515">
        <w:trPr>
          <w:trHeight w:val="819"/>
          <w:jc w:val="center"/>
        </w:trPr>
        <w:tc>
          <w:tcPr>
            <w:tcW w:w="10368" w:type="dxa"/>
            <w:gridSpan w:val="5"/>
            <w:vAlign w:val="center"/>
          </w:tcPr>
          <w:p w14:paraId="2449A6FB" w14:textId="22EBC6EC" w:rsidR="00611515" w:rsidRDefault="00A34976" w:rsidP="00292C44">
            <w:pPr>
              <w:pStyle w:val="Titre2"/>
              <w:spacing w:before="240" w:after="120"/>
              <w:rPr>
                <w:lang w:val="fr-CA"/>
              </w:rPr>
            </w:pPr>
            <w:r>
              <w:rPr>
                <w:lang w:val="fr-CA"/>
              </w:rPr>
              <w:t>Financement obtenu</w:t>
            </w:r>
          </w:p>
        </w:tc>
      </w:tr>
      <w:tr w:rsidR="00611515" w:rsidRPr="00611515" w14:paraId="04B1FFA9" w14:textId="77777777" w:rsidTr="009305D0">
        <w:trPr>
          <w:trHeight w:val="819"/>
          <w:jc w:val="center"/>
        </w:trPr>
        <w:tc>
          <w:tcPr>
            <w:tcW w:w="10368" w:type="dxa"/>
            <w:gridSpan w:val="5"/>
            <w:vAlign w:val="center"/>
          </w:tcPr>
          <w:p w14:paraId="584436B4" w14:textId="67FAFA00" w:rsidR="00611515" w:rsidRDefault="008158D3" w:rsidP="00597893">
            <w:pPr>
              <w:pStyle w:val="NormalAPE"/>
              <w:numPr>
                <w:ilvl w:val="0"/>
                <w:numId w:val="18"/>
              </w:numPr>
              <w:spacing w:before="240" w:after="120"/>
              <w:ind w:left="284" w:hanging="284"/>
              <w:rPr>
                <w:b/>
              </w:rPr>
            </w:pPr>
            <w:r>
              <w:t>Trois</w:t>
            </w:r>
            <w:r w:rsidR="00101254">
              <w:t xml:space="preserve"> levées de fonds :</w:t>
            </w:r>
          </w:p>
          <w:p w14:paraId="2DDA371D" w14:textId="06B1BED0" w:rsidR="00101254" w:rsidRPr="00C70A74" w:rsidRDefault="00101254" w:rsidP="00597893">
            <w:pPr>
              <w:pStyle w:val="NormalAPE"/>
              <w:numPr>
                <w:ilvl w:val="0"/>
                <w:numId w:val="19"/>
              </w:numPr>
              <w:ind w:left="567" w:hanging="283"/>
              <w:rPr>
                <w:sz w:val="16"/>
                <w:szCs w:val="16"/>
                <w:lang w:val="fr-CA"/>
              </w:rPr>
            </w:pPr>
            <w:r w:rsidRPr="00C70A74">
              <w:rPr>
                <w:sz w:val="16"/>
                <w:szCs w:val="16"/>
                <w:lang w:val="fr-CA"/>
              </w:rPr>
              <w:t xml:space="preserve">Ventes de pizza = </w:t>
            </w:r>
            <w:r w:rsidR="00194546">
              <w:rPr>
                <w:sz w:val="16"/>
                <w:szCs w:val="16"/>
                <w:lang w:val="fr-CA"/>
              </w:rPr>
              <w:t>1</w:t>
            </w:r>
            <w:r w:rsidR="00C84CFA">
              <w:rPr>
                <w:sz w:val="16"/>
                <w:szCs w:val="16"/>
                <w:lang w:val="fr-CA"/>
              </w:rPr>
              <w:t>168</w:t>
            </w:r>
            <w:r w:rsidR="00194546">
              <w:rPr>
                <w:sz w:val="16"/>
                <w:szCs w:val="16"/>
                <w:lang w:val="fr-CA"/>
              </w:rPr>
              <w:t>,00</w:t>
            </w:r>
            <w:r w:rsidRPr="00C70A74">
              <w:rPr>
                <w:sz w:val="16"/>
                <w:szCs w:val="16"/>
                <w:lang w:val="fr-CA"/>
              </w:rPr>
              <w:t xml:space="preserve"> $ pour</w:t>
            </w:r>
            <w:r w:rsidR="00616772" w:rsidRPr="00C70A74">
              <w:rPr>
                <w:sz w:val="16"/>
                <w:szCs w:val="16"/>
                <w:lang w:val="fr-CA"/>
              </w:rPr>
              <w:t xml:space="preserve"> l’embellissement de la petite cour d’école (Le montant sera </w:t>
            </w:r>
            <w:r w:rsidR="00C84CFA">
              <w:rPr>
                <w:sz w:val="16"/>
                <w:szCs w:val="16"/>
                <w:lang w:val="fr-CA"/>
              </w:rPr>
              <w:t>transféré</w:t>
            </w:r>
            <w:r w:rsidR="00616772" w:rsidRPr="00C70A74">
              <w:rPr>
                <w:sz w:val="16"/>
                <w:szCs w:val="16"/>
                <w:lang w:val="fr-CA"/>
              </w:rPr>
              <w:t xml:space="preserve"> au compte « projet cour d’école)</w:t>
            </w:r>
          </w:p>
          <w:p w14:paraId="10D10365" w14:textId="368DC959" w:rsidR="00101254" w:rsidRPr="008E3E94" w:rsidRDefault="00101254" w:rsidP="00597893">
            <w:pPr>
              <w:pStyle w:val="NormalAPE"/>
              <w:numPr>
                <w:ilvl w:val="0"/>
                <w:numId w:val="19"/>
              </w:numPr>
              <w:ind w:left="567" w:hanging="283"/>
              <w:rPr>
                <w:lang w:val="fr-CA"/>
              </w:rPr>
            </w:pPr>
            <w:r w:rsidRPr="00C70A74">
              <w:rPr>
                <w:sz w:val="16"/>
                <w:szCs w:val="16"/>
                <w:lang w:val="fr-CA"/>
              </w:rPr>
              <w:t>Ventes de produits par catalogue</w:t>
            </w:r>
            <w:r w:rsidR="00CC6072">
              <w:rPr>
                <w:sz w:val="16"/>
                <w:szCs w:val="16"/>
                <w:lang w:val="fr-CA"/>
              </w:rPr>
              <w:t>=</w:t>
            </w:r>
            <w:r w:rsidRPr="00C70A74">
              <w:rPr>
                <w:sz w:val="16"/>
                <w:szCs w:val="16"/>
                <w:lang w:val="fr-CA"/>
              </w:rPr>
              <w:t xml:space="preserve"> </w:t>
            </w:r>
            <w:r w:rsidR="00CC6072">
              <w:rPr>
                <w:sz w:val="16"/>
                <w:szCs w:val="16"/>
                <w:lang w:val="fr-CA"/>
              </w:rPr>
              <w:t xml:space="preserve">3040,00$ </w:t>
            </w:r>
            <w:r w:rsidR="00EC5404">
              <w:rPr>
                <w:sz w:val="16"/>
                <w:szCs w:val="16"/>
                <w:lang w:val="fr-CA"/>
              </w:rPr>
              <w:t xml:space="preserve">et par la boulangerie de </w:t>
            </w:r>
            <w:r w:rsidR="00C84CFA">
              <w:rPr>
                <w:sz w:val="16"/>
                <w:szCs w:val="16"/>
                <w:lang w:val="fr-CA"/>
              </w:rPr>
              <w:t>Notre-Dame-du-Laus</w:t>
            </w:r>
            <w:r w:rsidR="00CC6072">
              <w:rPr>
                <w:sz w:val="16"/>
                <w:szCs w:val="16"/>
                <w:lang w:val="fr-CA"/>
              </w:rPr>
              <w:t xml:space="preserve"> 2301,00$</w:t>
            </w:r>
            <w:r w:rsidR="00EC5404">
              <w:rPr>
                <w:sz w:val="16"/>
                <w:szCs w:val="16"/>
                <w:lang w:val="fr-CA"/>
              </w:rPr>
              <w:t xml:space="preserve"> </w:t>
            </w:r>
            <w:r w:rsidRPr="00C70A74">
              <w:rPr>
                <w:sz w:val="16"/>
                <w:szCs w:val="16"/>
                <w:lang w:val="fr-CA"/>
              </w:rPr>
              <w:t>pour</w:t>
            </w:r>
            <w:r w:rsidR="00616772" w:rsidRPr="00C70A74">
              <w:rPr>
                <w:sz w:val="16"/>
                <w:szCs w:val="16"/>
                <w:lang w:val="fr-CA"/>
              </w:rPr>
              <w:t xml:space="preserve"> les activités et la petite cour d’école</w:t>
            </w:r>
            <w:r w:rsidR="00C84CFA">
              <w:rPr>
                <w:sz w:val="16"/>
                <w:szCs w:val="16"/>
                <w:lang w:val="fr-CA"/>
              </w:rPr>
              <w:t>.</w:t>
            </w:r>
          </w:p>
          <w:p w14:paraId="475DBAE8" w14:textId="188EE93C" w:rsidR="008E3E94" w:rsidRPr="00C70A74" w:rsidRDefault="008E3E94" w:rsidP="00597893">
            <w:pPr>
              <w:pStyle w:val="NormalAPE"/>
              <w:numPr>
                <w:ilvl w:val="0"/>
                <w:numId w:val="19"/>
              </w:numPr>
              <w:ind w:left="567" w:hanging="283"/>
              <w:rPr>
                <w:lang w:val="fr-CA"/>
              </w:rPr>
            </w:pPr>
            <w:r>
              <w:rPr>
                <w:sz w:val="16"/>
                <w:szCs w:val="16"/>
                <w:lang w:val="fr-CA"/>
              </w:rPr>
              <w:t xml:space="preserve">Danse = 201,00$ pour les activités </w:t>
            </w:r>
          </w:p>
          <w:p w14:paraId="55690640" w14:textId="62FED44E" w:rsidR="00C70A74" w:rsidRDefault="00C70A74" w:rsidP="00C70A74">
            <w:pPr>
              <w:pStyle w:val="NormalAPE"/>
              <w:rPr>
                <w:lang w:val="fr-CA"/>
              </w:rPr>
            </w:pPr>
          </w:p>
          <w:p w14:paraId="6C9D99EA" w14:textId="07FCF379" w:rsidR="00C70A74" w:rsidRPr="00C70A74" w:rsidRDefault="00C70A74" w:rsidP="00597893">
            <w:pPr>
              <w:pStyle w:val="NormalAPE"/>
              <w:numPr>
                <w:ilvl w:val="0"/>
                <w:numId w:val="18"/>
              </w:numPr>
              <w:spacing w:before="240" w:after="120"/>
              <w:ind w:left="284" w:hanging="284"/>
              <w:rPr>
                <w:b/>
                <w:lang w:val="fr-CA"/>
              </w:rPr>
            </w:pPr>
            <w:r w:rsidRPr="00C70A74">
              <w:rPr>
                <w:lang w:val="fr-CA"/>
              </w:rPr>
              <w:t xml:space="preserve">Nouvelles mesures </w:t>
            </w:r>
            <w:r w:rsidR="00597893">
              <w:rPr>
                <w:lang w:val="fr-CA"/>
              </w:rPr>
              <w:t xml:space="preserve">du ministère </w:t>
            </w:r>
            <w:r w:rsidRPr="00C70A74">
              <w:rPr>
                <w:lang w:val="fr-CA"/>
              </w:rPr>
              <w:t>dans le budget de cette année scolaire </w:t>
            </w:r>
            <w:r w:rsidR="00597893">
              <w:rPr>
                <w:lang w:val="fr-CA"/>
              </w:rPr>
              <w:t>et programme « Lait-école » </w:t>
            </w:r>
            <w:r w:rsidRPr="00C70A74">
              <w:rPr>
                <w:lang w:val="fr-CA"/>
              </w:rPr>
              <w:t>:</w:t>
            </w:r>
          </w:p>
          <w:p w14:paraId="19808BF5" w14:textId="2ADA34BA" w:rsidR="00597893" w:rsidRDefault="00597893" w:rsidP="00597893">
            <w:pPr>
              <w:pStyle w:val="NormalAPE"/>
              <w:numPr>
                <w:ilvl w:val="0"/>
                <w:numId w:val="21"/>
              </w:numPr>
              <w:ind w:left="567" w:hanging="283"/>
              <w:rPr>
                <w:sz w:val="16"/>
                <w:szCs w:val="16"/>
                <w:lang w:val="fr-CA"/>
              </w:rPr>
            </w:pPr>
            <w:bookmarkStart w:id="0" w:name="_Hlk73439271"/>
            <w:r>
              <w:rPr>
                <w:sz w:val="16"/>
                <w:szCs w:val="16"/>
                <w:lang w:val="fr-CA"/>
              </w:rPr>
              <w:t xml:space="preserve">Programme « Lait à l’école » </w:t>
            </w:r>
            <w:r w:rsidR="00B7773B">
              <w:rPr>
                <w:sz w:val="16"/>
                <w:szCs w:val="16"/>
                <w:lang w:val="fr-CA"/>
              </w:rPr>
              <w:t>où nous avons reçu des berlingots de lait d’octobre à juin</w:t>
            </w:r>
          </w:p>
          <w:bookmarkEnd w:id="0"/>
          <w:p w14:paraId="49B9AD6F" w14:textId="5C74F606" w:rsidR="00597893" w:rsidRDefault="00597893" w:rsidP="00597893">
            <w:pPr>
              <w:pStyle w:val="NormalAPE"/>
              <w:numPr>
                <w:ilvl w:val="0"/>
                <w:numId w:val="21"/>
              </w:numPr>
              <w:ind w:left="567" w:hanging="283"/>
              <w:rPr>
                <w:sz w:val="16"/>
                <w:szCs w:val="16"/>
                <w:lang w:val="fr-CA"/>
              </w:rPr>
            </w:pPr>
            <w:r>
              <w:rPr>
                <w:sz w:val="16"/>
                <w:szCs w:val="16"/>
                <w:lang w:val="fr-CA"/>
              </w:rPr>
              <w:t>Mesure</w:t>
            </w:r>
            <w:r w:rsidR="00D44C64">
              <w:rPr>
                <w:sz w:val="16"/>
                <w:szCs w:val="16"/>
                <w:lang w:val="fr-CA"/>
              </w:rPr>
              <w:t xml:space="preserve"> 15379</w:t>
            </w:r>
            <w:r>
              <w:rPr>
                <w:sz w:val="16"/>
                <w:szCs w:val="16"/>
                <w:lang w:val="fr-CA"/>
              </w:rPr>
              <w:t xml:space="preserve">– </w:t>
            </w:r>
            <w:r w:rsidR="00D44C64">
              <w:rPr>
                <w:sz w:val="16"/>
                <w:szCs w:val="16"/>
                <w:lang w:val="fr-CA"/>
              </w:rPr>
              <w:t xml:space="preserve">Rang décile 7 à 10 </w:t>
            </w:r>
            <w:r>
              <w:rPr>
                <w:sz w:val="16"/>
                <w:szCs w:val="16"/>
                <w:lang w:val="fr-CA"/>
              </w:rPr>
              <w:t xml:space="preserve"> de </w:t>
            </w:r>
            <w:r w:rsidR="008E3E94">
              <w:rPr>
                <w:sz w:val="16"/>
                <w:szCs w:val="16"/>
                <w:lang w:val="fr-CA"/>
              </w:rPr>
              <w:t>6</w:t>
            </w:r>
            <w:r>
              <w:rPr>
                <w:sz w:val="16"/>
                <w:szCs w:val="16"/>
                <w:lang w:val="fr-CA"/>
              </w:rPr>
              <w:t> </w:t>
            </w:r>
            <w:r w:rsidR="00D44C64">
              <w:rPr>
                <w:sz w:val="16"/>
                <w:szCs w:val="16"/>
                <w:lang w:val="fr-CA"/>
              </w:rPr>
              <w:t>362</w:t>
            </w:r>
            <w:r>
              <w:rPr>
                <w:sz w:val="16"/>
                <w:szCs w:val="16"/>
                <w:lang w:val="fr-CA"/>
              </w:rPr>
              <w:t> $</w:t>
            </w:r>
            <w:r w:rsidR="00DA5099">
              <w:rPr>
                <w:sz w:val="16"/>
                <w:szCs w:val="16"/>
                <w:lang w:val="fr-CA"/>
              </w:rPr>
              <w:t xml:space="preserve"> pour </w:t>
            </w:r>
            <w:r w:rsidR="00D44C64">
              <w:rPr>
                <w:sz w:val="16"/>
                <w:szCs w:val="16"/>
                <w:lang w:val="fr-CA"/>
              </w:rPr>
              <w:t>du soutien des élèves en sous-groupe;</w:t>
            </w:r>
          </w:p>
          <w:p w14:paraId="6E4A0BB6" w14:textId="1B20733D" w:rsidR="00D44C64" w:rsidRDefault="00D44C64" w:rsidP="00597893">
            <w:pPr>
              <w:pStyle w:val="NormalAPE"/>
              <w:numPr>
                <w:ilvl w:val="0"/>
                <w:numId w:val="21"/>
              </w:numPr>
              <w:ind w:left="567" w:hanging="283"/>
              <w:rPr>
                <w:sz w:val="16"/>
                <w:szCs w:val="16"/>
                <w:lang w:val="fr-CA"/>
              </w:rPr>
            </w:pPr>
            <w:r>
              <w:rPr>
                <w:sz w:val="16"/>
                <w:szCs w:val="16"/>
                <w:lang w:val="fr-CA"/>
              </w:rPr>
              <w:t xml:space="preserve">Mesure 15148- Soutien aux enseignants spécialistes de </w:t>
            </w:r>
            <w:r w:rsidR="00CC6072">
              <w:rPr>
                <w:sz w:val="16"/>
                <w:szCs w:val="16"/>
                <w:lang w:val="fr-CA"/>
              </w:rPr>
              <w:t>4758,00$</w:t>
            </w:r>
          </w:p>
          <w:p w14:paraId="10F5FA9F" w14:textId="7D0D350F" w:rsidR="00597893" w:rsidRPr="00C70A74" w:rsidRDefault="00597893" w:rsidP="00597893">
            <w:pPr>
              <w:pStyle w:val="NormalAPE"/>
              <w:numPr>
                <w:ilvl w:val="0"/>
                <w:numId w:val="21"/>
              </w:numPr>
              <w:ind w:left="567" w:hanging="283"/>
              <w:rPr>
                <w:sz w:val="16"/>
                <w:szCs w:val="16"/>
                <w:lang w:val="fr-CA"/>
              </w:rPr>
            </w:pPr>
            <w:r>
              <w:rPr>
                <w:sz w:val="16"/>
                <w:szCs w:val="16"/>
                <w:lang w:val="fr-CA"/>
              </w:rPr>
              <w:t xml:space="preserve">Mesure </w:t>
            </w:r>
            <w:r w:rsidR="00DA5099">
              <w:rPr>
                <w:sz w:val="16"/>
                <w:szCs w:val="16"/>
                <w:lang w:val="fr-CA"/>
              </w:rPr>
              <w:t>30393</w:t>
            </w:r>
            <w:r>
              <w:rPr>
                <w:sz w:val="16"/>
                <w:szCs w:val="16"/>
                <w:lang w:val="fr-CA"/>
              </w:rPr>
              <w:t xml:space="preserve"> – Tutorat de </w:t>
            </w:r>
            <w:r w:rsidR="008E3E94">
              <w:rPr>
                <w:sz w:val="16"/>
                <w:szCs w:val="16"/>
                <w:lang w:val="fr-CA"/>
              </w:rPr>
              <w:t>8377,00</w:t>
            </w:r>
            <w:r>
              <w:rPr>
                <w:sz w:val="16"/>
                <w:szCs w:val="16"/>
                <w:lang w:val="fr-CA"/>
              </w:rPr>
              <w:t> $</w:t>
            </w:r>
            <w:r w:rsidR="00DA5099">
              <w:rPr>
                <w:sz w:val="16"/>
                <w:szCs w:val="16"/>
                <w:lang w:val="fr-CA"/>
              </w:rPr>
              <w:t xml:space="preserve"> pour </w:t>
            </w:r>
            <w:r w:rsidR="0011429D">
              <w:rPr>
                <w:sz w:val="16"/>
                <w:szCs w:val="16"/>
                <w:lang w:val="fr-CA"/>
              </w:rPr>
              <w:t>offrir de l’aide aux élèves en difficulté</w:t>
            </w:r>
          </w:p>
          <w:p w14:paraId="566BE80C" w14:textId="3D7BE766" w:rsidR="00C70A74" w:rsidRPr="00C70A74" w:rsidRDefault="00C70A74" w:rsidP="00C70A74">
            <w:pPr>
              <w:pStyle w:val="NormalAPE"/>
              <w:rPr>
                <w:lang w:val="fr-CA"/>
              </w:rPr>
            </w:pPr>
          </w:p>
        </w:tc>
      </w:tr>
      <w:tr w:rsidR="009305D0" w:rsidRPr="00581B98" w14:paraId="5CA4DF6D" w14:textId="77777777" w:rsidTr="00452457">
        <w:trPr>
          <w:trHeight w:val="819"/>
          <w:jc w:val="center"/>
        </w:trPr>
        <w:tc>
          <w:tcPr>
            <w:tcW w:w="10368" w:type="dxa"/>
            <w:gridSpan w:val="5"/>
            <w:vAlign w:val="center"/>
          </w:tcPr>
          <w:p w14:paraId="2FDD6CD4" w14:textId="43E1FFCA" w:rsidR="009305D0" w:rsidRDefault="009305D0" w:rsidP="00452457">
            <w:pPr>
              <w:pStyle w:val="Titre2"/>
              <w:spacing w:before="240" w:after="120"/>
              <w:rPr>
                <w:lang w:val="fr-CA"/>
              </w:rPr>
            </w:pPr>
            <w:r>
              <w:rPr>
                <w:lang w:val="fr-CA"/>
              </w:rPr>
              <w:t>Bilan des fonds à destination spéciale (FDS)</w:t>
            </w:r>
          </w:p>
        </w:tc>
      </w:tr>
      <w:tr w:rsidR="009305D0" w:rsidRPr="009305D0" w14:paraId="2C149EEF" w14:textId="77777777" w:rsidTr="004458FF">
        <w:trPr>
          <w:trHeight w:val="76"/>
          <w:jc w:val="center"/>
        </w:trPr>
        <w:tc>
          <w:tcPr>
            <w:tcW w:w="2073" w:type="dxa"/>
            <w:tcBorders>
              <w:bottom w:val="dashSmallGap" w:sz="4" w:space="0" w:color="A6A6A6" w:themeColor="background1" w:themeShade="A6"/>
            </w:tcBorders>
            <w:shd w:val="clear" w:color="auto" w:fill="002060"/>
            <w:vAlign w:val="center"/>
          </w:tcPr>
          <w:p w14:paraId="2DB842B6" w14:textId="09C4F6DB" w:rsidR="009305D0" w:rsidRPr="009305D0" w:rsidRDefault="009305D0" w:rsidP="004458FF">
            <w:pPr>
              <w:pStyle w:val="ItaliquesMiseenvidence"/>
              <w:spacing w:before="40" w:after="120"/>
              <w:rPr>
                <w:rStyle w:val="CaractreditaliquesMiseenvidence"/>
                <w:color w:val="FFFFFF" w:themeColor="background1"/>
                <w:sz w:val="18"/>
                <w:szCs w:val="18"/>
                <w:lang w:val="fr-CA" w:bidi="fr-FR"/>
              </w:rPr>
            </w:pPr>
            <w:r w:rsidRPr="009305D0">
              <w:rPr>
                <w:rStyle w:val="CaractreditaliquesMiseenvidence"/>
                <w:color w:val="FFFFFF" w:themeColor="background1"/>
                <w:sz w:val="18"/>
                <w:szCs w:val="18"/>
                <w:lang w:val="fr-CA" w:bidi="fr-FR"/>
              </w:rPr>
              <w:t>Compte</w:t>
            </w:r>
          </w:p>
        </w:tc>
        <w:tc>
          <w:tcPr>
            <w:tcW w:w="2074" w:type="dxa"/>
            <w:tcBorders>
              <w:bottom w:val="dashSmallGap" w:sz="4" w:space="0" w:color="A6A6A6" w:themeColor="background1" w:themeShade="A6"/>
            </w:tcBorders>
            <w:shd w:val="clear" w:color="auto" w:fill="002060"/>
            <w:vAlign w:val="center"/>
          </w:tcPr>
          <w:p w14:paraId="10E3FD43" w14:textId="38EF6796" w:rsidR="009305D0" w:rsidRPr="009305D0" w:rsidRDefault="009305D0" w:rsidP="004458FF">
            <w:pPr>
              <w:pStyle w:val="ItaliquesMiseenvidence"/>
              <w:spacing w:before="40" w:after="120"/>
              <w:jc w:val="center"/>
              <w:rPr>
                <w:rStyle w:val="CaractreditaliquesMiseenvidence"/>
                <w:color w:val="FFFFFF" w:themeColor="background1"/>
                <w:sz w:val="18"/>
                <w:szCs w:val="18"/>
                <w:lang w:val="fr-CA" w:bidi="fr-FR"/>
              </w:rPr>
            </w:pPr>
            <w:r w:rsidRPr="009305D0">
              <w:rPr>
                <w:rStyle w:val="CaractreditaliquesMiseenvidence"/>
                <w:color w:val="FFFFFF" w:themeColor="background1"/>
                <w:sz w:val="18"/>
                <w:szCs w:val="18"/>
                <w:lang w:val="fr-CA" w:bidi="fr-FR"/>
              </w:rPr>
              <w:t>Solde en début d’année scolaire</w:t>
            </w:r>
          </w:p>
        </w:tc>
        <w:tc>
          <w:tcPr>
            <w:tcW w:w="2073" w:type="dxa"/>
            <w:tcBorders>
              <w:bottom w:val="dashSmallGap" w:sz="4" w:space="0" w:color="A6A6A6" w:themeColor="background1" w:themeShade="A6"/>
            </w:tcBorders>
            <w:shd w:val="clear" w:color="auto" w:fill="002060"/>
            <w:vAlign w:val="center"/>
          </w:tcPr>
          <w:p w14:paraId="1577AF36" w14:textId="0E0D93E3" w:rsidR="009305D0" w:rsidRPr="009305D0" w:rsidRDefault="009305D0" w:rsidP="004458FF">
            <w:pPr>
              <w:pStyle w:val="ItaliquesMiseenvidence"/>
              <w:spacing w:before="40" w:after="120"/>
              <w:jc w:val="center"/>
              <w:rPr>
                <w:rStyle w:val="CaractreditaliquesMiseenvidence"/>
                <w:color w:val="FFFFFF" w:themeColor="background1"/>
                <w:sz w:val="18"/>
                <w:szCs w:val="18"/>
                <w:lang w:val="fr-CA" w:bidi="fr-FR"/>
              </w:rPr>
            </w:pPr>
            <w:r w:rsidRPr="009305D0">
              <w:rPr>
                <w:rStyle w:val="CaractreditaliquesMiseenvidence"/>
                <w:color w:val="FFFFFF" w:themeColor="background1"/>
                <w:sz w:val="18"/>
                <w:szCs w:val="18"/>
                <w:lang w:val="fr-CA" w:bidi="fr-FR"/>
              </w:rPr>
              <w:t>Dépenses</w:t>
            </w:r>
          </w:p>
        </w:tc>
        <w:tc>
          <w:tcPr>
            <w:tcW w:w="2074" w:type="dxa"/>
            <w:tcBorders>
              <w:bottom w:val="dashSmallGap" w:sz="4" w:space="0" w:color="A6A6A6" w:themeColor="background1" w:themeShade="A6"/>
            </w:tcBorders>
            <w:shd w:val="clear" w:color="auto" w:fill="002060"/>
            <w:vAlign w:val="center"/>
          </w:tcPr>
          <w:p w14:paraId="2B89631D" w14:textId="62907E60" w:rsidR="009305D0" w:rsidRPr="009305D0" w:rsidRDefault="009305D0" w:rsidP="004458FF">
            <w:pPr>
              <w:pStyle w:val="ItaliquesMiseenvidence"/>
              <w:spacing w:before="40" w:after="120"/>
              <w:jc w:val="center"/>
              <w:rPr>
                <w:rStyle w:val="CaractreditaliquesMiseenvidence"/>
                <w:color w:val="FFFFFF" w:themeColor="background1"/>
                <w:sz w:val="18"/>
                <w:szCs w:val="18"/>
                <w:lang w:val="fr-CA" w:bidi="fr-FR"/>
              </w:rPr>
            </w:pPr>
            <w:r w:rsidRPr="009305D0">
              <w:rPr>
                <w:rStyle w:val="CaractreditaliquesMiseenvidence"/>
                <w:color w:val="FFFFFF" w:themeColor="background1"/>
                <w:sz w:val="18"/>
                <w:szCs w:val="18"/>
                <w:lang w:val="fr-CA" w:bidi="fr-FR"/>
              </w:rPr>
              <w:t>Revenus</w:t>
            </w:r>
          </w:p>
        </w:tc>
        <w:tc>
          <w:tcPr>
            <w:tcW w:w="2074" w:type="dxa"/>
            <w:tcBorders>
              <w:bottom w:val="dashSmallGap" w:sz="4" w:space="0" w:color="A6A6A6" w:themeColor="background1" w:themeShade="A6"/>
            </w:tcBorders>
            <w:shd w:val="clear" w:color="auto" w:fill="002060"/>
            <w:vAlign w:val="center"/>
          </w:tcPr>
          <w:p w14:paraId="7DFB4861" w14:textId="7A0BF7F6" w:rsidR="009305D0" w:rsidRPr="009305D0" w:rsidRDefault="009305D0" w:rsidP="004458FF">
            <w:pPr>
              <w:pStyle w:val="ItaliquesMiseenvidence"/>
              <w:spacing w:before="40" w:after="120"/>
              <w:jc w:val="center"/>
              <w:rPr>
                <w:rStyle w:val="CaractreditaliquesMiseenvidence"/>
                <w:b/>
                <w:color w:val="FFFFFF" w:themeColor="background1"/>
                <w:sz w:val="18"/>
                <w:szCs w:val="18"/>
                <w:lang w:val="fr-CA" w:bidi="fr-FR"/>
              </w:rPr>
            </w:pPr>
            <w:r w:rsidRPr="009305D0">
              <w:rPr>
                <w:rStyle w:val="CaractreditaliquesMiseenvidence"/>
                <w:color w:val="FFFFFF" w:themeColor="background1"/>
                <w:sz w:val="18"/>
                <w:szCs w:val="18"/>
                <w:lang w:val="fr-CA" w:bidi="fr-FR"/>
              </w:rPr>
              <w:t xml:space="preserve">Solde en fin d’année scolaire (au </w:t>
            </w:r>
            <w:r w:rsidR="00C84CFA">
              <w:rPr>
                <w:rStyle w:val="CaractreditaliquesMiseenvidence"/>
                <w:color w:val="FFFFFF" w:themeColor="background1"/>
                <w:sz w:val="18"/>
                <w:szCs w:val="18"/>
                <w:lang w:val="fr-CA" w:bidi="fr-FR"/>
              </w:rPr>
              <w:t>22</w:t>
            </w:r>
            <w:r w:rsidRPr="009305D0">
              <w:rPr>
                <w:rStyle w:val="CaractreditaliquesMiseenvidence"/>
                <w:color w:val="FFFFFF" w:themeColor="background1"/>
                <w:sz w:val="18"/>
                <w:szCs w:val="18"/>
                <w:lang w:val="fr-CA" w:bidi="fr-FR"/>
              </w:rPr>
              <w:t xml:space="preserve"> juin)</w:t>
            </w:r>
          </w:p>
        </w:tc>
      </w:tr>
      <w:tr w:rsidR="009305D0" w:rsidRPr="00611515" w14:paraId="0A830A56" w14:textId="77777777" w:rsidTr="004458FF">
        <w:trPr>
          <w:trHeight w:val="73"/>
          <w:jc w:val="center"/>
        </w:trPr>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125DD34E" w14:textId="3FCEB8C9" w:rsidR="009305D0" w:rsidRPr="009305D0" w:rsidRDefault="009305D0" w:rsidP="009305D0">
            <w:pPr>
              <w:pStyle w:val="NormalAPE"/>
              <w:rPr>
                <w:rFonts w:cstheme="minorBidi"/>
                <w:noProof w:val="0"/>
                <w:color w:val="auto"/>
                <w:sz w:val="16"/>
                <w:lang w:val="fr-CA"/>
              </w:rPr>
            </w:pPr>
            <w:r w:rsidRPr="009305D0">
              <w:rPr>
                <w:rFonts w:cstheme="minorBidi"/>
                <w:noProof w:val="0"/>
                <w:color w:val="auto"/>
                <w:sz w:val="16"/>
                <w:lang w:val="fr-CA"/>
              </w:rPr>
              <w:t>FDS – Activités</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34800126" w14:textId="011C2B66" w:rsidR="009305D0" w:rsidRPr="009305D0" w:rsidRDefault="00656849" w:rsidP="009305D0">
            <w:pPr>
              <w:pStyle w:val="NormalAPE"/>
              <w:tabs>
                <w:tab w:val="decimal" w:pos="1185"/>
              </w:tabs>
              <w:rPr>
                <w:rFonts w:cstheme="minorBidi"/>
                <w:noProof w:val="0"/>
                <w:color w:val="auto"/>
                <w:sz w:val="16"/>
                <w:lang w:val="fr-CA"/>
              </w:rPr>
            </w:pPr>
            <w:r>
              <w:rPr>
                <w:rFonts w:cstheme="minorBidi"/>
                <w:noProof w:val="0"/>
                <w:color w:val="auto"/>
                <w:sz w:val="16"/>
                <w:lang w:val="fr-CA"/>
              </w:rPr>
              <w:t>3</w:t>
            </w:r>
            <w:r w:rsidR="008C1A7A">
              <w:rPr>
                <w:rFonts w:cstheme="minorBidi"/>
                <w:noProof w:val="0"/>
                <w:color w:val="auto"/>
                <w:sz w:val="16"/>
                <w:lang w:val="fr-CA"/>
              </w:rPr>
              <w:t> 895,00</w:t>
            </w:r>
            <w:r>
              <w:rPr>
                <w:rFonts w:cstheme="minorBidi"/>
                <w:noProof w:val="0"/>
                <w:color w:val="auto"/>
                <w:sz w:val="16"/>
                <w:lang w:val="fr-CA"/>
              </w:rPr>
              <w:t> $</w:t>
            </w:r>
          </w:p>
        </w:tc>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2DB8CFEB" w14:textId="0A8D3F13" w:rsidR="009305D0" w:rsidRPr="00A35C0D" w:rsidRDefault="008C1A7A" w:rsidP="00A35C0D">
            <w:pPr>
              <w:pStyle w:val="NormalAPE"/>
              <w:jc w:val="center"/>
              <w:rPr>
                <w:rFonts w:cstheme="minorBidi"/>
                <w:noProof w:val="0"/>
                <w:color w:val="auto"/>
                <w:sz w:val="16"/>
                <w:lang w:val="fr-CA"/>
              </w:rPr>
            </w:pPr>
            <w:r>
              <w:rPr>
                <w:rFonts w:cstheme="minorBidi"/>
                <w:noProof w:val="0"/>
                <w:color w:val="auto"/>
                <w:sz w:val="16"/>
                <w:lang w:val="fr-CA"/>
              </w:rPr>
              <w:t>2569,00$</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260D3E4B" w14:textId="7028C81B" w:rsidR="009305D0" w:rsidRPr="00857736" w:rsidRDefault="00EC5404" w:rsidP="009305D0">
            <w:pPr>
              <w:pStyle w:val="NormalAPE"/>
              <w:tabs>
                <w:tab w:val="decimal" w:pos="1185"/>
              </w:tabs>
              <w:rPr>
                <w:rFonts w:cstheme="minorBidi"/>
                <w:noProof w:val="0"/>
                <w:color w:val="auto"/>
                <w:sz w:val="16"/>
                <w:vertAlign w:val="superscript"/>
                <w:lang w:val="fr-CA"/>
              </w:rPr>
            </w:pPr>
            <w:r>
              <w:rPr>
                <w:rFonts w:cstheme="minorBidi"/>
                <w:noProof w:val="0"/>
                <w:color w:val="auto"/>
                <w:sz w:val="16"/>
                <w:lang w:val="fr-CA"/>
              </w:rPr>
              <w:t>5542</w:t>
            </w:r>
            <w:r w:rsidR="008C1A7A">
              <w:rPr>
                <w:rFonts w:cstheme="minorBidi"/>
                <w:noProof w:val="0"/>
                <w:color w:val="auto"/>
                <w:sz w:val="16"/>
                <w:lang w:val="fr-CA"/>
              </w:rPr>
              <w:t>,00$</w:t>
            </w:r>
            <w:r w:rsidR="00857736">
              <w:rPr>
                <w:rFonts w:cstheme="minorBidi"/>
                <w:noProof w:val="0"/>
                <w:color w:val="auto"/>
                <w:sz w:val="16"/>
                <w:vertAlign w:val="superscript"/>
                <w:lang w:val="fr-CA"/>
              </w:rPr>
              <w:t>1</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010DD3CD" w14:textId="2A3D1D72" w:rsidR="009305D0" w:rsidRPr="00A35C0D" w:rsidRDefault="008C1A7A" w:rsidP="009305D0">
            <w:pPr>
              <w:pStyle w:val="NormalAPE"/>
              <w:tabs>
                <w:tab w:val="decimal" w:pos="1185"/>
              </w:tabs>
              <w:rPr>
                <w:rFonts w:cstheme="minorBidi"/>
                <w:noProof w:val="0"/>
                <w:color w:val="auto"/>
                <w:sz w:val="16"/>
                <w:lang w:val="fr-CA"/>
              </w:rPr>
            </w:pPr>
            <w:r>
              <w:rPr>
                <w:rFonts w:cstheme="minorBidi"/>
                <w:noProof w:val="0"/>
                <w:color w:val="auto"/>
                <w:sz w:val="16"/>
                <w:lang w:val="fr-CA"/>
              </w:rPr>
              <w:t>6868,00</w:t>
            </w:r>
            <w:r w:rsidR="009305D0" w:rsidRPr="00A35C0D">
              <w:rPr>
                <w:rFonts w:cstheme="minorBidi"/>
                <w:noProof w:val="0"/>
                <w:color w:val="auto"/>
                <w:sz w:val="16"/>
                <w:lang w:val="fr-CA"/>
              </w:rPr>
              <w:t>$</w:t>
            </w:r>
          </w:p>
        </w:tc>
      </w:tr>
      <w:tr w:rsidR="009305D0" w:rsidRPr="00611515" w14:paraId="34674EBE" w14:textId="77777777" w:rsidTr="004458FF">
        <w:trPr>
          <w:trHeight w:val="73"/>
          <w:jc w:val="center"/>
        </w:trPr>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50D3324" w14:textId="6D1CD2BA" w:rsidR="009305D0" w:rsidRPr="009305D0" w:rsidRDefault="009305D0" w:rsidP="009305D0">
            <w:pPr>
              <w:pStyle w:val="NormalAPE"/>
              <w:rPr>
                <w:rFonts w:cstheme="minorBidi"/>
                <w:noProof w:val="0"/>
                <w:color w:val="auto"/>
                <w:sz w:val="16"/>
                <w:lang w:val="fr-CA"/>
              </w:rPr>
            </w:pPr>
            <w:r w:rsidRPr="009305D0">
              <w:rPr>
                <w:rFonts w:cstheme="minorBidi"/>
                <w:noProof w:val="0"/>
                <w:color w:val="auto"/>
                <w:sz w:val="16"/>
                <w:lang w:val="fr-CA"/>
              </w:rPr>
              <w:t>FDS – Déjeuners</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466FC95D" w14:textId="2A2D3F0C" w:rsidR="009305D0" w:rsidRPr="009305D0" w:rsidRDefault="008C1A7A" w:rsidP="009305D0">
            <w:pPr>
              <w:pStyle w:val="NormalAPE"/>
              <w:tabs>
                <w:tab w:val="decimal" w:pos="1185"/>
              </w:tabs>
              <w:rPr>
                <w:rFonts w:cstheme="minorBidi"/>
                <w:noProof w:val="0"/>
                <w:color w:val="auto"/>
                <w:sz w:val="16"/>
                <w:lang w:val="fr-CA"/>
              </w:rPr>
            </w:pPr>
            <w:r>
              <w:rPr>
                <w:rFonts w:cstheme="minorBidi"/>
                <w:noProof w:val="0"/>
                <w:color w:val="auto"/>
                <w:sz w:val="16"/>
                <w:lang w:val="fr-CA"/>
              </w:rPr>
              <w:t>4291,00</w:t>
            </w:r>
            <w:r w:rsidR="00656849">
              <w:rPr>
                <w:rFonts w:cstheme="minorBidi"/>
                <w:noProof w:val="0"/>
                <w:color w:val="auto"/>
                <w:sz w:val="16"/>
                <w:lang w:val="fr-CA"/>
              </w:rPr>
              <w:t> $</w:t>
            </w:r>
          </w:p>
        </w:tc>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498CD418" w14:textId="787239E3" w:rsidR="009305D0" w:rsidRPr="00A35C0D" w:rsidRDefault="00C84CFA" w:rsidP="009305D0">
            <w:pPr>
              <w:pStyle w:val="NormalAPE"/>
              <w:tabs>
                <w:tab w:val="decimal" w:pos="1185"/>
              </w:tabs>
              <w:rPr>
                <w:rFonts w:cstheme="minorBidi"/>
                <w:noProof w:val="0"/>
                <w:color w:val="auto"/>
                <w:sz w:val="16"/>
                <w:lang w:val="fr-CA"/>
              </w:rPr>
            </w:pPr>
            <w:r>
              <w:rPr>
                <w:rFonts w:cstheme="minorBidi"/>
                <w:noProof w:val="0"/>
                <w:color w:val="auto"/>
                <w:sz w:val="16"/>
                <w:lang w:val="fr-CA"/>
              </w:rPr>
              <w:t>0</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3AB1785B" w14:textId="12558BDE" w:rsidR="009305D0" w:rsidRPr="00EC5404" w:rsidRDefault="008E3E94" w:rsidP="009305D0">
            <w:pPr>
              <w:pStyle w:val="NormalAPE"/>
              <w:tabs>
                <w:tab w:val="decimal" w:pos="1185"/>
              </w:tabs>
              <w:rPr>
                <w:rFonts w:cstheme="minorBidi"/>
                <w:noProof w:val="0"/>
                <w:color w:val="auto"/>
                <w:sz w:val="16"/>
                <w:vertAlign w:val="superscript"/>
                <w:lang w:val="fr-CA"/>
              </w:rPr>
            </w:pPr>
            <w:r>
              <w:rPr>
                <w:rFonts w:cstheme="minorBidi"/>
                <w:noProof w:val="0"/>
                <w:color w:val="auto"/>
                <w:sz w:val="16"/>
                <w:lang w:val="fr-CA"/>
              </w:rPr>
              <w:t>1155,00$</w:t>
            </w:r>
            <w:r w:rsidR="00EC5404">
              <w:rPr>
                <w:rFonts w:cstheme="minorBidi"/>
                <w:noProof w:val="0"/>
                <w:color w:val="auto"/>
                <w:sz w:val="16"/>
                <w:vertAlign w:val="superscript"/>
                <w:lang w:val="fr-CA"/>
              </w:rPr>
              <w:t>2</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03034D2" w14:textId="08749465" w:rsidR="009305D0" w:rsidRPr="00A35C0D" w:rsidRDefault="008E3E94" w:rsidP="009305D0">
            <w:pPr>
              <w:pStyle w:val="NormalAPE"/>
              <w:tabs>
                <w:tab w:val="decimal" w:pos="1185"/>
              </w:tabs>
              <w:rPr>
                <w:rFonts w:cstheme="minorBidi"/>
                <w:noProof w:val="0"/>
                <w:color w:val="auto"/>
                <w:sz w:val="16"/>
                <w:lang w:val="fr-CA"/>
              </w:rPr>
            </w:pPr>
            <w:r>
              <w:rPr>
                <w:rFonts w:cstheme="minorBidi"/>
                <w:noProof w:val="0"/>
                <w:color w:val="auto"/>
                <w:sz w:val="16"/>
                <w:lang w:val="fr-CA"/>
              </w:rPr>
              <w:t>5447,00$</w:t>
            </w:r>
          </w:p>
        </w:tc>
      </w:tr>
      <w:tr w:rsidR="009305D0" w:rsidRPr="00611515" w14:paraId="36CCDAEF" w14:textId="77777777" w:rsidTr="004458FF">
        <w:trPr>
          <w:trHeight w:val="73"/>
          <w:jc w:val="center"/>
        </w:trPr>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12447EF1" w14:textId="02AA822C" w:rsidR="009305D0" w:rsidRPr="009305D0" w:rsidRDefault="009305D0" w:rsidP="009305D0">
            <w:pPr>
              <w:pStyle w:val="NormalAPE"/>
              <w:rPr>
                <w:rFonts w:cstheme="minorBidi"/>
                <w:noProof w:val="0"/>
                <w:color w:val="auto"/>
                <w:sz w:val="16"/>
                <w:lang w:val="fr-CA"/>
              </w:rPr>
            </w:pPr>
            <w:r w:rsidRPr="009305D0">
              <w:rPr>
                <w:rFonts w:cstheme="minorBidi"/>
                <w:noProof w:val="0"/>
                <w:color w:val="auto"/>
                <w:sz w:val="16"/>
                <w:lang w:val="fr-CA"/>
              </w:rPr>
              <w:t xml:space="preserve">FDS – </w:t>
            </w:r>
            <w:proofErr w:type="spellStart"/>
            <w:r w:rsidRPr="009305D0">
              <w:rPr>
                <w:rFonts w:cstheme="minorBidi"/>
                <w:noProof w:val="0"/>
                <w:color w:val="auto"/>
                <w:sz w:val="16"/>
                <w:lang w:val="fr-CA"/>
              </w:rPr>
              <w:t>Édu</w:t>
            </w:r>
            <w:proofErr w:type="spellEnd"/>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8C694B4" w14:textId="42C2E8F1" w:rsidR="009305D0" w:rsidRPr="009305D0" w:rsidRDefault="008E3E94" w:rsidP="009305D0">
            <w:pPr>
              <w:pStyle w:val="NormalAPE"/>
              <w:tabs>
                <w:tab w:val="decimal" w:pos="1185"/>
              </w:tabs>
              <w:rPr>
                <w:rFonts w:cstheme="minorBidi"/>
                <w:noProof w:val="0"/>
                <w:color w:val="auto"/>
                <w:sz w:val="16"/>
                <w:lang w:val="fr-CA"/>
              </w:rPr>
            </w:pPr>
            <w:r>
              <w:rPr>
                <w:rFonts w:cstheme="minorBidi"/>
                <w:noProof w:val="0"/>
                <w:color w:val="auto"/>
                <w:sz w:val="16"/>
                <w:lang w:val="fr-CA"/>
              </w:rPr>
              <w:t>931,00$</w:t>
            </w:r>
          </w:p>
        </w:tc>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25439D3A" w14:textId="77777777" w:rsidR="009305D0" w:rsidRPr="00A35C0D" w:rsidRDefault="009305D0" w:rsidP="009305D0">
            <w:pPr>
              <w:pStyle w:val="NormalAPE"/>
              <w:tabs>
                <w:tab w:val="decimal" w:pos="1185"/>
              </w:tabs>
              <w:rPr>
                <w:rFonts w:cstheme="minorBidi"/>
                <w:noProof w:val="0"/>
                <w:color w:val="auto"/>
                <w:sz w:val="16"/>
                <w:lang w:val="fr-CA"/>
              </w:rPr>
            </w:pP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2DF379C3" w14:textId="77777777" w:rsidR="009305D0" w:rsidRPr="00A35C0D" w:rsidRDefault="009305D0" w:rsidP="009305D0">
            <w:pPr>
              <w:pStyle w:val="NormalAPE"/>
              <w:tabs>
                <w:tab w:val="decimal" w:pos="1185"/>
              </w:tabs>
              <w:rPr>
                <w:rFonts w:cstheme="minorBidi"/>
                <w:noProof w:val="0"/>
                <w:color w:val="auto"/>
                <w:sz w:val="16"/>
                <w:lang w:val="fr-CA"/>
              </w:rPr>
            </w:pP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7A44A723" w14:textId="2AC3B2C4" w:rsidR="009305D0" w:rsidRPr="00A35C0D" w:rsidRDefault="008E3E94" w:rsidP="009305D0">
            <w:pPr>
              <w:pStyle w:val="NormalAPE"/>
              <w:tabs>
                <w:tab w:val="decimal" w:pos="1185"/>
              </w:tabs>
              <w:rPr>
                <w:rFonts w:cstheme="minorBidi"/>
                <w:noProof w:val="0"/>
                <w:color w:val="auto"/>
                <w:sz w:val="16"/>
                <w:lang w:val="fr-CA"/>
              </w:rPr>
            </w:pPr>
            <w:r>
              <w:rPr>
                <w:rFonts w:cstheme="minorBidi"/>
                <w:noProof w:val="0"/>
                <w:color w:val="auto"/>
                <w:sz w:val="16"/>
                <w:lang w:val="fr-CA"/>
              </w:rPr>
              <w:t>931,00$</w:t>
            </w:r>
          </w:p>
        </w:tc>
      </w:tr>
      <w:tr w:rsidR="009305D0" w:rsidRPr="00611515" w14:paraId="1BBFDB20" w14:textId="77777777" w:rsidTr="004458FF">
        <w:trPr>
          <w:trHeight w:val="73"/>
          <w:jc w:val="center"/>
        </w:trPr>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59F8BAC8" w14:textId="4F3C0440" w:rsidR="009305D0" w:rsidRPr="009305D0" w:rsidRDefault="009305D0" w:rsidP="009305D0">
            <w:pPr>
              <w:pStyle w:val="NormalAPE"/>
              <w:rPr>
                <w:rFonts w:cstheme="minorBidi"/>
                <w:noProof w:val="0"/>
                <w:color w:val="auto"/>
                <w:sz w:val="16"/>
                <w:lang w:val="fr-CA"/>
              </w:rPr>
            </w:pPr>
            <w:r w:rsidRPr="009305D0">
              <w:rPr>
                <w:rFonts w:cstheme="minorBidi"/>
                <w:noProof w:val="0"/>
                <w:color w:val="auto"/>
                <w:sz w:val="16"/>
                <w:lang w:val="fr-CA"/>
              </w:rPr>
              <w:t>FDS – Mont-</w:t>
            </w:r>
            <w:proofErr w:type="spellStart"/>
            <w:r w:rsidRPr="009305D0">
              <w:rPr>
                <w:rFonts w:cstheme="minorBidi"/>
                <w:noProof w:val="0"/>
                <w:color w:val="auto"/>
                <w:sz w:val="16"/>
                <w:lang w:val="fr-CA"/>
              </w:rPr>
              <w:t>Salet</w:t>
            </w:r>
            <w:r w:rsidR="00C84CFA">
              <w:rPr>
                <w:rFonts w:cstheme="minorBidi"/>
                <w:noProof w:val="0"/>
                <w:color w:val="auto"/>
                <w:sz w:val="16"/>
                <w:lang w:val="fr-CA"/>
              </w:rPr>
              <w:t>t</w:t>
            </w:r>
            <w:r w:rsidRPr="009305D0">
              <w:rPr>
                <w:rFonts w:cstheme="minorBidi"/>
                <w:noProof w:val="0"/>
                <w:color w:val="auto"/>
                <w:sz w:val="16"/>
                <w:lang w:val="fr-CA"/>
              </w:rPr>
              <w:t>in</w:t>
            </w:r>
            <w:proofErr w:type="spellEnd"/>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36227ECC" w14:textId="55A79F19" w:rsidR="009305D0" w:rsidRPr="009305D0" w:rsidRDefault="008E3E94" w:rsidP="009305D0">
            <w:pPr>
              <w:pStyle w:val="NormalAPE"/>
              <w:tabs>
                <w:tab w:val="decimal" w:pos="1185"/>
              </w:tabs>
              <w:rPr>
                <w:rFonts w:cstheme="minorBidi"/>
                <w:noProof w:val="0"/>
                <w:color w:val="auto"/>
                <w:sz w:val="16"/>
                <w:lang w:val="fr-CA"/>
              </w:rPr>
            </w:pPr>
            <w:r>
              <w:rPr>
                <w:rFonts w:cstheme="minorBidi"/>
                <w:noProof w:val="0"/>
                <w:color w:val="auto"/>
                <w:sz w:val="16"/>
                <w:lang w:val="fr-CA"/>
              </w:rPr>
              <w:t>5000,00$</w:t>
            </w:r>
          </w:p>
        </w:tc>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467206A" w14:textId="77777777" w:rsidR="009305D0" w:rsidRPr="00A35C0D" w:rsidRDefault="009305D0" w:rsidP="009305D0">
            <w:pPr>
              <w:pStyle w:val="NormalAPE"/>
              <w:tabs>
                <w:tab w:val="decimal" w:pos="1185"/>
              </w:tabs>
              <w:rPr>
                <w:rFonts w:cstheme="minorBidi"/>
                <w:noProof w:val="0"/>
                <w:color w:val="auto"/>
                <w:sz w:val="16"/>
                <w:lang w:val="fr-CA"/>
              </w:rPr>
            </w:pP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3536736" w14:textId="77777777" w:rsidR="009305D0" w:rsidRPr="00A35C0D" w:rsidRDefault="009305D0" w:rsidP="009305D0">
            <w:pPr>
              <w:pStyle w:val="NormalAPE"/>
              <w:tabs>
                <w:tab w:val="decimal" w:pos="1185"/>
              </w:tabs>
              <w:rPr>
                <w:rFonts w:cstheme="minorBidi"/>
                <w:noProof w:val="0"/>
                <w:color w:val="auto"/>
                <w:sz w:val="16"/>
                <w:lang w:val="fr-CA"/>
              </w:rPr>
            </w:pP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BF7C7FB" w14:textId="62E93F1B" w:rsidR="009305D0" w:rsidRPr="00A35C0D" w:rsidRDefault="009305D0" w:rsidP="009305D0">
            <w:pPr>
              <w:pStyle w:val="NormalAPE"/>
              <w:tabs>
                <w:tab w:val="decimal" w:pos="1185"/>
              </w:tabs>
              <w:rPr>
                <w:rFonts w:cstheme="minorBidi"/>
                <w:noProof w:val="0"/>
                <w:color w:val="auto"/>
                <w:sz w:val="16"/>
                <w:lang w:val="fr-CA"/>
              </w:rPr>
            </w:pPr>
            <w:r w:rsidRPr="00A35C0D">
              <w:rPr>
                <w:rFonts w:cstheme="minorBidi"/>
                <w:noProof w:val="0"/>
                <w:color w:val="auto"/>
                <w:sz w:val="16"/>
                <w:lang w:val="fr-CA"/>
              </w:rPr>
              <w:t>5 000,00 $</w:t>
            </w:r>
          </w:p>
        </w:tc>
      </w:tr>
      <w:tr w:rsidR="009305D0" w:rsidRPr="00611515" w14:paraId="6046A2B2" w14:textId="77777777" w:rsidTr="004458FF">
        <w:trPr>
          <w:trHeight w:val="73"/>
          <w:jc w:val="center"/>
        </w:trPr>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4339183" w14:textId="652071BF" w:rsidR="009305D0" w:rsidRPr="009305D0" w:rsidRDefault="009305D0" w:rsidP="009305D0">
            <w:pPr>
              <w:pStyle w:val="NormalAPE"/>
              <w:rPr>
                <w:rFonts w:cstheme="minorBidi"/>
                <w:noProof w:val="0"/>
                <w:color w:val="auto"/>
                <w:sz w:val="16"/>
                <w:lang w:val="fr-CA"/>
              </w:rPr>
            </w:pPr>
            <w:r w:rsidRPr="009305D0">
              <w:rPr>
                <w:rFonts w:cstheme="minorBidi"/>
                <w:noProof w:val="0"/>
                <w:color w:val="auto"/>
                <w:sz w:val="16"/>
                <w:lang w:val="fr-CA"/>
              </w:rPr>
              <w:t>FDS – SCP</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29624295" w14:textId="525D3DC7" w:rsidR="009305D0" w:rsidRPr="009305D0" w:rsidRDefault="008C1A7A" w:rsidP="009305D0">
            <w:pPr>
              <w:pStyle w:val="NormalAPE"/>
              <w:tabs>
                <w:tab w:val="decimal" w:pos="1185"/>
              </w:tabs>
              <w:rPr>
                <w:rFonts w:cstheme="minorBidi"/>
                <w:noProof w:val="0"/>
                <w:color w:val="auto"/>
                <w:sz w:val="16"/>
                <w:lang w:val="fr-CA"/>
              </w:rPr>
            </w:pPr>
            <w:r>
              <w:rPr>
                <w:rFonts w:cstheme="minorBidi"/>
                <w:noProof w:val="0"/>
                <w:color w:val="auto"/>
                <w:sz w:val="16"/>
                <w:lang w:val="fr-CA"/>
              </w:rPr>
              <w:t>2337,00</w:t>
            </w:r>
            <w:r w:rsidR="00656849">
              <w:rPr>
                <w:rFonts w:cstheme="minorBidi"/>
                <w:noProof w:val="0"/>
                <w:color w:val="auto"/>
                <w:sz w:val="16"/>
                <w:lang w:val="fr-CA"/>
              </w:rPr>
              <w:t> $</w:t>
            </w:r>
          </w:p>
        </w:tc>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39A10880" w14:textId="28C1DE2E" w:rsidR="009305D0" w:rsidRPr="00A35C0D" w:rsidRDefault="00857736" w:rsidP="009305D0">
            <w:pPr>
              <w:pStyle w:val="NormalAPE"/>
              <w:tabs>
                <w:tab w:val="decimal" w:pos="1185"/>
              </w:tabs>
              <w:rPr>
                <w:rFonts w:cstheme="minorBidi"/>
                <w:noProof w:val="0"/>
                <w:color w:val="auto"/>
                <w:sz w:val="16"/>
                <w:lang w:val="fr-CA"/>
              </w:rPr>
            </w:pPr>
            <w:r>
              <w:rPr>
                <w:rFonts w:cstheme="minorBidi"/>
                <w:noProof w:val="0"/>
                <w:color w:val="auto"/>
                <w:sz w:val="16"/>
                <w:lang w:val="fr-CA"/>
              </w:rPr>
              <w:t>19,00$</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71CFDD14" w14:textId="77777777" w:rsidR="009305D0" w:rsidRPr="00A35C0D" w:rsidRDefault="009305D0" w:rsidP="009305D0">
            <w:pPr>
              <w:pStyle w:val="NormalAPE"/>
              <w:tabs>
                <w:tab w:val="decimal" w:pos="1185"/>
              </w:tabs>
              <w:rPr>
                <w:rFonts w:cstheme="minorBidi"/>
                <w:noProof w:val="0"/>
                <w:color w:val="auto"/>
                <w:sz w:val="16"/>
                <w:lang w:val="fr-CA"/>
              </w:rPr>
            </w:pP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2A4626AE" w14:textId="5A6315B2" w:rsidR="009305D0" w:rsidRPr="00A35C0D" w:rsidRDefault="00FB4B40" w:rsidP="009305D0">
            <w:pPr>
              <w:pStyle w:val="NormalAPE"/>
              <w:tabs>
                <w:tab w:val="decimal" w:pos="1185"/>
              </w:tabs>
              <w:rPr>
                <w:rFonts w:cstheme="minorBidi"/>
                <w:noProof w:val="0"/>
                <w:color w:val="auto"/>
                <w:sz w:val="16"/>
                <w:lang w:val="fr-CA"/>
              </w:rPr>
            </w:pPr>
            <w:r>
              <w:rPr>
                <w:rFonts w:cstheme="minorBidi"/>
                <w:noProof w:val="0"/>
                <w:color w:val="auto"/>
                <w:sz w:val="16"/>
                <w:lang w:val="fr-CA"/>
              </w:rPr>
              <w:t>2318,00</w:t>
            </w:r>
            <w:r w:rsidR="009305D0" w:rsidRPr="00A35C0D">
              <w:rPr>
                <w:rFonts w:cstheme="minorBidi"/>
                <w:noProof w:val="0"/>
                <w:color w:val="auto"/>
                <w:sz w:val="16"/>
                <w:lang w:val="fr-CA"/>
              </w:rPr>
              <w:t>$</w:t>
            </w:r>
          </w:p>
        </w:tc>
      </w:tr>
      <w:tr w:rsidR="009305D0" w:rsidRPr="00611515" w14:paraId="431112DF" w14:textId="77777777" w:rsidTr="004458FF">
        <w:trPr>
          <w:trHeight w:val="73"/>
          <w:jc w:val="center"/>
        </w:trPr>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41655435" w14:textId="6865977E" w:rsidR="009305D0" w:rsidRPr="009305D0" w:rsidRDefault="009305D0" w:rsidP="009305D0">
            <w:pPr>
              <w:pStyle w:val="NormalAPE"/>
              <w:rPr>
                <w:rFonts w:cstheme="minorBidi"/>
                <w:noProof w:val="0"/>
                <w:color w:val="auto"/>
                <w:sz w:val="16"/>
                <w:lang w:val="fr-CA"/>
              </w:rPr>
            </w:pPr>
            <w:r w:rsidRPr="009305D0">
              <w:rPr>
                <w:rFonts w:cstheme="minorBidi"/>
                <w:noProof w:val="0"/>
                <w:color w:val="auto"/>
                <w:sz w:val="16"/>
                <w:lang w:val="fr-CA"/>
              </w:rPr>
              <w:t>Projet cour d’école</w:t>
            </w:r>
            <w:r w:rsidR="00C84CFA">
              <w:rPr>
                <w:rFonts w:cstheme="minorBidi"/>
                <w:noProof w:val="0"/>
                <w:color w:val="auto"/>
                <w:sz w:val="16"/>
                <w:vertAlign w:val="superscript"/>
                <w:lang w:val="fr-CA"/>
              </w:rPr>
              <w:t>4</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75C50BD" w14:textId="2F91D123" w:rsidR="009305D0" w:rsidRPr="009305D0" w:rsidRDefault="009305D0" w:rsidP="009305D0">
            <w:pPr>
              <w:pStyle w:val="NormalAPE"/>
              <w:tabs>
                <w:tab w:val="decimal" w:pos="1185"/>
              </w:tabs>
              <w:rPr>
                <w:rFonts w:cstheme="minorBidi"/>
                <w:noProof w:val="0"/>
                <w:color w:val="auto"/>
                <w:sz w:val="16"/>
                <w:lang w:val="fr-CA"/>
              </w:rPr>
            </w:pPr>
            <w:r>
              <w:rPr>
                <w:rFonts w:cstheme="minorBidi"/>
                <w:noProof w:val="0"/>
                <w:color w:val="auto"/>
                <w:sz w:val="16"/>
                <w:lang w:val="fr-CA"/>
              </w:rPr>
              <w:t>11</w:t>
            </w:r>
            <w:r w:rsidR="008C1A7A">
              <w:rPr>
                <w:rFonts w:cstheme="minorBidi"/>
                <w:noProof w:val="0"/>
                <w:color w:val="auto"/>
                <w:sz w:val="16"/>
                <w:lang w:val="fr-CA"/>
              </w:rPr>
              <w:t> 760,40</w:t>
            </w:r>
            <w:r>
              <w:rPr>
                <w:rFonts w:cstheme="minorBidi"/>
                <w:noProof w:val="0"/>
                <w:color w:val="auto"/>
                <w:sz w:val="16"/>
                <w:lang w:val="fr-CA"/>
              </w:rPr>
              <w:t> $</w:t>
            </w:r>
          </w:p>
        </w:tc>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5B925A8B" w14:textId="77777777" w:rsidR="009305D0" w:rsidRPr="00A35C0D" w:rsidRDefault="009305D0" w:rsidP="009305D0">
            <w:pPr>
              <w:pStyle w:val="NormalAPE"/>
              <w:tabs>
                <w:tab w:val="decimal" w:pos="1185"/>
              </w:tabs>
              <w:rPr>
                <w:rFonts w:cstheme="minorBidi"/>
                <w:noProof w:val="0"/>
                <w:color w:val="auto"/>
                <w:sz w:val="16"/>
                <w:lang w:val="fr-CA"/>
              </w:rPr>
            </w:pP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18A87851" w14:textId="7BBAEF02" w:rsidR="009305D0" w:rsidRPr="00EC5404" w:rsidRDefault="00C84CFA" w:rsidP="009305D0">
            <w:pPr>
              <w:pStyle w:val="NormalAPE"/>
              <w:tabs>
                <w:tab w:val="decimal" w:pos="1185"/>
              </w:tabs>
              <w:rPr>
                <w:rFonts w:cstheme="minorBidi"/>
                <w:noProof w:val="0"/>
                <w:color w:val="auto"/>
                <w:sz w:val="16"/>
                <w:vertAlign w:val="superscript"/>
                <w:lang w:val="fr-CA"/>
              </w:rPr>
            </w:pPr>
            <w:r>
              <w:rPr>
                <w:rFonts w:cstheme="minorBidi"/>
                <w:noProof w:val="0"/>
                <w:color w:val="auto"/>
                <w:sz w:val="16"/>
                <w:lang w:val="fr-CA"/>
              </w:rPr>
              <w:t>1</w:t>
            </w:r>
            <w:r w:rsidR="00D44C64">
              <w:rPr>
                <w:rFonts w:cstheme="minorBidi"/>
                <w:noProof w:val="0"/>
                <w:color w:val="auto"/>
                <w:sz w:val="16"/>
                <w:lang w:val="fr-CA"/>
              </w:rPr>
              <w:t>200</w:t>
            </w:r>
            <w:r w:rsidR="00EC5404">
              <w:rPr>
                <w:rFonts w:cstheme="minorBidi"/>
                <w:noProof w:val="0"/>
                <w:color w:val="auto"/>
                <w:sz w:val="16"/>
                <w:lang w:val="fr-CA"/>
              </w:rPr>
              <w:t>,00$</w:t>
            </w:r>
            <w:r w:rsidR="00EC5404">
              <w:rPr>
                <w:rFonts w:cstheme="minorBidi"/>
                <w:noProof w:val="0"/>
                <w:color w:val="auto"/>
                <w:sz w:val="16"/>
                <w:vertAlign w:val="superscript"/>
                <w:lang w:val="fr-CA"/>
              </w:rPr>
              <w:t>3</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32FA3006" w14:textId="75542D09" w:rsidR="009305D0" w:rsidRPr="00D44C64" w:rsidRDefault="00EC5404" w:rsidP="009305D0">
            <w:pPr>
              <w:pStyle w:val="NormalAPE"/>
              <w:tabs>
                <w:tab w:val="decimal" w:pos="1185"/>
              </w:tabs>
              <w:rPr>
                <w:rFonts w:cstheme="minorBidi"/>
                <w:noProof w:val="0"/>
                <w:color w:val="auto"/>
                <w:sz w:val="16"/>
                <w:vertAlign w:val="superscript"/>
                <w:lang w:val="fr-CA"/>
              </w:rPr>
            </w:pPr>
            <w:r>
              <w:rPr>
                <w:rFonts w:cstheme="minorBidi"/>
                <w:noProof w:val="0"/>
                <w:color w:val="auto"/>
                <w:sz w:val="16"/>
                <w:lang w:val="fr-CA"/>
              </w:rPr>
              <w:t>1</w:t>
            </w:r>
            <w:r w:rsidR="00C84CFA">
              <w:rPr>
                <w:rFonts w:cstheme="minorBidi"/>
                <w:noProof w:val="0"/>
                <w:color w:val="auto"/>
                <w:sz w:val="16"/>
                <w:lang w:val="fr-CA"/>
              </w:rPr>
              <w:t>2</w:t>
            </w:r>
            <w:r>
              <w:rPr>
                <w:rFonts w:cstheme="minorBidi"/>
                <w:noProof w:val="0"/>
                <w:color w:val="auto"/>
                <w:sz w:val="16"/>
                <w:lang w:val="fr-CA"/>
              </w:rPr>
              <w:t> 960,00$</w:t>
            </w:r>
          </w:p>
        </w:tc>
      </w:tr>
      <w:tr w:rsidR="001E676B" w:rsidRPr="00611515" w14:paraId="22EB95BF" w14:textId="77777777" w:rsidTr="004458FF">
        <w:trPr>
          <w:trHeight w:val="73"/>
          <w:jc w:val="center"/>
        </w:trPr>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3EFE5472" w14:textId="59003E86" w:rsidR="001E676B" w:rsidRPr="00C84CFA" w:rsidRDefault="001E676B" w:rsidP="009305D0">
            <w:pPr>
              <w:pStyle w:val="NormalAPE"/>
              <w:rPr>
                <w:rFonts w:cstheme="minorBidi"/>
                <w:noProof w:val="0"/>
                <w:color w:val="auto"/>
                <w:sz w:val="16"/>
                <w:vertAlign w:val="superscript"/>
                <w:lang w:val="fr-CA"/>
              </w:rPr>
            </w:pPr>
            <w:r>
              <w:rPr>
                <w:rFonts w:cstheme="minorBidi"/>
                <w:noProof w:val="0"/>
                <w:color w:val="auto"/>
                <w:sz w:val="16"/>
                <w:lang w:val="fr-CA"/>
              </w:rPr>
              <w:t>FDS-</w:t>
            </w:r>
            <w:r w:rsidR="00C84CFA">
              <w:rPr>
                <w:rFonts w:cstheme="minorBidi"/>
                <w:noProof w:val="0"/>
                <w:color w:val="auto"/>
                <w:sz w:val="16"/>
                <w:lang w:val="fr-CA"/>
              </w:rPr>
              <w:t>DON</w:t>
            </w:r>
            <w:r>
              <w:rPr>
                <w:rFonts w:cstheme="minorBidi"/>
                <w:noProof w:val="0"/>
                <w:color w:val="auto"/>
                <w:sz w:val="16"/>
                <w:lang w:val="fr-CA"/>
              </w:rPr>
              <w:t>ML</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3DFA7068" w14:textId="5A23541D" w:rsidR="001E676B" w:rsidRDefault="00C84CFA" w:rsidP="009305D0">
            <w:pPr>
              <w:pStyle w:val="NormalAPE"/>
              <w:tabs>
                <w:tab w:val="decimal" w:pos="1185"/>
              </w:tabs>
              <w:rPr>
                <w:rFonts w:cstheme="minorBidi"/>
                <w:noProof w:val="0"/>
                <w:color w:val="auto"/>
                <w:sz w:val="16"/>
                <w:lang w:val="fr-CA"/>
              </w:rPr>
            </w:pPr>
            <w:r>
              <w:rPr>
                <w:rFonts w:cstheme="minorBidi"/>
                <w:noProof w:val="0"/>
                <w:color w:val="auto"/>
                <w:sz w:val="16"/>
                <w:lang w:val="fr-CA"/>
              </w:rPr>
              <w:t>0</w:t>
            </w:r>
          </w:p>
        </w:tc>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4BB71B33" w14:textId="7433A6D0" w:rsidR="001E676B" w:rsidRPr="00A35C0D" w:rsidRDefault="00C84CFA" w:rsidP="009305D0">
            <w:pPr>
              <w:pStyle w:val="NormalAPE"/>
              <w:tabs>
                <w:tab w:val="decimal" w:pos="1185"/>
              </w:tabs>
              <w:rPr>
                <w:rFonts w:cstheme="minorBidi"/>
                <w:noProof w:val="0"/>
                <w:color w:val="auto"/>
                <w:sz w:val="16"/>
                <w:lang w:val="fr-CA"/>
              </w:rPr>
            </w:pPr>
            <w:r>
              <w:rPr>
                <w:rFonts w:cstheme="minorBidi"/>
                <w:noProof w:val="0"/>
                <w:color w:val="auto"/>
                <w:sz w:val="16"/>
                <w:lang w:val="fr-CA"/>
              </w:rPr>
              <w:t>120,00</w:t>
            </w:r>
            <w:r w:rsidR="001E676B">
              <w:rPr>
                <w:rFonts w:cstheme="minorBidi"/>
                <w:noProof w:val="0"/>
                <w:color w:val="auto"/>
                <w:sz w:val="16"/>
                <w:lang w:val="fr-CA"/>
              </w:rPr>
              <w:t>$</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4A9B5010" w14:textId="3A773C41" w:rsidR="001E676B" w:rsidRPr="00A35C0D" w:rsidRDefault="00C84CFA" w:rsidP="009305D0">
            <w:pPr>
              <w:pStyle w:val="NormalAPE"/>
              <w:tabs>
                <w:tab w:val="decimal" w:pos="1185"/>
              </w:tabs>
              <w:rPr>
                <w:rFonts w:cstheme="minorBidi"/>
                <w:noProof w:val="0"/>
                <w:color w:val="auto"/>
                <w:sz w:val="16"/>
                <w:vertAlign w:val="superscript"/>
                <w:lang w:val="fr-CA"/>
              </w:rPr>
            </w:pPr>
            <w:r>
              <w:rPr>
                <w:rFonts w:cstheme="minorBidi"/>
                <w:noProof w:val="0"/>
                <w:color w:val="auto"/>
                <w:sz w:val="16"/>
                <w:lang w:val="fr-CA"/>
              </w:rPr>
              <w:t>2000,00$</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435B5C2A" w14:textId="512D6DE7" w:rsidR="001E676B" w:rsidRPr="00C84CFA" w:rsidRDefault="00C84CFA" w:rsidP="009305D0">
            <w:pPr>
              <w:pStyle w:val="NormalAPE"/>
              <w:tabs>
                <w:tab w:val="decimal" w:pos="1185"/>
              </w:tabs>
              <w:rPr>
                <w:rFonts w:cstheme="minorBidi"/>
                <w:noProof w:val="0"/>
                <w:color w:val="auto"/>
                <w:sz w:val="16"/>
                <w:vertAlign w:val="superscript"/>
                <w:lang w:val="fr-CA"/>
              </w:rPr>
            </w:pPr>
            <w:r>
              <w:rPr>
                <w:rFonts w:cstheme="minorBidi"/>
                <w:noProof w:val="0"/>
                <w:color w:val="auto"/>
                <w:sz w:val="16"/>
                <w:lang w:val="fr-CA"/>
              </w:rPr>
              <w:t>1880</w:t>
            </w:r>
            <w:r w:rsidR="00857736">
              <w:rPr>
                <w:rFonts w:cstheme="minorBidi"/>
                <w:noProof w:val="0"/>
                <w:color w:val="auto"/>
                <w:sz w:val="16"/>
                <w:lang w:val="fr-CA"/>
              </w:rPr>
              <w:t>,</w:t>
            </w:r>
            <w:r>
              <w:rPr>
                <w:rFonts w:cstheme="minorBidi"/>
                <w:noProof w:val="0"/>
                <w:color w:val="auto"/>
                <w:sz w:val="16"/>
                <w:lang w:val="fr-CA"/>
              </w:rPr>
              <w:t>00</w:t>
            </w:r>
            <w:r w:rsidR="00857736">
              <w:rPr>
                <w:rFonts w:cstheme="minorBidi"/>
                <w:noProof w:val="0"/>
                <w:color w:val="auto"/>
                <w:sz w:val="16"/>
                <w:lang w:val="fr-CA"/>
              </w:rPr>
              <w:t>$</w:t>
            </w:r>
            <w:r>
              <w:rPr>
                <w:rFonts w:cstheme="minorBidi"/>
                <w:noProof w:val="0"/>
                <w:color w:val="auto"/>
                <w:sz w:val="16"/>
                <w:vertAlign w:val="superscript"/>
                <w:lang w:val="fr-CA"/>
              </w:rPr>
              <w:t>5</w:t>
            </w:r>
          </w:p>
        </w:tc>
      </w:tr>
      <w:tr w:rsidR="00C84CFA" w:rsidRPr="00611515" w14:paraId="415F3BA3" w14:textId="77777777" w:rsidTr="004458FF">
        <w:trPr>
          <w:trHeight w:val="73"/>
          <w:jc w:val="center"/>
        </w:trPr>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2FF235BD" w14:textId="5267AB1E" w:rsidR="00C84CFA" w:rsidRDefault="00C84CFA" w:rsidP="009305D0">
            <w:pPr>
              <w:pStyle w:val="NormalAPE"/>
              <w:rPr>
                <w:rFonts w:cstheme="minorBidi"/>
                <w:noProof w:val="0"/>
                <w:color w:val="auto"/>
                <w:sz w:val="16"/>
                <w:lang w:val="fr-CA"/>
              </w:rPr>
            </w:pPr>
            <w:r>
              <w:rPr>
                <w:rFonts w:cstheme="minorBidi"/>
                <w:noProof w:val="0"/>
                <w:color w:val="auto"/>
                <w:sz w:val="16"/>
                <w:lang w:val="fr-CA"/>
              </w:rPr>
              <w:t>FDS-PIZZA</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7A045BBD" w14:textId="10D8305B" w:rsidR="00C84CFA" w:rsidRDefault="00C84CFA" w:rsidP="009305D0">
            <w:pPr>
              <w:pStyle w:val="NormalAPE"/>
              <w:tabs>
                <w:tab w:val="decimal" w:pos="1185"/>
              </w:tabs>
              <w:rPr>
                <w:rFonts w:cstheme="minorBidi"/>
                <w:noProof w:val="0"/>
                <w:color w:val="auto"/>
                <w:sz w:val="16"/>
                <w:lang w:val="fr-CA"/>
              </w:rPr>
            </w:pPr>
            <w:r>
              <w:rPr>
                <w:rFonts w:cstheme="minorBidi"/>
                <w:noProof w:val="0"/>
                <w:color w:val="auto"/>
                <w:sz w:val="16"/>
                <w:lang w:val="fr-CA"/>
              </w:rPr>
              <w:t>0</w:t>
            </w:r>
          </w:p>
        </w:tc>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144057D3" w14:textId="77777777" w:rsidR="00C84CFA" w:rsidRDefault="00C84CFA" w:rsidP="009305D0">
            <w:pPr>
              <w:pStyle w:val="NormalAPE"/>
              <w:tabs>
                <w:tab w:val="decimal" w:pos="1185"/>
              </w:tabs>
              <w:rPr>
                <w:rFonts w:cstheme="minorBidi"/>
                <w:noProof w:val="0"/>
                <w:color w:val="auto"/>
                <w:sz w:val="16"/>
                <w:lang w:val="fr-CA"/>
              </w:rPr>
            </w:pP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0375FE5E" w14:textId="6C4D8780" w:rsidR="00C84CFA" w:rsidRDefault="00C84CFA" w:rsidP="009305D0">
            <w:pPr>
              <w:pStyle w:val="NormalAPE"/>
              <w:tabs>
                <w:tab w:val="decimal" w:pos="1185"/>
              </w:tabs>
              <w:rPr>
                <w:rFonts w:cstheme="minorBidi"/>
                <w:noProof w:val="0"/>
                <w:color w:val="auto"/>
                <w:sz w:val="16"/>
                <w:lang w:val="fr-CA"/>
              </w:rPr>
            </w:pPr>
            <w:r>
              <w:rPr>
                <w:rFonts w:cstheme="minorBidi"/>
                <w:noProof w:val="0"/>
                <w:color w:val="auto"/>
                <w:sz w:val="16"/>
                <w:lang w:val="fr-CA"/>
              </w:rPr>
              <w:t>1168,00$</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0ABFEEA" w14:textId="6C79D63C" w:rsidR="00C84CFA" w:rsidRPr="00C84CFA" w:rsidRDefault="00C84CFA" w:rsidP="009305D0">
            <w:pPr>
              <w:pStyle w:val="NormalAPE"/>
              <w:tabs>
                <w:tab w:val="decimal" w:pos="1185"/>
              </w:tabs>
              <w:rPr>
                <w:rFonts w:cstheme="minorBidi"/>
                <w:noProof w:val="0"/>
                <w:color w:val="auto"/>
                <w:sz w:val="16"/>
                <w:vertAlign w:val="superscript"/>
                <w:lang w:val="fr-CA"/>
              </w:rPr>
            </w:pPr>
            <w:r>
              <w:rPr>
                <w:rFonts w:cstheme="minorBidi"/>
                <w:noProof w:val="0"/>
                <w:color w:val="auto"/>
                <w:sz w:val="16"/>
                <w:lang w:val="fr-CA"/>
              </w:rPr>
              <w:t>1168,00$</w:t>
            </w:r>
            <w:r>
              <w:rPr>
                <w:rFonts w:cstheme="minorBidi"/>
                <w:noProof w:val="0"/>
                <w:color w:val="auto"/>
                <w:sz w:val="16"/>
                <w:vertAlign w:val="superscript"/>
                <w:lang w:val="fr-CA"/>
              </w:rPr>
              <w:t>6</w:t>
            </w:r>
          </w:p>
        </w:tc>
      </w:tr>
      <w:tr w:rsidR="00671F5E" w:rsidRPr="00611515" w14:paraId="0A6E358E" w14:textId="77777777" w:rsidTr="004458FF">
        <w:trPr>
          <w:trHeight w:val="73"/>
          <w:jc w:val="center"/>
        </w:trPr>
        <w:tc>
          <w:tcPr>
            <w:tcW w:w="2073" w:type="dxa"/>
            <w:tcBorders>
              <w:top w:val="dashSmallGap" w:sz="4" w:space="0" w:color="A6A6A6" w:themeColor="background1" w:themeShade="A6"/>
            </w:tcBorders>
            <w:vAlign w:val="center"/>
          </w:tcPr>
          <w:p w14:paraId="7741A40C" w14:textId="77777777" w:rsidR="00671F5E" w:rsidRPr="009305D0" w:rsidRDefault="00671F5E" w:rsidP="009305D0">
            <w:pPr>
              <w:pStyle w:val="NormalAPE"/>
              <w:rPr>
                <w:rFonts w:cstheme="minorBidi"/>
                <w:noProof w:val="0"/>
                <w:color w:val="auto"/>
                <w:sz w:val="16"/>
                <w:lang w:val="fr-CA"/>
              </w:rPr>
            </w:pPr>
          </w:p>
        </w:tc>
        <w:tc>
          <w:tcPr>
            <w:tcW w:w="2074" w:type="dxa"/>
            <w:tcBorders>
              <w:top w:val="dashSmallGap" w:sz="4" w:space="0" w:color="A6A6A6" w:themeColor="background1" w:themeShade="A6"/>
            </w:tcBorders>
            <w:vAlign w:val="center"/>
          </w:tcPr>
          <w:p w14:paraId="2C3F4A9C" w14:textId="77777777" w:rsidR="00671F5E" w:rsidRDefault="00671F5E" w:rsidP="009305D0">
            <w:pPr>
              <w:pStyle w:val="NormalAPE"/>
              <w:tabs>
                <w:tab w:val="decimal" w:pos="1185"/>
              </w:tabs>
              <w:rPr>
                <w:rFonts w:cstheme="minorBidi"/>
                <w:noProof w:val="0"/>
                <w:color w:val="auto"/>
                <w:sz w:val="16"/>
                <w:lang w:val="fr-CA"/>
              </w:rPr>
            </w:pPr>
          </w:p>
        </w:tc>
        <w:tc>
          <w:tcPr>
            <w:tcW w:w="2073" w:type="dxa"/>
            <w:tcBorders>
              <w:top w:val="dashSmallGap" w:sz="4" w:space="0" w:color="A6A6A6" w:themeColor="background1" w:themeShade="A6"/>
            </w:tcBorders>
            <w:vAlign w:val="center"/>
          </w:tcPr>
          <w:p w14:paraId="131E0C08" w14:textId="77777777" w:rsidR="00671F5E" w:rsidRPr="00E64177" w:rsidRDefault="00671F5E" w:rsidP="009305D0">
            <w:pPr>
              <w:pStyle w:val="NormalAPE"/>
              <w:tabs>
                <w:tab w:val="decimal" w:pos="1185"/>
              </w:tabs>
              <w:rPr>
                <w:rFonts w:cstheme="minorBidi"/>
                <w:noProof w:val="0"/>
                <w:color w:val="auto"/>
                <w:sz w:val="16"/>
                <w:highlight w:val="yellow"/>
                <w:lang w:val="fr-CA"/>
              </w:rPr>
            </w:pPr>
          </w:p>
        </w:tc>
        <w:tc>
          <w:tcPr>
            <w:tcW w:w="2074" w:type="dxa"/>
            <w:tcBorders>
              <w:top w:val="dashSmallGap" w:sz="4" w:space="0" w:color="A6A6A6" w:themeColor="background1" w:themeShade="A6"/>
            </w:tcBorders>
            <w:vAlign w:val="center"/>
          </w:tcPr>
          <w:p w14:paraId="02C03BB8" w14:textId="77777777" w:rsidR="00671F5E" w:rsidRPr="00E64177" w:rsidRDefault="00671F5E" w:rsidP="009305D0">
            <w:pPr>
              <w:pStyle w:val="NormalAPE"/>
              <w:tabs>
                <w:tab w:val="decimal" w:pos="1185"/>
              </w:tabs>
              <w:rPr>
                <w:rFonts w:cstheme="minorBidi"/>
                <w:noProof w:val="0"/>
                <w:color w:val="auto"/>
                <w:sz w:val="16"/>
                <w:highlight w:val="yellow"/>
                <w:lang w:val="fr-CA"/>
              </w:rPr>
            </w:pPr>
          </w:p>
        </w:tc>
        <w:tc>
          <w:tcPr>
            <w:tcW w:w="2074" w:type="dxa"/>
            <w:tcBorders>
              <w:top w:val="dashSmallGap" w:sz="4" w:space="0" w:color="A6A6A6" w:themeColor="background1" w:themeShade="A6"/>
            </w:tcBorders>
            <w:vAlign w:val="center"/>
          </w:tcPr>
          <w:p w14:paraId="23BFA6C9" w14:textId="77777777" w:rsidR="00671F5E" w:rsidRPr="00E64177" w:rsidRDefault="00671F5E" w:rsidP="009305D0">
            <w:pPr>
              <w:pStyle w:val="NormalAPE"/>
              <w:tabs>
                <w:tab w:val="decimal" w:pos="1185"/>
              </w:tabs>
              <w:rPr>
                <w:rFonts w:cstheme="minorBidi"/>
                <w:noProof w:val="0"/>
                <w:color w:val="auto"/>
                <w:sz w:val="16"/>
                <w:highlight w:val="yellow"/>
                <w:lang w:val="fr-CA"/>
              </w:rPr>
            </w:pPr>
          </w:p>
        </w:tc>
      </w:tr>
      <w:tr w:rsidR="00671F5E" w:rsidRPr="00611515" w14:paraId="6FDD41BE" w14:textId="77777777" w:rsidTr="00C84CFA">
        <w:trPr>
          <w:trHeight w:val="73"/>
          <w:jc w:val="center"/>
        </w:trPr>
        <w:tc>
          <w:tcPr>
            <w:tcW w:w="10368" w:type="dxa"/>
            <w:gridSpan w:val="5"/>
            <w:vAlign w:val="center"/>
          </w:tcPr>
          <w:p w14:paraId="7019E1A2" w14:textId="72AC6172" w:rsidR="00671F5E" w:rsidRPr="004458FF" w:rsidRDefault="004458FF" w:rsidP="00671F5E">
            <w:pPr>
              <w:pStyle w:val="NormalAPE"/>
              <w:rPr>
                <w:rFonts w:cstheme="minorBidi"/>
                <w:noProof w:val="0"/>
                <w:color w:val="auto"/>
                <w:sz w:val="14"/>
                <w:szCs w:val="14"/>
                <w:lang w:val="fr-CA"/>
              </w:rPr>
            </w:pPr>
            <w:r w:rsidRPr="004458FF">
              <w:rPr>
                <w:rFonts w:cstheme="minorBidi"/>
                <w:noProof w:val="0"/>
                <w:color w:val="auto"/>
                <w:sz w:val="14"/>
                <w:szCs w:val="14"/>
                <w:vertAlign w:val="superscript"/>
                <w:lang w:val="fr-CA"/>
              </w:rPr>
              <w:t>1</w:t>
            </w:r>
            <w:r w:rsidRPr="004458FF">
              <w:rPr>
                <w:rFonts w:cstheme="minorBidi"/>
                <w:noProof w:val="0"/>
                <w:color w:val="auto"/>
                <w:sz w:val="14"/>
                <w:szCs w:val="14"/>
                <w:lang w:val="fr-CA"/>
              </w:rPr>
              <w:t xml:space="preserve"> Revenus provenant</w:t>
            </w:r>
            <w:r w:rsidR="00857736">
              <w:rPr>
                <w:rFonts w:cstheme="minorBidi"/>
                <w:noProof w:val="0"/>
                <w:color w:val="auto"/>
                <w:sz w:val="14"/>
                <w:szCs w:val="14"/>
                <w:lang w:val="fr-CA"/>
              </w:rPr>
              <w:t xml:space="preserve"> de</w:t>
            </w:r>
            <w:r w:rsidRPr="004458FF">
              <w:rPr>
                <w:rFonts w:cstheme="minorBidi"/>
                <w:noProof w:val="0"/>
                <w:color w:val="auto"/>
                <w:sz w:val="14"/>
                <w:szCs w:val="14"/>
                <w:lang w:val="fr-CA"/>
              </w:rPr>
              <w:t xml:space="preserve"> la vente de produits par catalogue</w:t>
            </w:r>
            <w:r w:rsidR="00EC5404">
              <w:rPr>
                <w:rFonts w:cstheme="minorBidi"/>
                <w:noProof w:val="0"/>
                <w:color w:val="auto"/>
                <w:sz w:val="14"/>
                <w:szCs w:val="14"/>
                <w:lang w:val="fr-CA"/>
              </w:rPr>
              <w:t xml:space="preserve"> (3040,00$)</w:t>
            </w:r>
            <w:r w:rsidR="00857736">
              <w:rPr>
                <w:rFonts w:cstheme="minorBidi"/>
                <w:noProof w:val="0"/>
                <w:color w:val="auto"/>
                <w:sz w:val="14"/>
                <w:szCs w:val="14"/>
                <w:lang w:val="fr-CA"/>
              </w:rPr>
              <w:t xml:space="preserve">, de la vente de produits de la boulangerie de </w:t>
            </w:r>
            <w:r w:rsidR="00C84CFA">
              <w:rPr>
                <w:rFonts w:cstheme="minorBidi"/>
                <w:noProof w:val="0"/>
                <w:color w:val="auto"/>
                <w:sz w:val="14"/>
                <w:szCs w:val="14"/>
                <w:lang w:val="fr-CA"/>
              </w:rPr>
              <w:t>Notre-Dame-du-</w:t>
            </w:r>
            <w:proofErr w:type="spellStart"/>
            <w:r w:rsidR="00C84CFA">
              <w:rPr>
                <w:rFonts w:cstheme="minorBidi"/>
                <w:noProof w:val="0"/>
                <w:color w:val="auto"/>
                <w:sz w:val="14"/>
                <w:szCs w:val="14"/>
                <w:lang w:val="fr-CA"/>
              </w:rPr>
              <w:t>Laus</w:t>
            </w:r>
            <w:proofErr w:type="spellEnd"/>
            <w:r w:rsidR="00C84CFA">
              <w:rPr>
                <w:rFonts w:cstheme="minorBidi"/>
                <w:noProof w:val="0"/>
                <w:color w:val="auto"/>
                <w:sz w:val="14"/>
                <w:szCs w:val="14"/>
                <w:lang w:val="fr-CA"/>
              </w:rPr>
              <w:t xml:space="preserve"> </w:t>
            </w:r>
            <w:r w:rsidR="00EC5404">
              <w:rPr>
                <w:rFonts w:cstheme="minorBidi"/>
                <w:noProof w:val="0"/>
                <w:color w:val="auto"/>
                <w:sz w:val="14"/>
                <w:szCs w:val="14"/>
                <w:lang w:val="fr-CA"/>
              </w:rPr>
              <w:t>(2301,00) ainsi que des danses (201,00$)</w:t>
            </w:r>
            <w:r w:rsidR="00C84CFA">
              <w:rPr>
                <w:rFonts w:cstheme="minorBidi"/>
                <w:noProof w:val="0"/>
                <w:color w:val="auto"/>
                <w:sz w:val="14"/>
                <w:szCs w:val="14"/>
                <w:lang w:val="fr-CA"/>
              </w:rPr>
              <w:t>. Des dépenses d’environ 5540,00$ sont à prévoir pour les activités de fin d’année.</w:t>
            </w:r>
          </w:p>
          <w:p w14:paraId="377DE4C1" w14:textId="5183A1A0" w:rsidR="004458FF" w:rsidRPr="004458FF" w:rsidRDefault="004458FF" w:rsidP="00671F5E">
            <w:pPr>
              <w:pStyle w:val="NormalAPE"/>
              <w:rPr>
                <w:rFonts w:cstheme="minorBidi"/>
                <w:noProof w:val="0"/>
                <w:color w:val="auto"/>
                <w:sz w:val="14"/>
                <w:szCs w:val="14"/>
                <w:lang w:val="fr-CA"/>
              </w:rPr>
            </w:pPr>
            <w:r w:rsidRPr="004458FF">
              <w:rPr>
                <w:rFonts w:cstheme="minorBidi"/>
                <w:noProof w:val="0"/>
                <w:color w:val="auto"/>
                <w:sz w:val="14"/>
                <w:szCs w:val="14"/>
                <w:vertAlign w:val="superscript"/>
                <w:lang w:val="fr-CA"/>
              </w:rPr>
              <w:t>2</w:t>
            </w:r>
            <w:r w:rsidRPr="004458FF">
              <w:rPr>
                <w:rFonts w:cstheme="minorBidi"/>
                <w:noProof w:val="0"/>
                <w:color w:val="auto"/>
                <w:sz w:val="14"/>
                <w:szCs w:val="14"/>
                <w:lang w:val="fr-CA"/>
              </w:rPr>
              <w:t xml:space="preserve"> </w:t>
            </w:r>
            <w:r w:rsidR="00EC5404">
              <w:rPr>
                <w:rFonts w:cstheme="minorBidi"/>
                <w:noProof w:val="0"/>
                <w:color w:val="auto"/>
                <w:sz w:val="14"/>
                <w:szCs w:val="14"/>
                <w:lang w:val="fr-CA"/>
              </w:rPr>
              <w:t xml:space="preserve">Dons d’un particulier (500,00$) de </w:t>
            </w:r>
            <w:proofErr w:type="spellStart"/>
            <w:r w:rsidR="00EC5404">
              <w:rPr>
                <w:rFonts w:cstheme="minorBidi"/>
                <w:noProof w:val="0"/>
                <w:color w:val="auto"/>
                <w:sz w:val="14"/>
                <w:szCs w:val="14"/>
                <w:lang w:val="fr-CA"/>
              </w:rPr>
              <w:t>Child’s</w:t>
            </w:r>
            <w:proofErr w:type="spellEnd"/>
            <w:r w:rsidR="00EC5404">
              <w:rPr>
                <w:rFonts w:cstheme="minorBidi"/>
                <w:noProof w:val="0"/>
                <w:color w:val="auto"/>
                <w:sz w:val="14"/>
                <w:szCs w:val="14"/>
                <w:lang w:val="fr-CA"/>
              </w:rPr>
              <w:t xml:space="preserve"> </w:t>
            </w:r>
            <w:proofErr w:type="spellStart"/>
            <w:r w:rsidR="00EC5404">
              <w:rPr>
                <w:rFonts w:cstheme="minorBidi"/>
                <w:noProof w:val="0"/>
                <w:color w:val="auto"/>
                <w:sz w:val="14"/>
                <w:szCs w:val="14"/>
                <w:lang w:val="fr-CA"/>
              </w:rPr>
              <w:t>Charity</w:t>
            </w:r>
            <w:proofErr w:type="spellEnd"/>
            <w:r w:rsidR="00EC5404">
              <w:rPr>
                <w:rFonts w:cstheme="minorBidi"/>
                <w:noProof w:val="0"/>
                <w:color w:val="auto"/>
                <w:sz w:val="14"/>
                <w:szCs w:val="14"/>
                <w:lang w:val="fr-CA"/>
              </w:rPr>
              <w:t xml:space="preserve"> </w:t>
            </w:r>
            <w:r w:rsidR="00C84CFA">
              <w:rPr>
                <w:rFonts w:cstheme="minorBidi"/>
                <w:noProof w:val="0"/>
                <w:color w:val="auto"/>
                <w:sz w:val="14"/>
                <w:szCs w:val="14"/>
                <w:lang w:val="fr-CA"/>
              </w:rPr>
              <w:t>(405</w:t>
            </w:r>
            <w:r w:rsidR="00EC5404">
              <w:rPr>
                <w:rFonts w:cstheme="minorBidi"/>
                <w:noProof w:val="0"/>
                <w:color w:val="auto"/>
                <w:sz w:val="14"/>
                <w:szCs w:val="14"/>
                <w:lang w:val="fr-CA"/>
              </w:rPr>
              <w:t>,00$)</w:t>
            </w:r>
            <w:r w:rsidR="00C84CFA">
              <w:rPr>
                <w:rFonts w:cstheme="minorBidi"/>
                <w:noProof w:val="0"/>
                <w:color w:val="auto"/>
                <w:sz w:val="14"/>
                <w:szCs w:val="14"/>
                <w:lang w:val="fr-CA"/>
              </w:rPr>
              <w:t xml:space="preserve"> et de Repas Frais Maison (250,00$)</w:t>
            </w:r>
            <w:r w:rsidR="00EC5404">
              <w:rPr>
                <w:rFonts w:cstheme="minorBidi"/>
                <w:noProof w:val="0"/>
                <w:color w:val="auto"/>
                <w:sz w:val="14"/>
                <w:szCs w:val="14"/>
                <w:lang w:val="fr-CA"/>
              </w:rPr>
              <w:t>;</w:t>
            </w:r>
          </w:p>
          <w:p w14:paraId="02D7B898" w14:textId="7C129F5F" w:rsidR="00D44C64" w:rsidRDefault="004458FF" w:rsidP="00671F5E">
            <w:pPr>
              <w:pStyle w:val="NormalAPE"/>
              <w:rPr>
                <w:rFonts w:cstheme="minorBidi"/>
                <w:noProof w:val="0"/>
                <w:color w:val="auto"/>
                <w:sz w:val="14"/>
                <w:szCs w:val="14"/>
                <w:lang w:val="fr-CA"/>
              </w:rPr>
            </w:pPr>
            <w:r w:rsidRPr="004458FF">
              <w:rPr>
                <w:rFonts w:cstheme="minorBidi"/>
                <w:noProof w:val="0"/>
                <w:color w:val="auto"/>
                <w:sz w:val="14"/>
                <w:szCs w:val="14"/>
                <w:vertAlign w:val="superscript"/>
                <w:lang w:val="fr-CA"/>
              </w:rPr>
              <w:t>3</w:t>
            </w:r>
            <w:r w:rsidRPr="004458FF">
              <w:rPr>
                <w:rFonts w:cstheme="minorBidi"/>
                <w:noProof w:val="0"/>
                <w:color w:val="auto"/>
                <w:sz w:val="14"/>
                <w:szCs w:val="14"/>
                <w:lang w:val="fr-CA"/>
              </w:rPr>
              <w:t xml:space="preserve"> </w:t>
            </w:r>
            <w:r w:rsidR="00D44C64">
              <w:rPr>
                <w:rFonts w:cstheme="minorBidi"/>
                <w:noProof w:val="0"/>
                <w:color w:val="auto"/>
                <w:sz w:val="14"/>
                <w:szCs w:val="14"/>
                <w:lang w:val="fr-CA"/>
              </w:rPr>
              <w:t>Dons d’un particulier et du tournoi de pêche à Bowman (1200,00)</w:t>
            </w:r>
            <w:r w:rsidR="00C84CFA">
              <w:rPr>
                <w:rFonts w:cstheme="minorBidi"/>
                <w:noProof w:val="0"/>
                <w:color w:val="auto"/>
                <w:sz w:val="14"/>
                <w:szCs w:val="14"/>
                <w:lang w:val="fr-CA"/>
              </w:rPr>
              <w:t>. Un don</w:t>
            </w:r>
            <w:r w:rsidR="00D44C64">
              <w:rPr>
                <w:rFonts w:cstheme="minorBidi"/>
                <w:noProof w:val="0"/>
                <w:color w:val="auto"/>
                <w:sz w:val="14"/>
                <w:szCs w:val="14"/>
                <w:lang w:val="fr-CA"/>
              </w:rPr>
              <w:t xml:space="preserve"> de Brookfield (5000,00$)</w:t>
            </w:r>
            <w:r w:rsidR="00C84CFA">
              <w:rPr>
                <w:rFonts w:cstheme="minorBidi"/>
                <w:noProof w:val="0"/>
                <w:color w:val="auto"/>
                <w:sz w:val="14"/>
                <w:szCs w:val="14"/>
                <w:lang w:val="fr-CA"/>
              </w:rPr>
              <w:t xml:space="preserve"> est à venir</w:t>
            </w:r>
            <w:r w:rsidR="00D44C64">
              <w:rPr>
                <w:rFonts w:cstheme="minorBidi"/>
                <w:noProof w:val="0"/>
                <w:color w:val="auto"/>
                <w:sz w:val="14"/>
                <w:szCs w:val="14"/>
                <w:lang w:val="fr-CA"/>
              </w:rPr>
              <w:t>;</w:t>
            </w:r>
          </w:p>
          <w:p w14:paraId="3151F025" w14:textId="72893C67" w:rsidR="004458FF" w:rsidRDefault="00C84CFA" w:rsidP="00671F5E">
            <w:pPr>
              <w:pStyle w:val="NormalAPE"/>
              <w:rPr>
                <w:rFonts w:cstheme="minorBidi"/>
                <w:noProof w:val="0"/>
                <w:color w:val="auto"/>
                <w:sz w:val="14"/>
                <w:szCs w:val="14"/>
                <w:lang w:val="fr-CA"/>
              </w:rPr>
            </w:pPr>
            <w:r>
              <w:rPr>
                <w:rFonts w:cstheme="minorBidi"/>
                <w:noProof w:val="0"/>
                <w:color w:val="auto"/>
                <w:sz w:val="14"/>
                <w:szCs w:val="14"/>
                <w:vertAlign w:val="superscript"/>
                <w:lang w:val="fr-CA"/>
              </w:rPr>
              <w:t>4</w:t>
            </w:r>
            <w:r>
              <w:rPr>
                <w:rFonts w:cstheme="minorBidi"/>
                <w:noProof w:val="0"/>
                <w:color w:val="auto"/>
                <w:sz w:val="14"/>
                <w:szCs w:val="14"/>
                <w:lang w:val="fr-CA"/>
              </w:rPr>
              <w:t xml:space="preserve"> Le projet Cour d’école fait partie d’une catégorie et non d’un FDS, mais présenté ici car les revenus proviennent de levées de fond;</w:t>
            </w:r>
          </w:p>
          <w:p w14:paraId="5D038E60" w14:textId="59136B17" w:rsidR="00C84CFA" w:rsidRDefault="00C84CFA" w:rsidP="00671F5E">
            <w:pPr>
              <w:pStyle w:val="NormalAPE"/>
              <w:rPr>
                <w:rFonts w:cstheme="minorBidi"/>
                <w:noProof w:val="0"/>
                <w:color w:val="auto"/>
                <w:sz w:val="14"/>
                <w:szCs w:val="14"/>
                <w:lang w:val="fr-CA"/>
              </w:rPr>
            </w:pPr>
            <w:r>
              <w:rPr>
                <w:rFonts w:cstheme="minorBidi"/>
                <w:noProof w:val="0"/>
                <w:color w:val="auto"/>
                <w:sz w:val="14"/>
                <w:szCs w:val="14"/>
                <w:vertAlign w:val="superscript"/>
                <w:lang w:val="fr-CA"/>
              </w:rPr>
              <w:t>5</w:t>
            </w:r>
            <w:r>
              <w:rPr>
                <w:rFonts w:cstheme="minorBidi"/>
                <w:noProof w:val="0"/>
                <w:color w:val="auto"/>
                <w:sz w:val="14"/>
                <w:szCs w:val="14"/>
                <w:lang w:val="fr-CA"/>
              </w:rPr>
              <w:t xml:space="preserve"> Les revenus proviennent d’un don du ministre Lacombe Une dépense de 1571,14$ pour l’achat et l’impression de camisoles et de chandails de basketball sera comptabilisée d’ici le 30 juin;</w:t>
            </w:r>
          </w:p>
          <w:p w14:paraId="4902149A" w14:textId="16C03B86" w:rsidR="00C84CFA" w:rsidRPr="00C84CFA" w:rsidRDefault="00C84CFA" w:rsidP="00671F5E">
            <w:pPr>
              <w:pStyle w:val="NormalAPE"/>
              <w:rPr>
                <w:rFonts w:cstheme="minorBidi"/>
                <w:noProof w:val="0"/>
                <w:color w:val="auto"/>
                <w:sz w:val="14"/>
                <w:szCs w:val="14"/>
                <w:lang w:val="fr-CA"/>
              </w:rPr>
            </w:pPr>
            <w:proofErr w:type="gramStart"/>
            <w:r>
              <w:rPr>
                <w:rFonts w:cstheme="minorBidi"/>
                <w:noProof w:val="0"/>
                <w:color w:val="auto"/>
                <w:sz w:val="14"/>
                <w:szCs w:val="14"/>
                <w:vertAlign w:val="superscript"/>
                <w:lang w:val="fr-CA"/>
              </w:rPr>
              <w:t xml:space="preserve">6  </w:t>
            </w:r>
            <w:r>
              <w:rPr>
                <w:rFonts w:cstheme="minorBidi"/>
                <w:noProof w:val="0"/>
                <w:color w:val="auto"/>
                <w:sz w:val="14"/>
                <w:szCs w:val="14"/>
                <w:lang w:val="fr-CA"/>
              </w:rPr>
              <w:t>La</w:t>
            </w:r>
            <w:proofErr w:type="gramEnd"/>
            <w:r>
              <w:rPr>
                <w:rFonts w:cstheme="minorBidi"/>
                <w:noProof w:val="0"/>
                <w:color w:val="auto"/>
                <w:sz w:val="14"/>
                <w:szCs w:val="14"/>
                <w:lang w:val="fr-CA"/>
              </w:rPr>
              <w:t xml:space="preserve"> somme de 1168,00$ plus un montant estimé de 322,00$ seront transférés au Projet cour d’école.</w:t>
            </w:r>
          </w:p>
        </w:tc>
      </w:tr>
      <w:tr w:rsidR="00C84CFA" w:rsidRPr="00611515" w14:paraId="572597EC" w14:textId="77777777" w:rsidTr="00905AAA">
        <w:trPr>
          <w:trHeight w:val="73"/>
          <w:jc w:val="center"/>
        </w:trPr>
        <w:tc>
          <w:tcPr>
            <w:tcW w:w="10368" w:type="dxa"/>
            <w:gridSpan w:val="5"/>
            <w:tcBorders>
              <w:bottom w:val="dashed" w:sz="4" w:space="0" w:color="BFBFBF" w:themeColor="background1" w:themeShade="BF"/>
            </w:tcBorders>
            <w:vAlign w:val="center"/>
          </w:tcPr>
          <w:p w14:paraId="558E8232" w14:textId="77777777" w:rsidR="00C84CFA" w:rsidRPr="004458FF" w:rsidRDefault="00C84CFA" w:rsidP="00671F5E">
            <w:pPr>
              <w:pStyle w:val="NormalAPE"/>
              <w:rPr>
                <w:rFonts w:cstheme="minorBidi"/>
                <w:noProof w:val="0"/>
                <w:color w:val="auto"/>
                <w:sz w:val="14"/>
                <w:szCs w:val="14"/>
                <w:vertAlign w:val="superscript"/>
                <w:lang w:val="fr-CA"/>
              </w:rPr>
            </w:pPr>
          </w:p>
        </w:tc>
      </w:tr>
    </w:tbl>
    <w:p w14:paraId="543F87CD" w14:textId="56D843B3" w:rsidR="00611515" w:rsidRDefault="00611515">
      <w:pPr>
        <w:rPr>
          <w:sz w:val="4"/>
        </w:rPr>
      </w:pPr>
    </w:p>
    <w:tbl>
      <w:tblPr>
        <w:tblW w:w="5000" w:type="pct"/>
        <w:jc w:val="center"/>
        <w:tblLayout w:type="fixed"/>
        <w:tblCellMar>
          <w:left w:w="0" w:type="dxa"/>
          <w:right w:w="0" w:type="dxa"/>
        </w:tblCellMar>
        <w:tblLook w:val="0600" w:firstRow="0" w:lastRow="0" w:firstColumn="0" w:lastColumn="0" w:noHBand="1" w:noVBand="1"/>
      </w:tblPr>
      <w:tblGrid>
        <w:gridCol w:w="10368"/>
      </w:tblGrid>
      <w:tr w:rsidR="00A34976" w:rsidRPr="00581B98" w14:paraId="02483533" w14:textId="77777777" w:rsidTr="00292C44">
        <w:trPr>
          <w:trHeight w:val="819"/>
          <w:jc w:val="center"/>
        </w:trPr>
        <w:tc>
          <w:tcPr>
            <w:tcW w:w="10368" w:type="dxa"/>
            <w:vAlign w:val="center"/>
          </w:tcPr>
          <w:p w14:paraId="327D0C28" w14:textId="5451D5C2" w:rsidR="00A34976" w:rsidRDefault="00A34976" w:rsidP="00292C44">
            <w:pPr>
              <w:pStyle w:val="Titre2"/>
              <w:spacing w:before="240" w:after="120"/>
              <w:rPr>
                <w:lang w:val="fr-CA"/>
              </w:rPr>
            </w:pPr>
            <w:r>
              <w:rPr>
                <w:lang w:val="fr-CA"/>
              </w:rPr>
              <w:t>Bilan de l’utilisation du budget annuel de fonctionnement du conseil</w:t>
            </w:r>
            <w:r w:rsidR="00C84CFA">
              <w:rPr>
                <w:lang w:val="fr-CA"/>
              </w:rPr>
              <w:t xml:space="preserve"> </w:t>
            </w:r>
          </w:p>
        </w:tc>
      </w:tr>
      <w:tr w:rsidR="00A34976" w:rsidRPr="00611515" w14:paraId="1A175B44" w14:textId="77777777" w:rsidTr="00292C44">
        <w:trPr>
          <w:trHeight w:val="819"/>
          <w:jc w:val="center"/>
        </w:trPr>
        <w:tc>
          <w:tcPr>
            <w:tcW w:w="10368" w:type="dxa"/>
            <w:tcBorders>
              <w:bottom w:val="dashed" w:sz="4" w:space="0" w:color="BFBFBF" w:themeColor="background1" w:themeShade="BF"/>
            </w:tcBorders>
            <w:vAlign w:val="center"/>
          </w:tcPr>
          <w:p w14:paraId="3FD13ADB" w14:textId="5D803DB0" w:rsidR="003B1AF4" w:rsidRPr="003B1AF4" w:rsidRDefault="003B1AF4" w:rsidP="003B1AF4">
            <w:pPr>
              <w:rPr>
                <w:sz w:val="20"/>
                <w:szCs w:val="20"/>
              </w:rPr>
            </w:pPr>
            <w:r w:rsidRPr="003B1AF4">
              <w:rPr>
                <w:sz w:val="20"/>
                <w:szCs w:val="20"/>
              </w:rPr>
              <w:t>Le Conseil d’établissement reçoit du Centre de services scolaire des sommes</w:t>
            </w:r>
            <w:r>
              <w:rPr>
                <w:sz w:val="20"/>
                <w:szCs w:val="20"/>
              </w:rPr>
              <w:t xml:space="preserve"> (500 $)</w:t>
            </w:r>
            <w:r w:rsidRPr="003B1AF4">
              <w:rPr>
                <w:sz w:val="20"/>
                <w:szCs w:val="20"/>
              </w:rPr>
              <w:t xml:space="preserve"> qu’il utilise pour son fonctionnement. Ce budget n’est pas celui de l’école. Il doit donc adopter son budget annuel de fonctionnement et rendre compte au Centre de services scolaire de la façon dont il l’administre. </w:t>
            </w:r>
          </w:p>
          <w:p w14:paraId="1961D86C" w14:textId="2AB9A702" w:rsidR="003B1AF4" w:rsidRPr="003B1AF4" w:rsidRDefault="003B1AF4" w:rsidP="003B1AF4">
            <w:pPr>
              <w:rPr>
                <w:sz w:val="20"/>
                <w:szCs w:val="20"/>
              </w:rPr>
            </w:pPr>
            <w:r w:rsidRPr="003B1AF4">
              <w:rPr>
                <w:sz w:val="20"/>
                <w:szCs w:val="20"/>
              </w:rPr>
              <w:t>Le budget annuel de fonctionnement ne peut permettre de payer que des dépenses qui sont en lien avec le fonctionnement du Conseil d’établissement et à la formation de ses membres, par exemple, des frais tels le transport, les repas, la garde des enfants ou les frais d’inscription à une formation. Ce budget n’est pas discrétionnaire et ne peut pas servir à financer des activités de l’école, des bourses aux élèves ou l’achat de matériel au bénéfice des élèves.</w:t>
            </w:r>
          </w:p>
          <w:p w14:paraId="272D90C3" w14:textId="4A054549" w:rsidR="00A34976" w:rsidRPr="00D44C64" w:rsidRDefault="00154243" w:rsidP="00292C44">
            <w:pPr>
              <w:pStyle w:val="Titre2"/>
              <w:spacing w:before="240" w:after="120"/>
              <w:rPr>
                <w:rFonts w:asciiTheme="minorHAnsi" w:hAnsiTheme="minorHAnsi" w:cstheme="minorBidi"/>
                <w:b w:val="0"/>
                <w:color w:val="auto"/>
                <w:sz w:val="20"/>
                <w:szCs w:val="20"/>
                <w:lang w:val="fr-FR"/>
              </w:rPr>
            </w:pPr>
            <w:r w:rsidRPr="00D44C64">
              <w:rPr>
                <w:rFonts w:asciiTheme="minorHAnsi" w:hAnsiTheme="minorHAnsi" w:cstheme="minorBidi"/>
                <w:b w:val="0"/>
                <w:color w:val="auto"/>
                <w:sz w:val="20"/>
                <w:szCs w:val="20"/>
                <w:lang w:val="fr-FR"/>
              </w:rPr>
              <w:t xml:space="preserve">Pour cette année scolaire, une somme de </w:t>
            </w:r>
            <w:r w:rsidR="00CA0507">
              <w:rPr>
                <w:rFonts w:asciiTheme="minorHAnsi" w:hAnsiTheme="minorHAnsi" w:cstheme="minorBidi"/>
                <w:b w:val="0"/>
                <w:color w:val="auto"/>
                <w:sz w:val="20"/>
                <w:szCs w:val="20"/>
                <w:lang w:val="fr-FR"/>
              </w:rPr>
              <w:t>316,87</w:t>
            </w:r>
            <w:r w:rsidR="008C1A7A" w:rsidRPr="00D44C64">
              <w:rPr>
                <w:rFonts w:asciiTheme="minorHAnsi" w:hAnsiTheme="minorHAnsi" w:cstheme="minorBidi"/>
                <w:b w:val="0"/>
                <w:color w:val="auto"/>
                <w:sz w:val="20"/>
                <w:szCs w:val="20"/>
                <w:lang w:val="fr-FR"/>
              </w:rPr>
              <w:t xml:space="preserve"> </w:t>
            </w:r>
            <w:r w:rsidRPr="00D44C64">
              <w:rPr>
                <w:rFonts w:asciiTheme="minorHAnsi" w:hAnsiTheme="minorHAnsi" w:cstheme="minorBidi"/>
                <w:b w:val="0"/>
                <w:color w:val="auto"/>
                <w:sz w:val="20"/>
                <w:szCs w:val="20"/>
                <w:lang w:val="fr-FR"/>
              </w:rPr>
              <w:t xml:space="preserve">$ a été dépensée en repas, pour l’ensemble des membres du conseil d’établissement, lors du dernier conseil du </w:t>
            </w:r>
            <w:r w:rsidR="008158D3" w:rsidRPr="00D44C64">
              <w:rPr>
                <w:rFonts w:asciiTheme="minorHAnsi" w:hAnsiTheme="minorHAnsi" w:cstheme="minorBidi"/>
                <w:b w:val="0"/>
                <w:color w:val="auto"/>
                <w:sz w:val="20"/>
                <w:szCs w:val="20"/>
                <w:lang w:val="fr-FR"/>
              </w:rPr>
              <w:t>mercredi 22</w:t>
            </w:r>
            <w:r w:rsidRPr="00D44C64">
              <w:rPr>
                <w:rFonts w:asciiTheme="minorHAnsi" w:hAnsiTheme="minorHAnsi" w:cstheme="minorBidi"/>
                <w:b w:val="0"/>
                <w:color w:val="auto"/>
                <w:sz w:val="20"/>
                <w:szCs w:val="20"/>
                <w:lang w:val="fr-FR"/>
              </w:rPr>
              <w:t xml:space="preserve"> juin 202</w:t>
            </w:r>
            <w:r w:rsidR="00227EE0">
              <w:rPr>
                <w:rFonts w:asciiTheme="minorHAnsi" w:hAnsiTheme="minorHAnsi" w:cstheme="minorBidi"/>
                <w:b w:val="0"/>
                <w:color w:val="auto"/>
                <w:sz w:val="20"/>
                <w:szCs w:val="20"/>
                <w:lang w:val="fr-FR"/>
              </w:rPr>
              <w:t>2</w:t>
            </w:r>
            <w:r w:rsidRPr="00D44C64">
              <w:rPr>
                <w:rFonts w:asciiTheme="minorHAnsi" w:hAnsiTheme="minorHAnsi" w:cstheme="minorBidi"/>
                <w:b w:val="0"/>
                <w:color w:val="auto"/>
                <w:sz w:val="20"/>
                <w:szCs w:val="20"/>
                <w:lang w:val="fr-FR"/>
              </w:rPr>
              <w:t xml:space="preserve">, sous un </w:t>
            </w:r>
            <w:r w:rsidR="008158D3" w:rsidRPr="00D44C64">
              <w:rPr>
                <w:rFonts w:asciiTheme="minorHAnsi" w:hAnsiTheme="minorHAnsi" w:cstheme="minorBidi"/>
                <w:b w:val="0"/>
                <w:color w:val="auto"/>
                <w:sz w:val="20"/>
                <w:szCs w:val="20"/>
                <w:lang w:val="fr-FR"/>
              </w:rPr>
              <w:t>for</w:t>
            </w:r>
            <w:r w:rsidRPr="00D44C64">
              <w:rPr>
                <w:rFonts w:asciiTheme="minorHAnsi" w:hAnsiTheme="minorHAnsi" w:cstheme="minorBidi"/>
                <w:b w:val="0"/>
                <w:color w:val="auto"/>
                <w:sz w:val="20"/>
                <w:szCs w:val="20"/>
                <w:lang w:val="fr-FR"/>
              </w:rPr>
              <w:t>mat « repas</w:t>
            </w:r>
            <w:r w:rsidRPr="00D44C64">
              <w:rPr>
                <w:rFonts w:asciiTheme="minorHAnsi" w:hAnsiTheme="minorHAnsi" w:cstheme="minorBidi"/>
                <w:b w:val="0"/>
                <w:color w:val="auto"/>
                <w:sz w:val="20"/>
                <w:szCs w:val="20"/>
                <w:lang w:val="fr-FR"/>
              </w:rPr>
              <w:noBreakHyphen/>
              <w:t>conseil ».</w:t>
            </w:r>
          </w:p>
        </w:tc>
      </w:tr>
    </w:tbl>
    <w:p w14:paraId="47069D0C" w14:textId="77777777" w:rsidR="000278BB" w:rsidRPr="00611515" w:rsidRDefault="000278BB">
      <w:pPr>
        <w:rPr>
          <w:sz w:val="4"/>
        </w:rPr>
      </w:pPr>
    </w:p>
    <w:p w14:paraId="446E7BF4" w14:textId="77777777" w:rsidR="005E5C0E" w:rsidRPr="00A55EC7" w:rsidRDefault="005E5C0E" w:rsidP="00D207FA">
      <w:pPr>
        <w:spacing w:after="0"/>
        <w:rPr>
          <w:sz w:val="4"/>
          <w:lang w:val="fr-CA"/>
        </w:rPr>
        <w:sectPr w:rsidR="005E5C0E" w:rsidRPr="00A55EC7" w:rsidSect="00EA5050">
          <w:headerReference w:type="even" r:id="rId19"/>
          <w:headerReference w:type="default" r:id="rId20"/>
          <w:footerReference w:type="even" r:id="rId21"/>
          <w:footerReference w:type="default" r:id="rId22"/>
          <w:headerReference w:type="first" r:id="rId23"/>
          <w:footerReference w:type="first" r:id="rId24"/>
          <w:pgSz w:w="12240" w:h="15840" w:code="1"/>
          <w:pgMar w:top="1440" w:right="936" w:bottom="576" w:left="936" w:header="720" w:footer="288" w:gutter="0"/>
          <w:cols w:space="720"/>
          <w:titlePg/>
          <w:docGrid w:linePitch="360"/>
        </w:sectPr>
      </w:pPr>
    </w:p>
    <w:tbl>
      <w:tblPr>
        <w:tblW w:w="5000" w:type="pct"/>
        <w:jc w:val="center"/>
        <w:tblLayout w:type="fixed"/>
        <w:tblCellMar>
          <w:left w:w="0" w:type="dxa"/>
          <w:right w:w="0" w:type="dxa"/>
        </w:tblCellMar>
        <w:tblLook w:val="0600" w:firstRow="0" w:lastRow="0" w:firstColumn="0" w:lastColumn="0" w:noHBand="1" w:noVBand="1"/>
      </w:tblPr>
      <w:tblGrid>
        <w:gridCol w:w="899"/>
        <w:gridCol w:w="274"/>
        <w:gridCol w:w="293"/>
        <w:gridCol w:w="2281"/>
        <w:gridCol w:w="1073"/>
        <w:gridCol w:w="169"/>
        <w:gridCol w:w="399"/>
        <w:gridCol w:w="687"/>
        <w:gridCol w:w="211"/>
        <w:gridCol w:w="1913"/>
        <w:gridCol w:w="2169"/>
      </w:tblGrid>
      <w:tr w:rsidR="006138C2" w:rsidRPr="006138C2" w14:paraId="50E054D4" w14:textId="77777777" w:rsidTr="005D4F50">
        <w:trPr>
          <w:jc w:val="center"/>
        </w:trPr>
        <w:tc>
          <w:tcPr>
            <w:tcW w:w="10368" w:type="dxa"/>
            <w:gridSpan w:val="11"/>
          </w:tcPr>
          <w:p w14:paraId="20394A33" w14:textId="0EEB4F5E" w:rsidR="004B73B4" w:rsidRPr="006138C2" w:rsidRDefault="006138C2" w:rsidP="000B631A">
            <w:pPr>
              <w:spacing w:after="120"/>
              <w:rPr>
                <w:b/>
                <w:color w:val="FFFFFF" w:themeColor="background1"/>
                <w:sz w:val="44"/>
                <w:szCs w:val="44"/>
                <w:lang w:val="fr-CA"/>
              </w:rPr>
            </w:pPr>
            <w:r>
              <w:rPr>
                <w:b/>
                <w:color w:val="FFFFFF" w:themeColor="background1"/>
                <w:sz w:val="44"/>
                <w:szCs w:val="44"/>
              </w:rPr>
              <w:lastRenderedPageBreak/>
              <w:t>L</w:t>
            </w:r>
            <w:r w:rsidRPr="006138C2">
              <w:rPr>
                <w:b/>
                <w:color w:val="FFFFFF" w:themeColor="background1"/>
                <w:sz w:val="44"/>
                <w:szCs w:val="44"/>
              </w:rPr>
              <w:t>es principales orientations du projet éducatif</w:t>
            </w:r>
          </w:p>
        </w:tc>
      </w:tr>
      <w:tr w:rsidR="00295C22" w:rsidRPr="00A55EC7" w14:paraId="62EBE984" w14:textId="77777777" w:rsidTr="005D4F50">
        <w:trPr>
          <w:trHeight w:val="999"/>
          <w:jc w:val="center"/>
        </w:trPr>
        <w:tc>
          <w:tcPr>
            <w:tcW w:w="10368" w:type="dxa"/>
            <w:gridSpan w:val="11"/>
          </w:tcPr>
          <w:p w14:paraId="492F3972" w14:textId="77777777" w:rsidR="006138C2" w:rsidRDefault="006138C2" w:rsidP="006138C2">
            <w:pPr>
              <w:pStyle w:val="NormalAPE03"/>
              <w:rPr>
                <w:sz w:val="24"/>
                <w:szCs w:val="24"/>
                <w:lang w:val="fr-CA"/>
              </w:rPr>
            </w:pPr>
            <w:r w:rsidRPr="006138C2">
              <w:rPr>
                <w:sz w:val="24"/>
                <w:szCs w:val="24"/>
                <w:lang w:val="fr-CA"/>
              </w:rPr>
              <w:t>Dans le cadre de l’élaboration du projet éducatif de notre école, voici l’énoncé qui a guidé nos travaux :</w:t>
            </w:r>
          </w:p>
          <w:p w14:paraId="49231BBC" w14:textId="79ABA6E9" w:rsidR="00295C22" w:rsidRPr="006138C2" w:rsidRDefault="006138C2" w:rsidP="006138C2">
            <w:pPr>
              <w:pStyle w:val="NormalAPE03"/>
              <w:jc w:val="center"/>
              <w:rPr>
                <w:sz w:val="28"/>
                <w:szCs w:val="28"/>
                <w:lang w:val="fr-CA"/>
              </w:rPr>
            </w:pPr>
            <w:r w:rsidRPr="006138C2">
              <w:rPr>
                <w:b/>
                <w:sz w:val="28"/>
                <w:szCs w:val="28"/>
                <w:lang w:val="fr-CA"/>
              </w:rPr>
              <w:t>Nous travaillons en collaboration pour la réussite des élèves</w:t>
            </w:r>
          </w:p>
        </w:tc>
      </w:tr>
      <w:tr w:rsidR="007271E6" w:rsidRPr="00A55EC7" w14:paraId="574272AD" w14:textId="77777777" w:rsidTr="005D4F50">
        <w:trPr>
          <w:jc w:val="center"/>
        </w:trPr>
        <w:tc>
          <w:tcPr>
            <w:tcW w:w="899" w:type="dxa"/>
            <w:shd w:val="clear" w:color="auto" w:fill="FFFFFF" w:themeFill="background1"/>
          </w:tcPr>
          <w:p w14:paraId="0F6A4E37" w14:textId="77777777" w:rsidR="00295C22" w:rsidRPr="00A55EC7" w:rsidRDefault="00295C22" w:rsidP="00295C22">
            <w:pPr>
              <w:spacing w:after="0"/>
              <w:rPr>
                <w:sz w:val="10"/>
                <w:lang w:val="fr-CA"/>
              </w:rPr>
            </w:pPr>
          </w:p>
        </w:tc>
        <w:tc>
          <w:tcPr>
            <w:tcW w:w="4090" w:type="dxa"/>
            <w:gridSpan w:val="5"/>
          </w:tcPr>
          <w:p w14:paraId="7C473E9C" w14:textId="77777777" w:rsidR="00295C22" w:rsidRPr="00A55EC7" w:rsidRDefault="00295C22" w:rsidP="00295C22">
            <w:pPr>
              <w:spacing w:after="0"/>
              <w:rPr>
                <w:sz w:val="10"/>
                <w:lang w:val="fr-CA"/>
              </w:rPr>
            </w:pPr>
          </w:p>
        </w:tc>
        <w:tc>
          <w:tcPr>
            <w:tcW w:w="399" w:type="dxa"/>
          </w:tcPr>
          <w:p w14:paraId="5439F46F" w14:textId="77777777" w:rsidR="00295C22" w:rsidRPr="00A55EC7" w:rsidRDefault="00295C22" w:rsidP="00295C22">
            <w:pPr>
              <w:spacing w:after="0"/>
              <w:rPr>
                <w:sz w:val="10"/>
                <w:lang w:val="fr-CA"/>
              </w:rPr>
            </w:pPr>
          </w:p>
        </w:tc>
        <w:tc>
          <w:tcPr>
            <w:tcW w:w="898" w:type="dxa"/>
            <w:gridSpan w:val="2"/>
            <w:shd w:val="clear" w:color="auto" w:fill="auto"/>
          </w:tcPr>
          <w:p w14:paraId="4E6339A3" w14:textId="77777777" w:rsidR="00295C22" w:rsidRPr="00A55EC7" w:rsidRDefault="00295C22" w:rsidP="00295C22">
            <w:pPr>
              <w:spacing w:after="0"/>
              <w:rPr>
                <w:sz w:val="10"/>
                <w:lang w:val="fr-CA"/>
              </w:rPr>
            </w:pPr>
          </w:p>
        </w:tc>
        <w:tc>
          <w:tcPr>
            <w:tcW w:w="4082" w:type="dxa"/>
            <w:gridSpan w:val="2"/>
          </w:tcPr>
          <w:p w14:paraId="4FA710F5" w14:textId="77777777" w:rsidR="00295C22" w:rsidRPr="00A55EC7" w:rsidRDefault="00295C22" w:rsidP="00295C22">
            <w:pPr>
              <w:spacing w:after="0"/>
              <w:rPr>
                <w:sz w:val="10"/>
                <w:lang w:val="fr-CA"/>
              </w:rPr>
            </w:pPr>
          </w:p>
        </w:tc>
      </w:tr>
      <w:tr w:rsidR="006138C2" w:rsidRPr="00A55EC7" w14:paraId="030480DE" w14:textId="77777777" w:rsidTr="005D4F50">
        <w:trPr>
          <w:trHeight w:val="551"/>
          <w:jc w:val="center"/>
        </w:trPr>
        <w:tc>
          <w:tcPr>
            <w:tcW w:w="10368" w:type="dxa"/>
            <w:gridSpan w:val="11"/>
          </w:tcPr>
          <w:p w14:paraId="691C7013" w14:textId="39CBA1A0" w:rsidR="006138C2" w:rsidRPr="00A55EC7" w:rsidRDefault="006138C2" w:rsidP="0029443C">
            <w:pPr>
              <w:pStyle w:val="NormalAPE03"/>
              <w:spacing w:before="120" w:after="0"/>
              <w:rPr>
                <w:lang w:val="fr-CA"/>
              </w:rPr>
            </w:pPr>
            <w:r w:rsidRPr="006138C2">
              <w:rPr>
                <w:rFonts w:cs="Arial"/>
                <w:sz w:val="24"/>
                <w:szCs w:val="24"/>
                <w:lang w:val="fr-CA"/>
              </w:rPr>
              <w:t>Objectif 1</w:t>
            </w:r>
            <w:r>
              <w:rPr>
                <w:rFonts w:cs="Arial"/>
                <w:sz w:val="24"/>
                <w:szCs w:val="24"/>
                <w:lang w:val="fr-CA"/>
              </w:rPr>
              <w:t xml:space="preserve"> : </w:t>
            </w:r>
            <w:r w:rsidRPr="006138C2">
              <w:rPr>
                <w:rFonts w:cs="Arial"/>
                <w:sz w:val="24"/>
                <w:szCs w:val="24"/>
                <w:lang w:val="fr-CA"/>
              </w:rPr>
              <w:t>Favoriser le développement des compétences en raisonnement mathématique</w:t>
            </w:r>
          </w:p>
        </w:tc>
      </w:tr>
      <w:tr w:rsidR="006138C2" w:rsidRPr="00A55EC7" w14:paraId="119FAC14" w14:textId="77777777" w:rsidTr="005D4F50">
        <w:trPr>
          <w:trHeight w:val="551"/>
          <w:jc w:val="center"/>
        </w:trPr>
        <w:tc>
          <w:tcPr>
            <w:tcW w:w="10368" w:type="dxa"/>
            <w:gridSpan w:val="11"/>
          </w:tcPr>
          <w:p w14:paraId="0DDDD0CB" w14:textId="67FF0C0C" w:rsidR="006138C2" w:rsidRDefault="006138C2" w:rsidP="0029443C">
            <w:pPr>
              <w:pStyle w:val="NormalAPE03"/>
              <w:spacing w:before="120" w:after="0"/>
              <w:rPr>
                <w:lang w:val="fr-CA"/>
              </w:rPr>
            </w:pPr>
            <w:r w:rsidRPr="006138C2">
              <w:rPr>
                <w:rFonts w:cs="Arial"/>
                <w:sz w:val="24"/>
                <w:szCs w:val="24"/>
                <w:lang w:val="fr-CA"/>
              </w:rPr>
              <w:t xml:space="preserve">Objectif </w:t>
            </w:r>
            <w:r>
              <w:rPr>
                <w:rFonts w:cs="Arial"/>
                <w:sz w:val="24"/>
                <w:szCs w:val="24"/>
                <w:lang w:val="fr-CA"/>
              </w:rPr>
              <w:t xml:space="preserve">2 : </w:t>
            </w:r>
            <w:r w:rsidRPr="006138C2">
              <w:rPr>
                <w:rFonts w:cs="Arial"/>
                <w:sz w:val="24"/>
                <w:szCs w:val="24"/>
                <w:lang w:val="fr-CA"/>
              </w:rPr>
              <w:t>Augmenter les compétences des élèves en lecture</w:t>
            </w:r>
          </w:p>
        </w:tc>
      </w:tr>
      <w:tr w:rsidR="006138C2" w:rsidRPr="00A55EC7" w14:paraId="518BD638" w14:textId="77777777" w:rsidTr="005D4F50">
        <w:trPr>
          <w:trHeight w:val="551"/>
          <w:jc w:val="center"/>
        </w:trPr>
        <w:tc>
          <w:tcPr>
            <w:tcW w:w="10368" w:type="dxa"/>
            <w:gridSpan w:val="11"/>
          </w:tcPr>
          <w:p w14:paraId="359934D0" w14:textId="4EC315FA" w:rsidR="006138C2" w:rsidRDefault="006138C2" w:rsidP="0029443C">
            <w:pPr>
              <w:pStyle w:val="NormalAPE03"/>
              <w:spacing w:before="120" w:after="0"/>
              <w:rPr>
                <w:lang w:val="fr-CA"/>
              </w:rPr>
            </w:pPr>
            <w:r w:rsidRPr="006138C2">
              <w:rPr>
                <w:rFonts w:cs="Arial"/>
                <w:sz w:val="24"/>
                <w:szCs w:val="24"/>
                <w:lang w:val="fr-CA"/>
              </w:rPr>
              <w:t xml:space="preserve">Objectif </w:t>
            </w:r>
            <w:r>
              <w:rPr>
                <w:rFonts w:cs="Arial"/>
                <w:sz w:val="24"/>
                <w:szCs w:val="24"/>
                <w:lang w:val="fr-CA"/>
              </w:rPr>
              <w:t xml:space="preserve">3 : </w:t>
            </w:r>
            <w:r w:rsidRPr="006138C2">
              <w:rPr>
                <w:rFonts w:cs="Arial"/>
                <w:sz w:val="24"/>
                <w:szCs w:val="24"/>
                <w:lang w:val="fr-CA"/>
              </w:rPr>
              <w:t>Augmenter les compétences des élèves en écriture</w:t>
            </w:r>
          </w:p>
        </w:tc>
      </w:tr>
      <w:tr w:rsidR="006138C2" w:rsidRPr="00A55EC7" w14:paraId="086EF5BD" w14:textId="77777777" w:rsidTr="005D4F50">
        <w:trPr>
          <w:trHeight w:val="551"/>
          <w:jc w:val="center"/>
        </w:trPr>
        <w:tc>
          <w:tcPr>
            <w:tcW w:w="10368" w:type="dxa"/>
            <w:gridSpan w:val="11"/>
          </w:tcPr>
          <w:p w14:paraId="7CA60732" w14:textId="53677AAC" w:rsidR="006138C2" w:rsidRDefault="006138C2" w:rsidP="0029443C">
            <w:pPr>
              <w:pStyle w:val="NormalAPE03"/>
              <w:spacing w:before="120" w:after="0"/>
              <w:rPr>
                <w:lang w:val="fr-CA"/>
              </w:rPr>
            </w:pPr>
            <w:r w:rsidRPr="006138C2">
              <w:rPr>
                <w:rFonts w:cs="Arial"/>
                <w:sz w:val="24"/>
                <w:szCs w:val="24"/>
                <w:lang w:val="fr-CA"/>
              </w:rPr>
              <w:t xml:space="preserve">Objectif </w:t>
            </w:r>
            <w:r>
              <w:rPr>
                <w:rFonts w:cs="Arial"/>
                <w:sz w:val="24"/>
                <w:szCs w:val="24"/>
                <w:lang w:val="fr-CA"/>
              </w:rPr>
              <w:t xml:space="preserve">4 : </w:t>
            </w:r>
            <w:r w:rsidRPr="006138C2">
              <w:rPr>
                <w:rFonts w:cs="Arial"/>
                <w:sz w:val="24"/>
                <w:szCs w:val="24"/>
                <w:lang w:val="fr-CA"/>
              </w:rPr>
              <w:t>Offrir des outils aux parents pour les aider dans leur rôle face à l’école</w:t>
            </w:r>
          </w:p>
        </w:tc>
      </w:tr>
      <w:tr w:rsidR="006138C2" w:rsidRPr="00A55EC7" w14:paraId="6601CE32" w14:textId="77777777" w:rsidTr="005D4F50">
        <w:trPr>
          <w:trHeight w:val="551"/>
          <w:jc w:val="center"/>
        </w:trPr>
        <w:tc>
          <w:tcPr>
            <w:tcW w:w="10368" w:type="dxa"/>
            <w:gridSpan w:val="11"/>
          </w:tcPr>
          <w:p w14:paraId="23D60EC8" w14:textId="74508E02" w:rsidR="006138C2" w:rsidRDefault="006138C2" w:rsidP="0029443C">
            <w:pPr>
              <w:pStyle w:val="NormalAPE03"/>
              <w:spacing w:before="120" w:after="0"/>
              <w:rPr>
                <w:lang w:val="fr-CA"/>
              </w:rPr>
            </w:pPr>
            <w:r w:rsidRPr="006138C2">
              <w:rPr>
                <w:rFonts w:cs="Arial"/>
                <w:sz w:val="24"/>
                <w:szCs w:val="24"/>
                <w:lang w:val="fr-CA"/>
              </w:rPr>
              <w:t xml:space="preserve">Objectif </w:t>
            </w:r>
            <w:r>
              <w:rPr>
                <w:rFonts w:cs="Arial"/>
                <w:sz w:val="24"/>
                <w:szCs w:val="24"/>
                <w:lang w:val="fr-CA"/>
              </w:rPr>
              <w:t xml:space="preserve">5 : </w:t>
            </w:r>
            <w:r w:rsidRPr="006138C2">
              <w:rPr>
                <w:rFonts w:cs="Arial"/>
                <w:sz w:val="24"/>
                <w:szCs w:val="24"/>
                <w:lang w:val="fr-CA"/>
              </w:rPr>
              <w:t xml:space="preserve">Continuer d’offrir au moins 60 minutes par jour d’activités physiques </w:t>
            </w:r>
          </w:p>
        </w:tc>
      </w:tr>
      <w:tr w:rsidR="006138C2" w:rsidRPr="00A55EC7" w14:paraId="4D680886" w14:textId="77777777" w:rsidTr="005D4F50">
        <w:trPr>
          <w:jc w:val="center"/>
        </w:trPr>
        <w:tc>
          <w:tcPr>
            <w:tcW w:w="4989" w:type="dxa"/>
            <w:gridSpan w:val="6"/>
          </w:tcPr>
          <w:p w14:paraId="5ED070B4" w14:textId="6F1B6B82" w:rsidR="006138C2" w:rsidRPr="00A55EC7" w:rsidRDefault="006138C2" w:rsidP="006138C2">
            <w:pPr>
              <w:rPr>
                <w:lang w:val="fr-CA"/>
              </w:rPr>
            </w:pPr>
          </w:p>
        </w:tc>
        <w:tc>
          <w:tcPr>
            <w:tcW w:w="399" w:type="dxa"/>
          </w:tcPr>
          <w:p w14:paraId="7D80A219" w14:textId="77777777" w:rsidR="006138C2" w:rsidRPr="00A55EC7" w:rsidRDefault="006138C2" w:rsidP="006138C2">
            <w:pPr>
              <w:rPr>
                <w:lang w:val="fr-CA"/>
              </w:rPr>
            </w:pPr>
          </w:p>
        </w:tc>
        <w:tc>
          <w:tcPr>
            <w:tcW w:w="4980" w:type="dxa"/>
            <w:gridSpan w:val="4"/>
          </w:tcPr>
          <w:p w14:paraId="4AD7A1D3" w14:textId="48047C25" w:rsidR="006138C2" w:rsidRPr="00A55EC7" w:rsidRDefault="006138C2" w:rsidP="006138C2">
            <w:pPr>
              <w:rPr>
                <w:lang w:val="fr-CA"/>
              </w:rPr>
            </w:pPr>
          </w:p>
        </w:tc>
      </w:tr>
      <w:tr w:rsidR="006138C2" w:rsidRPr="00A55EC7" w14:paraId="1B91C3A1" w14:textId="77777777" w:rsidTr="005D4F50">
        <w:trPr>
          <w:jc w:val="center"/>
        </w:trPr>
        <w:tc>
          <w:tcPr>
            <w:tcW w:w="4989" w:type="dxa"/>
            <w:gridSpan w:val="6"/>
          </w:tcPr>
          <w:p w14:paraId="2528A8FA" w14:textId="77777777" w:rsidR="006138C2" w:rsidRDefault="006138C2" w:rsidP="006138C2">
            <w:pPr>
              <w:rPr>
                <w:lang w:val="fr-CA"/>
              </w:rPr>
            </w:pPr>
          </w:p>
        </w:tc>
        <w:tc>
          <w:tcPr>
            <w:tcW w:w="399" w:type="dxa"/>
          </w:tcPr>
          <w:p w14:paraId="23E735AB" w14:textId="77777777" w:rsidR="006138C2" w:rsidRPr="00A55EC7" w:rsidRDefault="006138C2" w:rsidP="006138C2">
            <w:pPr>
              <w:rPr>
                <w:lang w:val="fr-CA"/>
              </w:rPr>
            </w:pPr>
          </w:p>
        </w:tc>
        <w:tc>
          <w:tcPr>
            <w:tcW w:w="4980" w:type="dxa"/>
            <w:gridSpan w:val="4"/>
          </w:tcPr>
          <w:p w14:paraId="7802B975" w14:textId="77777777" w:rsidR="006138C2" w:rsidRDefault="006138C2" w:rsidP="006138C2">
            <w:pPr>
              <w:rPr>
                <w:lang w:val="fr-CA"/>
              </w:rPr>
            </w:pPr>
          </w:p>
        </w:tc>
      </w:tr>
      <w:tr w:rsidR="006138C2" w:rsidRPr="00A55EC7" w14:paraId="784F1C49" w14:textId="77777777" w:rsidTr="005D4F50">
        <w:trPr>
          <w:trHeight w:val="626"/>
          <w:jc w:val="center"/>
        </w:trPr>
        <w:tc>
          <w:tcPr>
            <w:tcW w:w="1173" w:type="dxa"/>
            <w:gridSpan w:val="2"/>
            <w:vMerge w:val="restart"/>
            <w:vAlign w:val="center"/>
          </w:tcPr>
          <w:p w14:paraId="2B1BD399" w14:textId="7D4AF062" w:rsidR="006138C2" w:rsidRPr="00A55EC7" w:rsidRDefault="008452D7" w:rsidP="006138C2">
            <w:pPr>
              <w:rPr>
                <w:lang w:val="fr-CA"/>
              </w:rPr>
            </w:pPr>
            <w:r>
              <w:rPr>
                <w:noProof/>
                <w:lang w:val="fr-CA" w:eastAsia="fr-CA"/>
              </w:rPr>
              <w:drawing>
                <wp:inline distT="0" distB="0" distL="0" distR="0" wp14:anchorId="0F91354C" wp14:editId="3A74FBDA">
                  <wp:extent cx="756000" cy="612987"/>
                  <wp:effectExtent l="0" t="0" r="6350" b="0"/>
                  <wp:docPr id="4" name="Image 4" descr="Objec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fs"/>
                          <pic:cNvPicPr>
                            <a:picLocks noChangeAspect="1" noChangeArrowheads="1"/>
                          </pic:cNvPicPr>
                        </pic:nvPicPr>
                        <pic:blipFill rotWithShape="1">
                          <a:blip r:embed="rId25">
                            <a:extLst>
                              <a:ext uri="{28A0092B-C50C-407E-A947-70E740481C1C}">
                                <a14:useLocalDpi xmlns:a14="http://schemas.microsoft.com/office/drawing/2010/main" val="0"/>
                              </a:ext>
                            </a:extLst>
                          </a:blip>
                          <a:srcRect l="16171" t="12821" r="14779" b="12146"/>
                          <a:stretch/>
                        </pic:blipFill>
                        <pic:spPr bwMode="auto">
                          <a:xfrm>
                            <a:off x="0" y="0"/>
                            <a:ext cx="756000" cy="612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3" w:type="dxa"/>
            <w:vMerge w:val="restart"/>
            <w:vAlign w:val="center"/>
          </w:tcPr>
          <w:p w14:paraId="65916308" w14:textId="77777777" w:rsidR="006138C2" w:rsidRPr="00A55EC7" w:rsidRDefault="006138C2" w:rsidP="006138C2">
            <w:pPr>
              <w:rPr>
                <w:lang w:val="fr-CA"/>
              </w:rPr>
            </w:pPr>
            <w:r w:rsidRPr="00A55EC7">
              <w:rPr>
                <w:noProof/>
                <w:lang w:val="fr-CA" w:eastAsia="fr-CA"/>
              </w:rPr>
              <mc:AlternateContent>
                <mc:Choice Requires="wps">
                  <w:drawing>
                    <wp:inline distT="0" distB="0" distL="0" distR="0" wp14:anchorId="07B4F60D" wp14:editId="444FFBC0">
                      <wp:extent cx="103505" cy="103505"/>
                      <wp:effectExtent l="0" t="38100" r="29845" b="29845"/>
                      <wp:docPr id="5" name="Triangle droite 5" descr="Triangle droit accentuation"/>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D8BEA84" id="_x0000_t6" coordsize="21600,21600" o:spt="6" path="m,l,21600r21600,xe">
                      <v:stroke joinstyle="miter"/>
                      <v:path gradientshapeok="t" o:connecttype="custom" o:connectlocs="0,0;0,10800;0,21600;10800,21600;21600,21600;10800,10800" textboxrect="1800,12600,12600,19800"/>
                    </v:shapetype>
                    <v:shape id="Triangle droite 5" o:spid="_x0000_s1026" type="#_x0000_t6" alt="Triangle droit accentuation" style="width:8.15pt;height:8.15pt;rotation:-135;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" fillcolor="#002060 [3206]" stroked="f" strokeweight="1pt">
                      <w10:anchorlock/>
                    </v:shape>
                  </w:pict>
                </mc:Fallback>
              </mc:AlternateContent>
            </w:r>
          </w:p>
        </w:tc>
        <w:tc>
          <w:tcPr>
            <w:tcW w:w="8902" w:type="dxa"/>
            <w:gridSpan w:val="8"/>
            <w:vAlign w:val="center"/>
          </w:tcPr>
          <w:p w14:paraId="15910A91" w14:textId="3AAF122E" w:rsidR="006138C2" w:rsidRPr="006138C2" w:rsidRDefault="006138C2" w:rsidP="00DC332E">
            <w:pPr>
              <w:pStyle w:val="NormalAPE02"/>
              <w:spacing w:before="240"/>
              <w:rPr>
                <w:color w:val="808080"/>
                <w:sz w:val="32"/>
                <w:szCs w:val="32"/>
                <w:lang w:val="fr-CA"/>
              </w:rPr>
            </w:pPr>
            <w:r w:rsidRPr="006138C2">
              <w:rPr>
                <w:color w:val="808080"/>
                <w:sz w:val="32"/>
                <w:szCs w:val="32"/>
                <w:lang w:val="fr-CA"/>
              </w:rPr>
              <w:t>Nos valeurs</w:t>
            </w:r>
          </w:p>
        </w:tc>
      </w:tr>
      <w:tr w:rsidR="006138C2" w:rsidRPr="00A55EC7" w14:paraId="67235CCD" w14:textId="77777777" w:rsidTr="005D4F50">
        <w:trPr>
          <w:trHeight w:val="626"/>
          <w:jc w:val="center"/>
        </w:trPr>
        <w:tc>
          <w:tcPr>
            <w:tcW w:w="1173" w:type="dxa"/>
            <w:gridSpan w:val="2"/>
            <w:vMerge/>
            <w:vAlign w:val="center"/>
          </w:tcPr>
          <w:p w14:paraId="08D3F6A2" w14:textId="77777777" w:rsidR="006138C2" w:rsidRDefault="006138C2" w:rsidP="006138C2">
            <w:pPr>
              <w:rPr>
                <w:lang w:val="fr-CA"/>
              </w:rPr>
            </w:pPr>
          </w:p>
        </w:tc>
        <w:tc>
          <w:tcPr>
            <w:tcW w:w="293" w:type="dxa"/>
            <w:vMerge/>
            <w:vAlign w:val="center"/>
          </w:tcPr>
          <w:p w14:paraId="46A96A29" w14:textId="77777777" w:rsidR="006138C2" w:rsidRPr="00A55EC7" w:rsidRDefault="006138C2" w:rsidP="006138C2">
            <w:pPr>
              <w:rPr>
                <w:noProof/>
                <w:lang w:val="fr-CA" w:eastAsia="fr-CA"/>
              </w:rPr>
            </w:pPr>
          </w:p>
        </w:tc>
        <w:tc>
          <w:tcPr>
            <w:tcW w:w="2281" w:type="dxa"/>
          </w:tcPr>
          <w:p w14:paraId="77E4D463" w14:textId="77777777" w:rsidR="006138C2" w:rsidRPr="00DC332E" w:rsidRDefault="006138C2" w:rsidP="006138C2">
            <w:pPr>
              <w:pStyle w:val="NormalAPE02"/>
              <w:ind w:left="57" w:right="57"/>
              <w:rPr>
                <w:rStyle w:val="Textedelespacerserv"/>
                <w:b/>
                <w:color w:val="262626" w:themeColor="text2"/>
                <w:szCs w:val="20"/>
                <w:lang w:val="fr-CA" w:bidi="fr-FR"/>
              </w:rPr>
            </w:pPr>
            <w:r w:rsidRPr="00DC332E">
              <w:rPr>
                <w:rStyle w:val="Textedelespacerserv"/>
                <w:b/>
                <w:color w:val="262626" w:themeColor="text2"/>
                <w:szCs w:val="20"/>
                <w:lang w:val="fr-CA" w:bidi="fr-FR"/>
              </w:rPr>
              <w:t>Respect</w:t>
            </w:r>
          </w:p>
          <w:p w14:paraId="6CF4BC33" w14:textId="20B4D260" w:rsidR="006138C2" w:rsidRPr="006138C2" w:rsidRDefault="006138C2" w:rsidP="006138C2">
            <w:pPr>
              <w:pStyle w:val="NormalAPE02"/>
              <w:ind w:left="57" w:right="57"/>
              <w:rPr>
                <w:rStyle w:val="Textedelespacerserv"/>
                <w:color w:val="262626" w:themeColor="text2"/>
                <w:lang w:val="fr-CA" w:bidi="fr-FR"/>
              </w:rPr>
            </w:pPr>
            <w:r w:rsidRPr="006138C2">
              <w:rPr>
                <w:rStyle w:val="Textedelespacerserv"/>
                <w:color w:val="262626" w:themeColor="text2"/>
                <w:lang w:val="fr-CA" w:bidi="fr-FR"/>
              </w:rPr>
              <w:t>Être respectueux, c’est prendre soin des autres, de soi-même et de ce qui m’entoure.</w:t>
            </w:r>
          </w:p>
        </w:tc>
        <w:tc>
          <w:tcPr>
            <w:tcW w:w="2328" w:type="dxa"/>
            <w:gridSpan w:val="4"/>
          </w:tcPr>
          <w:p w14:paraId="109EA0D4" w14:textId="77777777" w:rsidR="006138C2" w:rsidRPr="00DC332E" w:rsidRDefault="006138C2" w:rsidP="006138C2">
            <w:pPr>
              <w:pStyle w:val="NormalAPE02"/>
              <w:ind w:left="57" w:right="57"/>
              <w:rPr>
                <w:rStyle w:val="Textedelespacerserv"/>
                <w:b/>
                <w:color w:val="262626" w:themeColor="text2"/>
                <w:szCs w:val="20"/>
                <w:lang w:val="fr-CA" w:bidi="fr-FR"/>
              </w:rPr>
            </w:pPr>
            <w:r w:rsidRPr="00DC332E">
              <w:rPr>
                <w:rStyle w:val="Textedelespacerserv"/>
                <w:b/>
                <w:color w:val="262626" w:themeColor="text2"/>
                <w:szCs w:val="20"/>
                <w:lang w:val="fr-CA" w:bidi="fr-FR"/>
              </w:rPr>
              <w:t>Tolérance</w:t>
            </w:r>
          </w:p>
          <w:p w14:paraId="03E4F3F5" w14:textId="6CA42EFF" w:rsidR="006138C2" w:rsidRPr="006138C2" w:rsidRDefault="006138C2" w:rsidP="006138C2">
            <w:pPr>
              <w:pStyle w:val="NormalAPE02"/>
              <w:ind w:left="57" w:right="57"/>
              <w:rPr>
                <w:rStyle w:val="Textedelespacerserv"/>
                <w:color w:val="262626" w:themeColor="text2"/>
                <w:lang w:val="fr-CA" w:bidi="fr-FR"/>
              </w:rPr>
            </w:pPr>
            <w:r w:rsidRPr="006138C2">
              <w:rPr>
                <w:rStyle w:val="Textedelespacerserv"/>
                <w:color w:val="262626" w:themeColor="text2"/>
                <w:lang w:val="fr-CA" w:bidi="fr-FR"/>
              </w:rPr>
              <w:t>Être tolérant, c’est accepter les change</w:t>
            </w:r>
            <w:r w:rsidR="00500A5E">
              <w:rPr>
                <w:rStyle w:val="Textedelespacerserv"/>
                <w:color w:val="262626" w:themeColor="text2"/>
                <w:lang w:val="fr-CA" w:bidi="fr-FR"/>
              </w:rPr>
              <w:softHyphen/>
            </w:r>
            <w:r w:rsidRPr="006138C2">
              <w:rPr>
                <w:rStyle w:val="Textedelespacerserv"/>
                <w:color w:val="262626" w:themeColor="text2"/>
                <w:lang w:val="fr-CA" w:bidi="fr-FR"/>
              </w:rPr>
              <w:t>ments et aussi que les autres peuvent agir et penser différemment.</w:t>
            </w:r>
          </w:p>
        </w:tc>
        <w:tc>
          <w:tcPr>
            <w:tcW w:w="2124" w:type="dxa"/>
            <w:gridSpan w:val="2"/>
          </w:tcPr>
          <w:p w14:paraId="67B119B7" w14:textId="77777777" w:rsidR="006138C2" w:rsidRPr="00DC332E" w:rsidRDefault="006138C2" w:rsidP="006138C2">
            <w:pPr>
              <w:pStyle w:val="NormalAPE02"/>
              <w:ind w:left="57" w:right="57"/>
              <w:rPr>
                <w:rStyle w:val="Textedelespacerserv"/>
                <w:b/>
                <w:color w:val="262626" w:themeColor="text2"/>
                <w:szCs w:val="20"/>
                <w:lang w:val="fr-CA" w:bidi="fr-FR"/>
              </w:rPr>
            </w:pPr>
            <w:r w:rsidRPr="00DC332E">
              <w:rPr>
                <w:rStyle w:val="Textedelespacerserv"/>
                <w:b/>
                <w:color w:val="262626" w:themeColor="text2"/>
                <w:szCs w:val="20"/>
                <w:lang w:val="fr-CA" w:bidi="fr-FR"/>
              </w:rPr>
              <w:t>Autonomie</w:t>
            </w:r>
          </w:p>
          <w:p w14:paraId="016FA233" w14:textId="10347D44" w:rsidR="006138C2" w:rsidRPr="006138C2" w:rsidRDefault="006138C2" w:rsidP="006138C2">
            <w:pPr>
              <w:pStyle w:val="NormalAPE02"/>
              <w:ind w:left="57" w:right="57"/>
              <w:rPr>
                <w:rStyle w:val="Textedelespacerserv"/>
                <w:color w:val="262626" w:themeColor="text2"/>
                <w:lang w:val="fr-CA" w:bidi="fr-FR"/>
              </w:rPr>
            </w:pPr>
            <w:r w:rsidRPr="006138C2">
              <w:rPr>
                <w:rStyle w:val="Textedelespacerserv"/>
                <w:color w:val="262626" w:themeColor="text2"/>
                <w:lang w:val="fr-CA" w:bidi="fr-FR"/>
              </w:rPr>
              <w:t>Être autonome, c’est être capable de bien faire par soi-même.</w:t>
            </w:r>
          </w:p>
        </w:tc>
        <w:tc>
          <w:tcPr>
            <w:tcW w:w="2169" w:type="dxa"/>
          </w:tcPr>
          <w:p w14:paraId="2EF9E9CE" w14:textId="77777777" w:rsidR="006138C2" w:rsidRPr="00DC332E" w:rsidRDefault="006138C2" w:rsidP="006138C2">
            <w:pPr>
              <w:pStyle w:val="NormalAPE02"/>
              <w:ind w:left="57" w:right="57"/>
              <w:rPr>
                <w:rStyle w:val="Textedelespacerserv"/>
                <w:b/>
                <w:color w:val="262626" w:themeColor="text2"/>
                <w:szCs w:val="20"/>
                <w:lang w:val="fr-CA" w:bidi="fr-FR"/>
              </w:rPr>
            </w:pPr>
            <w:r w:rsidRPr="00DC332E">
              <w:rPr>
                <w:rStyle w:val="Textedelespacerserv"/>
                <w:b/>
                <w:color w:val="262626" w:themeColor="text2"/>
                <w:szCs w:val="20"/>
                <w:lang w:val="fr-CA" w:bidi="fr-FR"/>
              </w:rPr>
              <w:t>Persévérance</w:t>
            </w:r>
          </w:p>
          <w:p w14:paraId="6C5A8168" w14:textId="448B6252" w:rsidR="006138C2" w:rsidRPr="006138C2" w:rsidRDefault="006138C2" w:rsidP="00DC332E">
            <w:pPr>
              <w:pStyle w:val="NormalAPE02"/>
              <w:spacing w:after="0"/>
              <w:ind w:left="57" w:right="57"/>
              <w:rPr>
                <w:rStyle w:val="Textedelespacerserv"/>
                <w:color w:val="262626" w:themeColor="text2"/>
                <w:lang w:val="fr-CA" w:bidi="fr-FR"/>
              </w:rPr>
            </w:pPr>
            <w:r w:rsidRPr="006138C2">
              <w:rPr>
                <w:rStyle w:val="Textedelespacerserv"/>
                <w:color w:val="262626" w:themeColor="text2"/>
                <w:lang w:val="fr-CA" w:bidi="fr-FR"/>
              </w:rPr>
              <w:t>Être persévérant, c’est de s’engager à fournir un effort constant et de faire de son mieux même lorsque c’est difficile.</w:t>
            </w:r>
          </w:p>
        </w:tc>
      </w:tr>
      <w:tr w:rsidR="006138C2" w:rsidRPr="00A55EC7" w14:paraId="00A2E3F5" w14:textId="77777777" w:rsidTr="005D4F50">
        <w:trPr>
          <w:trHeight w:val="302"/>
          <w:jc w:val="center"/>
        </w:trPr>
        <w:tc>
          <w:tcPr>
            <w:tcW w:w="1173" w:type="dxa"/>
            <w:gridSpan w:val="2"/>
            <w:vMerge w:val="restart"/>
            <w:vAlign w:val="center"/>
          </w:tcPr>
          <w:p w14:paraId="0DFD24E4" w14:textId="422D1A8F" w:rsidR="006138C2" w:rsidRPr="00A55EC7" w:rsidRDefault="008452D7" w:rsidP="006138C2">
            <w:pPr>
              <w:rPr>
                <w:noProof/>
                <w:lang w:val="fr-CA"/>
              </w:rPr>
            </w:pPr>
            <w:r>
              <w:rPr>
                <w:noProof/>
                <w:lang w:val="fr-CA" w:eastAsia="fr-CA"/>
              </w:rPr>
              <w:drawing>
                <wp:inline distT="0" distB="0" distL="0" distR="0" wp14:anchorId="57ECCD88" wp14:editId="78E9A4DC">
                  <wp:extent cx="719007" cy="639108"/>
                  <wp:effectExtent l="0" t="0" r="5080" b="8890"/>
                  <wp:docPr id="9" name="Image 9" descr="Graphiques Clipart Vecteurs de Reussite. 709 422 illustrations 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ques Clipart Vecteurs de Reussite. 709 422 illustrations et ..."/>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9499" b="8458"/>
                          <a:stretch/>
                        </pic:blipFill>
                        <pic:spPr bwMode="auto">
                          <a:xfrm>
                            <a:off x="0" y="0"/>
                            <a:ext cx="720000" cy="6399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3" w:type="dxa"/>
            <w:vMerge w:val="restart"/>
            <w:vAlign w:val="center"/>
          </w:tcPr>
          <w:p w14:paraId="437D08C8" w14:textId="77777777" w:rsidR="006138C2" w:rsidRPr="00A55EC7" w:rsidRDefault="006138C2" w:rsidP="006138C2">
            <w:pPr>
              <w:rPr>
                <w:noProof/>
                <w:lang w:val="fr-CA"/>
              </w:rPr>
            </w:pPr>
            <w:r w:rsidRPr="00A55EC7">
              <w:rPr>
                <w:noProof/>
                <w:lang w:val="fr-CA" w:eastAsia="fr-CA"/>
              </w:rPr>
              <mc:AlternateContent>
                <mc:Choice Requires="wps">
                  <w:drawing>
                    <wp:inline distT="0" distB="0" distL="0" distR="0" wp14:anchorId="35311DC5" wp14:editId="384FCC02">
                      <wp:extent cx="103505" cy="103505"/>
                      <wp:effectExtent l="0" t="38100" r="29845" b="29845"/>
                      <wp:docPr id="13" name="Triangle droit 13" descr="triangle droit accentuation"/>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26B202" id="Triangle droit 13" o:spid="_x0000_s1026" type="#_x0000_t6" alt="triangle droit accentuation" style="width:8.15pt;height:8.15pt;rotation:-135;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" fillcolor="#ed7d31 [3207]" stroked="f" strokeweight="1pt">
                      <w10:anchorlock/>
                    </v:shape>
                  </w:pict>
                </mc:Fallback>
              </mc:AlternateContent>
            </w:r>
          </w:p>
        </w:tc>
        <w:tc>
          <w:tcPr>
            <w:tcW w:w="8902" w:type="dxa"/>
            <w:gridSpan w:val="8"/>
            <w:vAlign w:val="center"/>
          </w:tcPr>
          <w:p w14:paraId="1A887951" w14:textId="501455F7" w:rsidR="006138C2" w:rsidRPr="00A55EC7" w:rsidRDefault="00500A5E" w:rsidP="00DC332E">
            <w:pPr>
              <w:pStyle w:val="NormalAPE02"/>
              <w:spacing w:before="120"/>
              <w:rPr>
                <w:lang w:val="fr-CA"/>
              </w:rPr>
            </w:pPr>
            <w:r w:rsidRPr="00500A5E">
              <w:rPr>
                <w:color w:val="808080"/>
                <w:sz w:val="32"/>
                <w:szCs w:val="32"/>
                <w:lang w:val="fr-CA"/>
              </w:rPr>
              <w:t>Les grandes lignes du plan de réussite de l’école</w:t>
            </w:r>
          </w:p>
        </w:tc>
      </w:tr>
      <w:tr w:rsidR="006138C2" w:rsidRPr="00A55EC7" w14:paraId="48F133E7" w14:textId="77777777" w:rsidTr="005D4F50">
        <w:trPr>
          <w:trHeight w:val="300"/>
          <w:jc w:val="center"/>
        </w:trPr>
        <w:tc>
          <w:tcPr>
            <w:tcW w:w="1173" w:type="dxa"/>
            <w:gridSpan w:val="2"/>
            <w:vMerge/>
            <w:vAlign w:val="center"/>
          </w:tcPr>
          <w:p w14:paraId="0777D7D0" w14:textId="77777777" w:rsidR="006138C2" w:rsidRDefault="006138C2" w:rsidP="006138C2">
            <w:pPr>
              <w:rPr>
                <w:noProof/>
                <w:lang w:val="fr-CA"/>
              </w:rPr>
            </w:pPr>
          </w:p>
        </w:tc>
        <w:tc>
          <w:tcPr>
            <w:tcW w:w="293" w:type="dxa"/>
            <w:vMerge/>
            <w:vAlign w:val="center"/>
          </w:tcPr>
          <w:p w14:paraId="1B9F0175" w14:textId="77777777" w:rsidR="006138C2" w:rsidRPr="00A55EC7" w:rsidRDefault="006138C2" w:rsidP="006138C2">
            <w:pPr>
              <w:rPr>
                <w:noProof/>
                <w:lang w:val="fr-CA" w:eastAsia="fr-CA"/>
              </w:rPr>
            </w:pPr>
          </w:p>
        </w:tc>
        <w:tc>
          <w:tcPr>
            <w:tcW w:w="8902" w:type="dxa"/>
            <w:gridSpan w:val="8"/>
            <w:vAlign w:val="center"/>
          </w:tcPr>
          <w:p w14:paraId="3E07B680" w14:textId="1A542730" w:rsidR="006138C2" w:rsidRPr="00500A5E" w:rsidRDefault="00500A5E" w:rsidP="006138C2">
            <w:pPr>
              <w:pStyle w:val="NormalAPE02"/>
              <w:rPr>
                <w:szCs w:val="20"/>
                <w:lang w:val="fr-CA"/>
              </w:rPr>
            </w:pPr>
            <w:r w:rsidRPr="00500A5E">
              <w:rPr>
                <w:rFonts w:asciiTheme="majorHAnsi" w:hAnsiTheme="majorHAnsi"/>
                <w:b/>
                <w:sz w:val="24"/>
                <w:szCs w:val="24"/>
                <w:lang w:val="fr-CA"/>
              </w:rPr>
              <w:t>Instruire :</w:t>
            </w:r>
            <w:r w:rsidRPr="00500A5E">
              <w:rPr>
                <w:rFonts w:asciiTheme="majorHAnsi" w:hAnsiTheme="majorHAnsi"/>
                <w:b/>
                <w:szCs w:val="20"/>
                <w:lang w:val="fr-CA"/>
              </w:rPr>
              <w:t xml:space="preserve"> </w:t>
            </w:r>
            <w:r w:rsidRPr="00500A5E">
              <w:rPr>
                <w:rFonts w:asciiTheme="majorHAnsi" w:hAnsiTheme="majorHAnsi"/>
                <w:szCs w:val="20"/>
                <w:lang w:val="fr-CA"/>
              </w:rPr>
              <w:t>Promouvoir le développement des compétences disciplinaires</w:t>
            </w:r>
          </w:p>
        </w:tc>
      </w:tr>
      <w:tr w:rsidR="006138C2" w:rsidRPr="00A55EC7" w14:paraId="01B9E284" w14:textId="77777777" w:rsidTr="005D4F50">
        <w:trPr>
          <w:trHeight w:val="300"/>
          <w:jc w:val="center"/>
        </w:trPr>
        <w:tc>
          <w:tcPr>
            <w:tcW w:w="1173" w:type="dxa"/>
            <w:gridSpan w:val="2"/>
            <w:vMerge/>
            <w:vAlign w:val="center"/>
          </w:tcPr>
          <w:p w14:paraId="6860F1DE" w14:textId="77777777" w:rsidR="006138C2" w:rsidRDefault="006138C2" w:rsidP="006138C2">
            <w:pPr>
              <w:rPr>
                <w:noProof/>
                <w:lang w:val="fr-CA"/>
              </w:rPr>
            </w:pPr>
          </w:p>
        </w:tc>
        <w:tc>
          <w:tcPr>
            <w:tcW w:w="293" w:type="dxa"/>
            <w:vMerge/>
            <w:vAlign w:val="center"/>
          </w:tcPr>
          <w:p w14:paraId="6A2BC064" w14:textId="77777777" w:rsidR="006138C2" w:rsidRPr="00A55EC7" w:rsidRDefault="006138C2" w:rsidP="006138C2">
            <w:pPr>
              <w:rPr>
                <w:noProof/>
                <w:lang w:val="fr-CA" w:eastAsia="fr-CA"/>
              </w:rPr>
            </w:pPr>
          </w:p>
        </w:tc>
        <w:tc>
          <w:tcPr>
            <w:tcW w:w="8902" w:type="dxa"/>
            <w:gridSpan w:val="8"/>
            <w:vAlign w:val="center"/>
          </w:tcPr>
          <w:p w14:paraId="2B80A800" w14:textId="60D9D6E9" w:rsidR="006138C2" w:rsidRPr="00500A5E" w:rsidRDefault="00500A5E" w:rsidP="006138C2">
            <w:pPr>
              <w:pStyle w:val="NormalAPE02"/>
              <w:rPr>
                <w:szCs w:val="20"/>
                <w:lang w:val="fr-CA"/>
              </w:rPr>
            </w:pPr>
            <w:r w:rsidRPr="00500A5E">
              <w:rPr>
                <w:rFonts w:asciiTheme="majorHAnsi" w:hAnsiTheme="majorHAnsi"/>
                <w:b/>
                <w:sz w:val="24"/>
                <w:szCs w:val="24"/>
                <w:lang w:val="fr-CA"/>
              </w:rPr>
              <w:t>Socialiser :</w:t>
            </w:r>
            <w:r w:rsidRPr="00500A5E">
              <w:rPr>
                <w:rFonts w:asciiTheme="majorHAnsi" w:hAnsiTheme="majorHAnsi"/>
                <w:b/>
                <w:szCs w:val="20"/>
                <w:lang w:val="fr-CA"/>
              </w:rPr>
              <w:t xml:space="preserve"> </w:t>
            </w:r>
            <w:r w:rsidRPr="00500A5E">
              <w:rPr>
                <w:rFonts w:asciiTheme="majorHAnsi" w:hAnsiTheme="majorHAnsi"/>
                <w:szCs w:val="20"/>
                <w:lang w:val="fr-CA"/>
              </w:rPr>
              <w:t>Favoriser l’apprentissage de vivre ensemble</w:t>
            </w:r>
          </w:p>
        </w:tc>
      </w:tr>
      <w:tr w:rsidR="006138C2" w:rsidRPr="00A55EC7" w14:paraId="606D3AD7" w14:textId="77777777" w:rsidTr="005D4F50">
        <w:trPr>
          <w:trHeight w:val="300"/>
          <w:jc w:val="center"/>
        </w:trPr>
        <w:tc>
          <w:tcPr>
            <w:tcW w:w="1173" w:type="dxa"/>
            <w:gridSpan w:val="2"/>
            <w:vMerge/>
            <w:vAlign w:val="center"/>
          </w:tcPr>
          <w:p w14:paraId="5333A59D" w14:textId="77777777" w:rsidR="006138C2" w:rsidRDefault="006138C2" w:rsidP="006138C2">
            <w:pPr>
              <w:rPr>
                <w:noProof/>
                <w:lang w:val="fr-CA"/>
              </w:rPr>
            </w:pPr>
          </w:p>
        </w:tc>
        <w:tc>
          <w:tcPr>
            <w:tcW w:w="293" w:type="dxa"/>
            <w:vMerge/>
            <w:vAlign w:val="center"/>
          </w:tcPr>
          <w:p w14:paraId="7F6552B2" w14:textId="77777777" w:rsidR="006138C2" w:rsidRPr="00A55EC7" w:rsidRDefault="006138C2" w:rsidP="006138C2">
            <w:pPr>
              <w:rPr>
                <w:noProof/>
                <w:lang w:val="fr-CA" w:eastAsia="fr-CA"/>
              </w:rPr>
            </w:pPr>
          </w:p>
        </w:tc>
        <w:tc>
          <w:tcPr>
            <w:tcW w:w="8902" w:type="dxa"/>
            <w:gridSpan w:val="8"/>
            <w:vAlign w:val="center"/>
          </w:tcPr>
          <w:p w14:paraId="6D2285A0" w14:textId="5C0B65C2" w:rsidR="006138C2" w:rsidRPr="00500A5E" w:rsidRDefault="00500A5E" w:rsidP="006138C2">
            <w:pPr>
              <w:pStyle w:val="NormalAPE02"/>
              <w:rPr>
                <w:szCs w:val="20"/>
                <w:lang w:val="fr-CA"/>
              </w:rPr>
            </w:pPr>
            <w:r w:rsidRPr="00500A5E">
              <w:rPr>
                <w:rFonts w:asciiTheme="majorHAnsi" w:hAnsiTheme="majorHAnsi"/>
                <w:b/>
                <w:sz w:val="24"/>
                <w:szCs w:val="24"/>
                <w:lang w:val="fr-CA"/>
              </w:rPr>
              <w:t>Qualifier :</w:t>
            </w:r>
            <w:r w:rsidRPr="00500A5E">
              <w:rPr>
                <w:rFonts w:asciiTheme="majorHAnsi" w:hAnsiTheme="majorHAnsi"/>
                <w:b/>
                <w:szCs w:val="20"/>
                <w:lang w:val="fr-CA"/>
              </w:rPr>
              <w:t xml:space="preserve"> </w:t>
            </w:r>
            <w:r w:rsidRPr="00500A5E">
              <w:rPr>
                <w:rFonts w:asciiTheme="majorHAnsi" w:hAnsiTheme="majorHAnsi"/>
                <w:szCs w:val="20"/>
                <w:lang w:val="fr-CA"/>
              </w:rPr>
              <w:t>Travailler activement à la qualification des élèves</w:t>
            </w:r>
          </w:p>
        </w:tc>
      </w:tr>
      <w:tr w:rsidR="00500A5E" w:rsidRPr="00A55EC7" w14:paraId="38B7C0C1" w14:textId="77777777" w:rsidTr="005D4F50">
        <w:trPr>
          <w:jc w:val="center"/>
        </w:trPr>
        <w:tc>
          <w:tcPr>
            <w:tcW w:w="10368" w:type="dxa"/>
            <w:gridSpan w:val="11"/>
          </w:tcPr>
          <w:p w14:paraId="54E6E3A3" w14:textId="77777777" w:rsidR="00500A5E" w:rsidRDefault="00500A5E" w:rsidP="00500A5E">
            <w:pPr>
              <w:pStyle w:val="NormalAPE02"/>
              <w:spacing w:after="0"/>
              <w:rPr>
                <w:lang w:val="fr-CA"/>
              </w:rPr>
            </w:pPr>
          </w:p>
        </w:tc>
      </w:tr>
      <w:tr w:rsidR="006138C2" w:rsidRPr="00A55EC7" w14:paraId="70D3F725" w14:textId="77777777" w:rsidTr="005D4F50">
        <w:trPr>
          <w:trHeight w:val="2610"/>
          <w:jc w:val="center"/>
        </w:trPr>
        <w:tc>
          <w:tcPr>
            <w:tcW w:w="10368" w:type="dxa"/>
            <w:gridSpan w:val="11"/>
          </w:tcPr>
          <w:p w14:paraId="2C7A277D" w14:textId="77777777" w:rsidR="00BF2A6A" w:rsidRPr="00BF2A6A" w:rsidRDefault="00BF2A6A" w:rsidP="00BF2A6A">
            <w:pPr>
              <w:rPr>
                <w:rFonts w:cstheme="minorHAnsi"/>
                <w:noProof/>
                <w:color w:val="808080"/>
                <w:sz w:val="32"/>
                <w:szCs w:val="32"/>
                <w:lang w:val="fr-CA"/>
              </w:rPr>
            </w:pPr>
            <w:r w:rsidRPr="00BF2A6A">
              <w:rPr>
                <w:rFonts w:cstheme="minorHAnsi"/>
                <w:noProof/>
                <w:color w:val="808080"/>
                <w:sz w:val="32"/>
                <w:szCs w:val="32"/>
                <w:lang w:val="fr-CA"/>
              </w:rPr>
              <w:t>Les grandes lignes de la planification stratégique</w:t>
            </w:r>
          </w:p>
          <w:p w14:paraId="6549B755" w14:textId="613F9B23" w:rsidR="00BF2A6A" w:rsidRPr="00BF2A6A" w:rsidRDefault="00BF2A6A" w:rsidP="00BF2A6A">
            <w:pPr>
              <w:rPr>
                <w:rFonts w:asciiTheme="majorHAnsi" w:hAnsiTheme="majorHAnsi"/>
                <w:sz w:val="20"/>
                <w:szCs w:val="20"/>
                <w:lang w:val="fr-CA"/>
              </w:rPr>
            </w:pPr>
            <w:r w:rsidRPr="00BF2A6A">
              <w:rPr>
                <w:rFonts w:asciiTheme="majorHAnsi" w:hAnsiTheme="majorHAnsi"/>
                <w:sz w:val="20"/>
                <w:szCs w:val="20"/>
                <w:lang w:val="fr-CA"/>
              </w:rPr>
              <w:t>Par différentes stratégies, le dépistage précoce s’installe de plus en plus dans le but de diminuer les écarts entre les élèves.</w:t>
            </w:r>
          </w:p>
          <w:p w14:paraId="580B184F" w14:textId="0EF891EC" w:rsidR="00BF2A6A" w:rsidRPr="00BF2A6A" w:rsidRDefault="00BF2A6A" w:rsidP="00BF2A6A">
            <w:pPr>
              <w:rPr>
                <w:rFonts w:asciiTheme="majorHAnsi" w:hAnsiTheme="majorHAnsi"/>
                <w:sz w:val="20"/>
                <w:szCs w:val="20"/>
                <w:lang w:val="fr-CA"/>
              </w:rPr>
            </w:pPr>
            <w:r w:rsidRPr="00BF2A6A">
              <w:rPr>
                <w:rFonts w:asciiTheme="majorHAnsi" w:hAnsiTheme="majorHAnsi"/>
                <w:sz w:val="20"/>
                <w:szCs w:val="20"/>
                <w:lang w:val="fr-CA"/>
              </w:rPr>
              <w:t>L’accent est mis sur différentes stratégies à développer et à intégrer chez l’élève dans le but de hausser le taux de réussite en mathématique par la manipulation et en français par la grammaire en 3D par exemple. De plus, nous poursuivons l’application d’une méthode d’intervention différente pour aider les élèves au niveau de la lecture. Nous avons également misé sur l’ajout de service en orthopédagogie ainsi que le programme Turbo-Maths pour favoriser la réussite des élèves en mathématique.</w:t>
            </w:r>
          </w:p>
          <w:p w14:paraId="040FE515" w14:textId="23EF7A0C" w:rsidR="006138C2" w:rsidRPr="00A55EC7" w:rsidRDefault="00BF2A6A" w:rsidP="00BF2A6A">
            <w:pPr>
              <w:rPr>
                <w:lang w:val="fr-CA"/>
              </w:rPr>
            </w:pPr>
            <w:r w:rsidRPr="00BF2A6A">
              <w:rPr>
                <w:rFonts w:asciiTheme="majorHAnsi" w:hAnsiTheme="majorHAnsi"/>
                <w:sz w:val="20"/>
                <w:szCs w:val="20"/>
                <w:lang w:val="fr-CA"/>
              </w:rPr>
              <w:t xml:space="preserve">La persévérance est un point de mire sur lequel des énergies ont été mises dans le but d’augmenter la réussite et le dépassement de soi. </w:t>
            </w:r>
          </w:p>
        </w:tc>
      </w:tr>
      <w:tr w:rsidR="00953D31" w:rsidRPr="00581B98" w14:paraId="467F8F3D" w14:textId="77777777" w:rsidTr="005D4F50">
        <w:trPr>
          <w:trHeight w:val="819"/>
          <w:jc w:val="center"/>
        </w:trPr>
        <w:tc>
          <w:tcPr>
            <w:tcW w:w="10368" w:type="dxa"/>
            <w:gridSpan w:val="11"/>
            <w:tcBorders>
              <w:bottom w:val="dashed" w:sz="4" w:space="0" w:color="BFBFBF" w:themeColor="background1" w:themeShade="BF"/>
            </w:tcBorders>
            <w:vAlign w:val="center"/>
          </w:tcPr>
          <w:p w14:paraId="34128B87" w14:textId="1E860030" w:rsidR="00953D31" w:rsidRDefault="00581B98" w:rsidP="00581B98">
            <w:pPr>
              <w:pStyle w:val="Titre2"/>
              <w:spacing w:before="240" w:after="120"/>
              <w:rPr>
                <w:lang w:val="fr-CA"/>
              </w:rPr>
            </w:pPr>
            <w:r>
              <w:rPr>
                <w:lang w:val="fr-CA"/>
              </w:rPr>
              <w:lastRenderedPageBreak/>
              <w:t>Réalisations et résultats en lien avec le plan de réussite</w:t>
            </w:r>
          </w:p>
        </w:tc>
      </w:tr>
      <w:tr w:rsidR="00581B98" w:rsidRPr="00A55EC7" w14:paraId="24E30496" w14:textId="77777777" w:rsidTr="00AF7630">
        <w:trPr>
          <w:trHeight w:val="567"/>
          <w:jc w:val="center"/>
        </w:trPr>
        <w:tc>
          <w:tcPr>
            <w:tcW w:w="4820" w:type="dxa"/>
            <w:gridSpan w:val="5"/>
            <w:tcBorders>
              <w:bottom w:val="dashed" w:sz="4" w:space="0" w:color="BFBFBF" w:themeColor="background1" w:themeShade="BF"/>
            </w:tcBorders>
            <w:shd w:val="clear" w:color="auto" w:fill="002D88" w:themeFill="accent3" w:themeFillTint="E6"/>
            <w:vAlign w:val="center"/>
          </w:tcPr>
          <w:p w14:paraId="60742D32" w14:textId="168509D5" w:rsidR="00581B98" w:rsidRPr="00E97E4E" w:rsidRDefault="00581B98" w:rsidP="00E97E4E">
            <w:pPr>
              <w:pStyle w:val="ItaliquesMiseenvidence"/>
              <w:ind w:left="113"/>
              <w:rPr>
                <w:rStyle w:val="CaractreditaliquesMiseenvidence"/>
                <w:color w:val="FFFFFF" w:themeColor="background1"/>
                <w:lang w:val="fr-CA" w:bidi="fr-FR"/>
              </w:rPr>
            </w:pPr>
            <w:r w:rsidRPr="00E97E4E">
              <w:rPr>
                <w:rStyle w:val="CaractreditaliquesMiseenvidence"/>
                <w:color w:val="FFFFFF" w:themeColor="background1"/>
                <w:lang w:val="fr-CA" w:bidi="fr-FR"/>
              </w:rPr>
              <w:t>Réalisations</w:t>
            </w:r>
          </w:p>
        </w:tc>
        <w:tc>
          <w:tcPr>
            <w:tcW w:w="5548" w:type="dxa"/>
            <w:gridSpan w:val="6"/>
            <w:tcBorders>
              <w:bottom w:val="dashed" w:sz="4" w:space="0" w:color="BFBFBF" w:themeColor="background1" w:themeShade="BF"/>
            </w:tcBorders>
            <w:shd w:val="clear" w:color="auto" w:fill="002D88" w:themeFill="accent3" w:themeFillTint="E6"/>
            <w:vAlign w:val="center"/>
          </w:tcPr>
          <w:p w14:paraId="6C76CEA8" w14:textId="5E377283" w:rsidR="00581B98" w:rsidRPr="00E97E4E" w:rsidRDefault="00581B98" w:rsidP="00E97E4E">
            <w:pPr>
              <w:pStyle w:val="ItaliquesMiseenvidence"/>
              <w:ind w:left="113"/>
              <w:rPr>
                <w:rStyle w:val="CaractreditaliquesMiseenvidence"/>
                <w:color w:val="FFFFFF" w:themeColor="background1"/>
                <w:lang w:val="fr-CA" w:bidi="fr-FR"/>
              </w:rPr>
            </w:pPr>
            <w:r w:rsidRPr="00E97E4E">
              <w:rPr>
                <w:rStyle w:val="CaractreditaliquesMiseenvidence"/>
                <w:color w:val="FFFFFF" w:themeColor="background1"/>
                <w:lang w:val="fr-CA" w:bidi="fr-FR"/>
              </w:rPr>
              <w:t>Résultats</w:t>
            </w:r>
          </w:p>
        </w:tc>
      </w:tr>
      <w:tr w:rsidR="00581B98" w:rsidRPr="00A55EC7" w14:paraId="1271823D" w14:textId="77777777" w:rsidTr="00AF7630">
        <w:trPr>
          <w:jc w:val="center"/>
        </w:trPr>
        <w:tc>
          <w:tcPr>
            <w:tcW w:w="4820" w:type="dxa"/>
            <w:gridSpan w:val="5"/>
            <w:tcBorders>
              <w:bottom w:val="dashed" w:sz="4" w:space="0" w:color="BFBFBF" w:themeColor="background1" w:themeShade="BF"/>
            </w:tcBorders>
            <w:vAlign w:val="center"/>
          </w:tcPr>
          <w:p w14:paraId="04940359" w14:textId="64DA5C2B" w:rsidR="00581B98" w:rsidRPr="009D7E25" w:rsidRDefault="009D7E25" w:rsidP="00823967">
            <w:pPr>
              <w:pStyle w:val="ItaliquesMiseenvidence"/>
              <w:spacing w:before="120" w:after="60"/>
              <w:ind w:left="113" w:right="57"/>
              <w:contextualSpacing w:val="0"/>
              <w:rPr>
                <w:b w:val="0"/>
                <w:color w:val="auto"/>
                <w:sz w:val="20"/>
                <w:szCs w:val="20"/>
                <w:lang w:val="fr-CA"/>
              </w:rPr>
            </w:pPr>
            <w:r w:rsidRPr="009D7E25">
              <w:rPr>
                <w:rFonts w:asciiTheme="majorHAnsi" w:hAnsiTheme="majorHAnsi" w:cs="Arial"/>
                <w:b w:val="0"/>
                <w:color w:val="auto"/>
                <w:sz w:val="20"/>
                <w:szCs w:val="20"/>
                <w:lang w:val="fr-CA"/>
              </w:rPr>
              <w:t>Continuité du programme Turbo-Maths, et</w:t>
            </w:r>
            <w:r w:rsidR="00AF7630">
              <w:rPr>
                <w:rFonts w:asciiTheme="majorHAnsi" w:hAnsiTheme="majorHAnsi" w:cs="Arial"/>
                <w:b w:val="0"/>
                <w:color w:val="auto"/>
                <w:sz w:val="20"/>
                <w:szCs w:val="20"/>
                <w:lang w:val="fr-CA"/>
              </w:rPr>
              <w:t xml:space="preserve"> ce, pour l’ensemble de l’école</w:t>
            </w:r>
            <w:r w:rsidR="0050486E">
              <w:rPr>
                <w:rFonts w:asciiTheme="majorHAnsi" w:hAnsiTheme="majorHAnsi" w:cs="Arial"/>
                <w:b w:val="0"/>
                <w:color w:val="auto"/>
                <w:sz w:val="20"/>
                <w:szCs w:val="20"/>
                <w:lang w:val="fr-CA"/>
              </w:rPr>
              <w:t>. Ce qui représente un ajout de 40 % de la tâche d’un spécialiste en éducation physique.</w:t>
            </w:r>
          </w:p>
        </w:tc>
        <w:tc>
          <w:tcPr>
            <w:tcW w:w="5548" w:type="dxa"/>
            <w:gridSpan w:val="6"/>
            <w:tcBorders>
              <w:bottom w:val="dashed" w:sz="4" w:space="0" w:color="BFBFBF" w:themeColor="background1" w:themeShade="BF"/>
            </w:tcBorders>
            <w:vAlign w:val="center"/>
          </w:tcPr>
          <w:p w14:paraId="19BD68FD" w14:textId="4BA9CB4A" w:rsidR="00581B98" w:rsidRPr="009D7E25" w:rsidRDefault="009D7E25" w:rsidP="00823967">
            <w:pPr>
              <w:pStyle w:val="ItaliquesMiseenvidence"/>
              <w:spacing w:before="120" w:after="60"/>
              <w:ind w:left="113" w:right="57"/>
              <w:contextualSpacing w:val="0"/>
              <w:rPr>
                <w:b w:val="0"/>
                <w:color w:val="auto"/>
                <w:sz w:val="20"/>
                <w:szCs w:val="20"/>
                <w:lang w:val="fr-CA"/>
              </w:rPr>
            </w:pPr>
            <w:r w:rsidRPr="009D7E25">
              <w:rPr>
                <w:rFonts w:asciiTheme="majorHAnsi" w:hAnsiTheme="majorHAnsi"/>
                <w:b w:val="0"/>
                <w:color w:val="auto"/>
                <w:sz w:val="20"/>
                <w:szCs w:val="20"/>
                <w:lang w:val="fr-CA"/>
              </w:rPr>
              <w:t>Augmentation dans les réussites en mathématique, augmentation des saines habitudes de vie par l’exercice au quotidien.</w:t>
            </w:r>
          </w:p>
        </w:tc>
      </w:tr>
      <w:tr w:rsidR="00E97E4E" w:rsidRPr="00A55EC7" w14:paraId="32F9804A" w14:textId="77777777" w:rsidTr="00AF7630">
        <w:trPr>
          <w:jc w:val="center"/>
        </w:trPr>
        <w:tc>
          <w:tcPr>
            <w:tcW w:w="4820" w:type="dxa"/>
            <w:gridSpan w:val="5"/>
            <w:tcBorders>
              <w:bottom w:val="dashed" w:sz="4" w:space="0" w:color="BFBFBF" w:themeColor="background1" w:themeShade="BF"/>
            </w:tcBorders>
            <w:vAlign w:val="center"/>
          </w:tcPr>
          <w:p w14:paraId="3520F501" w14:textId="6EDEC8B7" w:rsidR="00E97E4E" w:rsidRPr="009D7E25" w:rsidRDefault="009E4CDC" w:rsidP="00823967">
            <w:pPr>
              <w:pStyle w:val="ItaliquesMiseenvidence"/>
              <w:spacing w:before="120" w:after="60"/>
              <w:ind w:left="113" w:right="57"/>
              <w:contextualSpacing w:val="0"/>
              <w:rPr>
                <w:rFonts w:asciiTheme="majorHAnsi" w:hAnsiTheme="majorHAnsi" w:cs="Arial"/>
                <w:b w:val="0"/>
                <w:color w:val="auto"/>
                <w:sz w:val="20"/>
                <w:szCs w:val="20"/>
              </w:rPr>
            </w:pPr>
            <w:r>
              <w:rPr>
                <w:rFonts w:asciiTheme="majorHAnsi" w:hAnsiTheme="majorHAnsi" w:cs="Arial"/>
                <w:b w:val="0"/>
                <w:color w:val="auto"/>
                <w:sz w:val="20"/>
                <w:szCs w:val="20"/>
                <w:lang w:val="fr-CA"/>
              </w:rPr>
              <w:t>M</w:t>
            </w:r>
            <w:r w:rsidRPr="009E4CDC">
              <w:rPr>
                <w:rFonts w:asciiTheme="majorHAnsi" w:hAnsiTheme="majorHAnsi" w:cs="Arial"/>
                <w:b w:val="0"/>
                <w:color w:val="auto"/>
                <w:sz w:val="20"/>
                <w:szCs w:val="20"/>
                <w:lang w:val="fr-CA"/>
              </w:rPr>
              <w:t>anipulation en mathématique</w:t>
            </w:r>
          </w:p>
        </w:tc>
        <w:tc>
          <w:tcPr>
            <w:tcW w:w="5548" w:type="dxa"/>
            <w:gridSpan w:val="6"/>
            <w:tcBorders>
              <w:bottom w:val="dashed" w:sz="4" w:space="0" w:color="BFBFBF" w:themeColor="background1" w:themeShade="BF"/>
            </w:tcBorders>
            <w:vAlign w:val="center"/>
          </w:tcPr>
          <w:p w14:paraId="4C63FD4E" w14:textId="7C1B1F76" w:rsidR="00E97E4E" w:rsidRPr="009E4CDC" w:rsidRDefault="009E4CDC" w:rsidP="00823967">
            <w:pPr>
              <w:pStyle w:val="ItaliquesMiseenvidence"/>
              <w:spacing w:before="120" w:after="60"/>
              <w:ind w:left="113" w:right="57"/>
              <w:contextualSpacing w:val="0"/>
              <w:rPr>
                <w:rFonts w:asciiTheme="majorHAnsi" w:hAnsiTheme="majorHAnsi" w:cs="Arial"/>
                <w:b w:val="0"/>
                <w:color w:val="auto"/>
                <w:sz w:val="20"/>
                <w:szCs w:val="20"/>
                <w:lang w:val="fr-CA"/>
              </w:rPr>
            </w:pPr>
            <w:r w:rsidRPr="009E4CDC">
              <w:rPr>
                <w:rFonts w:asciiTheme="majorHAnsi" w:hAnsiTheme="majorHAnsi"/>
                <w:b w:val="0"/>
                <w:color w:val="auto"/>
                <w:sz w:val="20"/>
                <w:szCs w:val="20"/>
                <w:lang w:val="fr-CA"/>
              </w:rPr>
              <w:t>Une augmentation</w:t>
            </w:r>
            <w:r w:rsidR="00C3291F">
              <w:rPr>
                <w:rFonts w:asciiTheme="majorHAnsi" w:hAnsiTheme="majorHAnsi"/>
                <w:b w:val="0"/>
                <w:color w:val="auto"/>
                <w:sz w:val="20"/>
                <w:szCs w:val="20"/>
                <w:lang w:val="fr-CA"/>
              </w:rPr>
              <w:t>, en général,</w:t>
            </w:r>
            <w:r w:rsidRPr="009E4CDC">
              <w:rPr>
                <w:rFonts w:asciiTheme="majorHAnsi" w:hAnsiTheme="majorHAnsi"/>
                <w:b w:val="0"/>
                <w:color w:val="auto"/>
                <w:sz w:val="20"/>
                <w:szCs w:val="20"/>
                <w:lang w:val="fr-CA"/>
              </w:rPr>
              <w:t xml:space="preserve"> du taux de réussite </w:t>
            </w:r>
            <w:r>
              <w:rPr>
                <w:rFonts w:asciiTheme="majorHAnsi" w:hAnsiTheme="majorHAnsi"/>
                <w:b w:val="0"/>
                <w:color w:val="auto"/>
                <w:sz w:val="20"/>
                <w:szCs w:val="20"/>
                <w:lang w:val="fr-CA"/>
              </w:rPr>
              <w:t xml:space="preserve">chez la plupart </w:t>
            </w:r>
            <w:r w:rsidRPr="009E4CDC">
              <w:rPr>
                <w:rFonts w:asciiTheme="majorHAnsi" w:hAnsiTheme="majorHAnsi"/>
                <w:b w:val="0"/>
                <w:color w:val="auto"/>
                <w:sz w:val="20"/>
                <w:szCs w:val="20"/>
                <w:lang w:val="fr-CA"/>
              </w:rPr>
              <w:t>des élèves en raisonner</w:t>
            </w:r>
            <w:r>
              <w:rPr>
                <w:rFonts w:asciiTheme="majorHAnsi" w:hAnsiTheme="majorHAnsi"/>
                <w:b w:val="0"/>
                <w:color w:val="auto"/>
                <w:sz w:val="20"/>
                <w:szCs w:val="20"/>
                <w:lang w:val="fr-CA"/>
              </w:rPr>
              <w:t xml:space="preserve">. </w:t>
            </w:r>
            <w:r w:rsidRPr="009E4CDC">
              <w:rPr>
                <w:rFonts w:asciiTheme="majorHAnsi" w:hAnsiTheme="majorHAnsi"/>
                <w:b w:val="0"/>
                <w:color w:val="auto"/>
                <w:sz w:val="20"/>
                <w:szCs w:val="20"/>
                <w:lang w:val="fr-CA"/>
              </w:rPr>
              <w:t xml:space="preserve">C’est </w:t>
            </w:r>
            <w:r w:rsidRPr="00C3291F">
              <w:rPr>
                <w:rFonts w:asciiTheme="majorHAnsi" w:hAnsiTheme="majorHAnsi"/>
                <w:b w:val="0"/>
                <w:color w:val="auto"/>
                <w:sz w:val="20"/>
                <w:szCs w:val="20"/>
                <w:lang w:val="fr-CA"/>
              </w:rPr>
              <w:t xml:space="preserve">la </w:t>
            </w:r>
            <w:r w:rsidR="00C3291F" w:rsidRPr="00C3291F">
              <w:rPr>
                <w:rFonts w:asciiTheme="majorHAnsi" w:hAnsiTheme="majorHAnsi"/>
                <w:b w:val="0"/>
                <w:color w:val="auto"/>
                <w:sz w:val="20"/>
                <w:szCs w:val="20"/>
                <w:lang w:val="fr-CA"/>
              </w:rPr>
              <w:t>quatriè</w:t>
            </w:r>
            <w:r w:rsidRPr="00C3291F">
              <w:rPr>
                <w:rFonts w:asciiTheme="majorHAnsi" w:hAnsiTheme="majorHAnsi"/>
                <w:b w:val="0"/>
                <w:color w:val="auto"/>
                <w:sz w:val="20"/>
                <w:szCs w:val="20"/>
                <w:lang w:val="fr-CA"/>
              </w:rPr>
              <w:t>me année</w:t>
            </w:r>
            <w:r w:rsidRPr="009E4CDC">
              <w:rPr>
                <w:rFonts w:asciiTheme="majorHAnsi" w:hAnsiTheme="majorHAnsi"/>
                <w:b w:val="0"/>
                <w:color w:val="auto"/>
                <w:sz w:val="20"/>
                <w:szCs w:val="20"/>
                <w:lang w:val="fr-CA"/>
              </w:rPr>
              <w:t xml:space="preserve"> et ça se voit dans les résultats.</w:t>
            </w:r>
          </w:p>
        </w:tc>
      </w:tr>
      <w:tr w:rsidR="00E97E4E" w:rsidRPr="00A55EC7" w14:paraId="219B3104" w14:textId="77777777" w:rsidTr="00AF7630">
        <w:trPr>
          <w:jc w:val="center"/>
        </w:trPr>
        <w:tc>
          <w:tcPr>
            <w:tcW w:w="4820" w:type="dxa"/>
            <w:gridSpan w:val="5"/>
            <w:tcBorders>
              <w:bottom w:val="dashed" w:sz="4" w:space="0" w:color="BFBFBF" w:themeColor="background1" w:themeShade="BF"/>
            </w:tcBorders>
            <w:vAlign w:val="center"/>
          </w:tcPr>
          <w:p w14:paraId="725E5E4B" w14:textId="3427F65A" w:rsidR="00E97E4E" w:rsidRPr="009E4CDC" w:rsidRDefault="009E4CDC" w:rsidP="00823967">
            <w:pPr>
              <w:pStyle w:val="ItaliquesMiseenvidence"/>
              <w:spacing w:before="120" w:after="60"/>
              <w:ind w:left="113" w:right="57"/>
              <w:contextualSpacing w:val="0"/>
              <w:rPr>
                <w:rFonts w:asciiTheme="majorHAnsi" w:hAnsiTheme="majorHAnsi" w:cs="Arial"/>
                <w:b w:val="0"/>
                <w:color w:val="auto"/>
                <w:sz w:val="20"/>
                <w:szCs w:val="20"/>
                <w:lang w:val="fr-CA"/>
              </w:rPr>
            </w:pPr>
            <w:r w:rsidRPr="009E4CDC">
              <w:rPr>
                <w:rFonts w:asciiTheme="majorHAnsi" w:hAnsiTheme="majorHAnsi" w:cs="Arial"/>
                <w:b w:val="0"/>
                <w:color w:val="auto"/>
                <w:sz w:val="20"/>
                <w:szCs w:val="20"/>
                <w:lang w:val="fr-CA"/>
              </w:rPr>
              <w:t xml:space="preserve">Grammaire en 3D pour les </w:t>
            </w:r>
            <w:r>
              <w:rPr>
                <w:rFonts w:asciiTheme="majorHAnsi" w:hAnsiTheme="majorHAnsi" w:cs="Arial"/>
                <w:b w:val="0"/>
                <w:color w:val="auto"/>
                <w:sz w:val="20"/>
                <w:szCs w:val="20"/>
                <w:lang w:val="fr-CA"/>
              </w:rPr>
              <w:t xml:space="preserve">élèves de la </w:t>
            </w:r>
            <w:r w:rsidR="00D93790">
              <w:rPr>
                <w:rFonts w:asciiTheme="majorHAnsi" w:hAnsiTheme="majorHAnsi" w:cs="Arial"/>
                <w:b w:val="0"/>
                <w:color w:val="auto"/>
                <w:sz w:val="20"/>
                <w:szCs w:val="20"/>
                <w:lang w:val="fr-CA"/>
              </w:rPr>
              <w:t>1</w:t>
            </w:r>
            <w:r w:rsidR="00D93790">
              <w:rPr>
                <w:rFonts w:asciiTheme="majorHAnsi" w:hAnsiTheme="majorHAnsi" w:cs="Arial"/>
                <w:b w:val="0"/>
                <w:color w:val="auto"/>
                <w:sz w:val="20"/>
                <w:szCs w:val="20"/>
                <w:vertAlign w:val="superscript"/>
                <w:lang w:val="fr-CA"/>
              </w:rPr>
              <w:t>re</w:t>
            </w:r>
            <w:r>
              <w:rPr>
                <w:rFonts w:asciiTheme="majorHAnsi" w:hAnsiTheme="majorHAnsi" w:cs="Arial"/>
                <w:b w:val="0"/>
                <w:color w:val="auto"/>
                <w:sz w:val="20"/>
                <w:szCs w:val="20"/>
                <w:lang w:val="fr-CA"/>
              </w:rPr>
              <w:t xml:space="preserve"> année à la 6</w:t>
            </w:r>
            <w:r w:rsidRPr="009E4CDC">
              <w:rPr>
                <w:rFonts w:asciiTheme="majorHAnsi" w:hAnsiTheme="majorHAnsi" w:cs="Arial"/>
                <w:b w:val="0"/>
                <w:color w:val="auto"/>
                <w:sz w:val="20"/>
                <w:szCs w:val="20"/>
                <w:vertAlign w:val="superscript"/>
                <w:lang w:val="fr-CA"/>
              </w:rPr>
              <w:t>e</w:t>
            </w:r>
            <w:r>
              <w:rPr>
                <w:rFonts w:asciiTheme="majorHAnsi" w:hAnsiTheme="majorHAnsi" w:cs="Arial"/>
                <w:b w:val="0"/>
                <w:color w:val="auto"/>
                <w:sz w:val="20"/>
                <w:szCs w:val="20"/>
                <w:lang w:val="fr-CA"/>
              </w:rPr>
              <w:t xml:space="preserve"> année du primaire</w:t>
            </w:r>
          </w:p>
        </w:tc>
        <w:tc>
          <w:tcPr>
            <w:tcW w:w="5548" w:type="dxa"/>
            <w:gridSpan w:val="6"/>
            <w:tcBorders>
              <w:bottom w:val="dashed" w:sz="4" w:space="0" w:color="BFBFBF" w:themeColor="background1" w:themeShade="BF"/>
            </w:tcBorders>
            <w:vAlign w:val="center"/>
          </w:tcPr>
          <w:p w14:paraId="295449AD" w14:textId="3BCA94D0" w:rsidR="00E97E4E" w:rsidRPr="00D83790" w:rsidRDefault="009E4CDC" w:rsidP="00823967">
            <w:pPr>
              <w:pStyle w:val="ItaliquesMiseenvidence"/>
              <w:spacing w:before="120" w:after="60"/>
              <w:ind w:left="113" w:right="57"/>
              <w:contextualSpacing w:val="0"/>
              <w:rPr>
                <w:rFonts w:asciiTheme="majorHAnsi" w:hAnsiTheme="majorHAnsi" w:cs="Arial"/>
                <w:b w:val="0"/>
                <w:color w:val="auto"/>
                <w:sz w:val="20"/>
                <w:szCs w:val="20"/>
                <w:lang w:val="fr-CA"/>
              </w:rPr>
            </w:pPr>
            <w:r>
              <w:rPr>
                <w:rFonts w:asciiTheme="majorHAnsi" w:hAnsiTheme="majorHAnsi"/>
                <w:b w:val="0"/>
                <w:color w:val="auto"/>
                <w:sz w:val="20"/>
                <w:szCs w:val="20"/>
                <w:lang w:val="fr-CA"/>
              </w:rPr>
              <w:t>O</w:t>
            </w:r>
            <w:r w:rsidRPr="009E4CDC">
              <w:rPr>
                <w:rFonts w:asciiTheme="majorHAnsi" w:hAnsiTheme="majorHAnsi"/>
                <w:b w:val="0"/>
                <w:color w:val="auto"/>
                <w:sz w:val="20"/>
                <w:szCs w:val="20"/>
                <w:lang w:val="fr-CA"/>
              </w:rPr>
              <w:t>n voit une amélioration chez les élèves dans leur analyse grammaticale, l</w:t>
            </w:r>
            <w:r>
              <w:rPr>
                <w:rFonts w:asciiTheme="majorHAnsi" w:hAnsiTheme="majorHAnsi"/>
                <w:b w:val="0"/>
                <w:color w:val="auto"/>
                <w:sz w:val="20"/>
                <w:szCs w:val="20"/>
                <w:lang w:val="fr-CA"/>
              </w:rPr>
              <w:t>eur</w:t>
            </w:r>
            <w:r w:rsidRPr="009E4CDC">
              <w:rPr>
                <w:rFonts w:asciiTheme="majorHAnsi" w:hAnsiTheme="majorHAnsi"/>
                <w:b w:val="0"/>
                <w:color w:val="auto"/>
                <w:sz w:val="20"/>
                <w:szCs w:val="20"/>
                <w:lang w:val="fr-CA"/>
              </w:rPr>
              <w:t xml:space="preserve"> compréhension est plus rapide. On </w:t>
            </w:r>
            <w:r w:rsidR="00D83790">
              <w:rPr>
                <w:rFonts w:asciiTheme="majorHAnsi" w:hAnsiTheme="majorHAnsi"/>
                <w:b w:val="0"/>
                <w:color w:val="auto"/>
                <w:sz w:val="20"/>
                <w:szCs w:val="20"/>
                <w:lang w:val="fr-CA"/>
              </w:rPr>
              <w:t xml:space="preserve">voit </w:t>
            </w:r>
            <w:r w:rsidRPr="009E4CDC">
              <w:rPr>
                <w:rFonts w:asciiTheme="majorHAnsi" w:hAnsiTheme="majorHAnsi"/>
                <w:b w:val="0"/>
                <w:color w:val="auto"/>
                <w:sz w:val="20"/>
                <w:szCs w:val="20"/>
                <w:lang w:val="fr-CA"/>
              </w:rPr>
              <w:t>les effets d'avoir une façon commune de travailler</w:t>
            </w:r>
            <w:r w:rsidR="00D83790">
              <w:rPr>
                <w:rFonts w:asciiTheme="majorHAnsi" w:hAnsiTheme="majorHAnsi"/>
                <w:b w:val="0"/>
                <w:color w:val="auto"/>
                <w:sz w:val="20"/>
                <w:szCs w:val="20"/>
                <w:lang w:val="fr-CA"/>
              </w:rPr>
              <w:t xml:space="preserve"> et on remarque une augmentation du taux de réussite chez nos élèves.</w:t>
            </w:r>
          </w:p>
        </w:tc>
      </w:tr>
      <w:tr w:rsidR="00E97E4E" w:rsidRPr="00A55EC7" w14:paraId="2E3C3A4B" w14:textId="77777777" w:rsidTr="00AF7630">
        <w:trPr>
          <w:jc w:val="center"/>
        </w:trPr>
        <w:tc>
          <w:tcPr>
            <w:tcW w:w="4820" w:type="dxa"/>
            <w:gridSpan w:val="5"/>
            <w:tcBorders>
              <w:bottom w:val="dashed" w:sz="4" w:space="0" w:color="BFBFBF" w:themeColor="background1" w:themeShade="BF"/>
            </w:tcBorders>
            <w:vAlign w:val="center"/>
          </w:tcPr>
          <w:p w14:paraId="79213C3F" w14:textId="7CFFADCC" w:rsidR="00E97E4E" w:rsidRPr="009D7E25" w:rsidRDefault="009D7E25" w:rsidP="00823967">
            <w:pPr>
              <w:pStyle w:val="ItaliquesMiseenvidence"/>
              <w:spacing w:before="120" w:after="60"/>
              <w:ind w:left="113" w:right="57"/>
              <w:contextualSpacing w:val="0"/>
              <w:rPr>
                <w:rFonts w:asciiTheme="majorHAnsi" w:hAnsiTheme="majorHAnsi" w:cs="Arial"/>
                <w:b w:val="0"/>
                <w:color w:val="auto"/>
                <w:sz w:val="20"/>
                <w:szCs w:val="20"/>
              </w:rPr>
            </w:pPr>
            <w:r w:rsidRPr="009D7E25">
              <w:rPr>
                <w:rFonts w:asciiTheme="majorHAnsi" w:hAnsiTheme="majorHAnsi" w:cs="Arial"/>
                <w:b w:val="0"/>
                <w:color w:val="auto"/>
                <w:sz w:val="20"/>
                <w:szCs w:val="20"/>
              </w:rPr>
              <w:t xml:space="preserve">Récupération </w:t>
            </w:r>
            <w:r w:rsidR="00227D78">
              <w:rPr>
                <w:rFonts w:asciiTheme="majorHAnsi" w:hAnsiTheme="majorHAnsi" w:cs="Arial"/>
                <w:b w:val="0"/>
                <w:color w:val="auto"/>
                <w:sz w:val="20"/>
                <w:szCs w:val="20"/>
              </w:rPr>
              <w:t>midi</w:t>
            </w:r>
          </w:p>
        </w:tc>
        <w:tc>
          <w:tcPr>
            <w:tcW w:w="5548" w:type="dxa"/>
            <w:gridSpan w:val="6"/>
            <w:tcBorders>
              <w:bottom w:val="dashed" w:sz="4" w:space="0" w:color="BFBFBF" w:themeColor="background1" w:themeShade="BF"/>
            </w:tcBorders>
            <w:vAlign w:val="center"/>
          </w:tcPr>
          <w:p w14:paraId="0B113573" w14:textId="4B721099" w:rsidR="00E97E4E" w:rsidRPr="00227D78" w:rsidRDefault="00227D78" w:rsidP="00823967">
            <w:pPr>
              <w:pStyle w:val="ItaliquesMiseenvidence"/>
              <w:spacing w:before="120" w:after="60"/>
              <w:ind w:left="113" w:right="57"/>
              <w:contextualSpacing w:val="0"/>
              <w:rPr>
                <w:rFonts w:asciiTheme="majorHAnsi" w:hAnsiTheme="majorHAnsi" w:cs="Arial"/>
                <w:b w:val="0"/>
                <w:color w:val="auto"/>
                <w:sz w:val="20"/>
                <w:szCs w:val="20"/>
                <w:lang w:val="fr-CA"/>
              </w:rPr>
            </w:pPr>
            <w:r w:rsidRPr="00227D78">
              <w:rPr>
                <w:rFonts w:asciiTheme="majorHAnsi" w:hAnsiTheme="majorHAnsi"/>
                <w:b w:val="0"/>
                <w:color w:val="auto"/>
                <w:sz w:val="20"/>
                <w:szCs w:val="20"/>
                <w:lang w:val="fr-CA"/>
              </w:rPr>
              <w:t>Consolidation des acquis, favoriser une meilleure compréhension</w:t>
            </w:r>
            <w:r w:rsidR="00D83790">
              <w:rPr>
                <w:rFonts w:asciiTheme="majorHAnsi" w:hAnsiTheme="majorHAnsi"/>
                <w:b w:val="0"/>
                <w:color w:val="auto"/>
                <w:sz w:val="20"/>
                <w:szCs w:val="20"/>
                <w:lang w:val="fr-CA"/>
              </w:rPr>
              <w:t>.</w:t>
            </w:r>
          </w:p>
        </w:tc>
      </w:tr>
      <w:tr w:rsidR="00E97E4E" w:rsidRPr="00CF763D" w14:paraId="0B78B570" w14:textId="77777777" w:rsidTr="00AF7630">
        <w:trPr>
          <w:jc w:val="center"/>
        </w:trPr>
        <w:tc>
          <w:tcPr>
            <w:tcW w:w="4820" w:type="dxa"/>
            <w:gridSpan w:val="5"/>
            <w:tcBorders>
              <w:bottom w:val="dashed" w:sz="4" w:space="0" w:color="BFBFBF" w:themeColor="background1" w:themeShade="BF"/>
            </w:tcBorders>
            <w:vAlign w:val="center"/>
          </w:tcPr>
          <w:p w14:paraId="113962A6" w14:textId="78AD23CF" w:rsidR="00E97E4E" w:rsidRPr="00101254" w:rsidRDefault="009E4CDC" w:rsidP="00CF763D">
            <w:pPr>
              <w:pStyle w:val="ItaliquesMiseenvidence"/>
              <w:spacing w:before="120" w:after="60"/>
              <w:ind w:left="113" w:right="57"/>
              <w:contextualSpacing w:val="0"/>
              <w:rPr>
                <w:rFonts w:asciiTheme="majorHAnsi" w:hAnsiTheme="majorHAnsi" w:cs="Arial"/>
                <w:b w:val="0"/>
                <w:color w:val="auto"/>
                <w:sz w:val="20"/>
                <w:szCs w:val="20"/>
                <w:lang w:val="fr-CA"/>
              </w:rPr>
            </w:pPr>
            <w:r w:rsidRPr="00101254">
              <w:rPr>
                <w:rFonts w:asciiTheme="majorHAnsi" w:hAnsiTheme="majorHAnsi" w:cs="Arial"/>
                <w:b w:val="0"/>
                <w:color w:val="auto"/>
                <w:sz w:val="20"/>
                <w:szCs w:val="20"/>
                <w:lang w:val="fr-CA"/>
              </w:rPr>
              <w:t xml:space="preserve">Enseignement-ressouce à tous les niveaux du primaire </w:t>
            </w:r>
            <w:r w:rsidR="00CF763D" w:rsidRPr="00D83790">
              <w:rPr>
                <w:rFonts w:asciiTheme="majorHAnsi" w:hAnsiTheme="majorHAnsi" w:cs="Arial"/>
                <w:b w:val="0"/>
                <w:color w:val="auto"/>
                <w:sz w:val="20"/>
                <w:szCs w:val="20"/>
                <w:lang w:val="fr-CA"/>
              </w:rPr>
              <w:t>offert par les enseignantes du même cycle</w:t>
            </w:r>
            <w:r w:rsidR="0051028E" w:rsidRPr="00D83790">
              <w:rPr>
                <w:rFonts w:asciiTheme="majorHAnsi" w:hAnsiTheme="majorHAnsi" w:cs="Arial"/>
                <w:b w:val="0"/>
                <w:color w:val="auto"/>
                <w:sz w:val="20"/>
                <w:szCs w:val="20"/>
                <w:lang w:val="fr-CA"/>
              </w:rPr>
              <w:t xml:space="preserve"> </w:t>
            </w:r>
            <w:r w:rsidR="00CF763D" w:rsidRPr="00D83790">
              <w:rPr>
                <w:rFonts w:asciiTheme="majorHAnsi" w:hAnsiTheme="majorHAnsi" w:cs="Arial"/>
                <w:b w:val="0"/>
                <w:color w:val="auto"/>
                <w:sz w:val="20"/>
                <w:szCs w:val="20"/>
                <w:lang w:val="fr-CA"/>
              </w:rPr>
              <w:t>et/ou de l’orthopédagogue</w:t>
            </w:r>
          </w:p>
        </w:tc>
        <w:tc>
          <w:tcPr>
            <w:tcW w:w="5548" w:type="dxa"/>
            <w:gridSpan w:val="6"/>
            <w:tcBorders>
              <w:bottom w:val="dashed" w:sz="4" w:space="0" w:color="BFBFBF" w:themeColor="background1" w:themeShade="BF"/>
            </w:tcBorders>
            <w:vAlign w:val="center"/>
          </w:tcPr>
          <w:p w14:paraId="618A234A" w14:textId="02BD7689" w:rsidR="00E97E4E" w:rsidRPr="00CF763D" w:rsidRDefault="00CF763D" w:rsidP="00823967">
            <w:pPr>
              <w:pStyle w:val="ItaliquesMiseenvidence"/>
              <w:spacing w:before="120" w:after="60"/>
              <w:ind w:left="113" w:right="57"/>
              <w:contextualSpacing w:val="0"/>
              <w:rPr>
                <w:rFonts w:asciiTheme="majorHAnsi" w:hAnsiTheme="majorHAnsi" w:cs="Arial"/>
                <w:b w:val="0"/>
                <w:color w:val="auto"/>
                <w:sz w:val="20"/>
                <w:szCs w:val="20"/>
              </w:rPr>
            </w:pPr>
            <w:r w:rsidRPr="00D83790">
              <w:rPr>
                <w:rFonts w:asciiTheme="majorHAnsi" w:hAnsiTheme="majorHAnsi" w:cs="Arial"/>
                <w:b w:val="0"/>
                <w:color w:val="auto"/>
                <w:sz w:val="20"/>
                <w:szCs w:val="20"/>
                <w:lang w:val="fr-CA"/>
              </w:rPr>
              <w:t xml:space="preserve">On a vu une amélioration chez les élèves. Meilleur suivi individualisé pour les élèves en difficulté. </w:t>
            </w:r>
            <w:r w:rsidRPr="00D83790">
              <w:rPr>
                <w:rFonts w:asciiTheme="majorHAnsi" w:hAnsiTheme="majorHAnsi" w:cs="Arial"/>
                <w:b w:val="0"/>
                <w:color w:val="auto"/>
                <w:sz w:val="20"/>
                <w:szCs w:val="20"/>
              </w:rPr>
              <w:t>Opportunité de mieux cibler les défis de chacun.</w:t>
            </w:r>
          </w:p>
        </w:tc>
      </w:tr>
      <w:tr w:rsidR="00E97E4E" w:rsidRPr="00A55EC7" w14:paraId="2F9EB374" w14:textId="77777777" w:rsidTr="00AF7630">
        <w:trPr>
          <w:jc w:val="center"/>
        </w:trPr>
        <w:tc>
          <w:tcPr>
            <w:tcW w:w="4820" w:type="dxa"/>
            <w:gridSpan w:val="5"/>
            <w:tcBorders>
              <w:bottom w:val="dashed" w:sz="4" w:space="0" w:color="BFBFBF" w:themeColor="background1" w:themeShade="BF"/>
            </w:tcBorders>
            <w:vAlign w:val="center"/>
          </w:tcPr>
          <w:p w14:paraId="5115CB06" w14:textId="2C388EFC" w:rsidR="00E97E4E" w:rsidRPr="003C38A1" w:rsidRDefault="009E4CDC" w:rsidP="00823967">
            <w:pPr>
              <w:pStyle w:val="ItaliquesMiseenvidence"/>
              <w:spacing w:before="120" w:after="60"/>
              <w:ind w:left="113" w:right="57"/>
              <w:contextualSpacing w:val="0"/>
              <w:rPr>
                <w:rFonts w:asciiTheme="majorHAnsi" w:hAnsiTheme="majorHAnsi" w:cs="Arial"/>
                <w:b w:val="0"/>
                <w:color w:val="auto"/>
                <w:sz w:val="20"/>
                <w:szCs w:val="20"/>
                <w:lang w:val="fr-CA"/>
              </w:rPr>
            </w:pPr>
            <w:r w:rsidRPr="003C38A1">
              <w:rPr>
                <w:rFonts w:asciiTheme="majorHAnsi" w:hAnsiTheme="majorHAnsi" w:cs="Arial"/>
                <w:b w:val="0"/>
                <w:color w:val="auto"/>
                <w:sz w:val="20"/>
                <w:szCs w:val="20"/>
                <w:lang w:val="fr-CA"/>
              </w:rPr>
              <w:t>Suivi des T</w:t>
            </w:r>
            <w:r w:rsidR="00D83790">
              <w:rPr>
                <w:rFonts w:asciiTheme="majorHAnsi" w:hAnsiTheme="majorHAnsi" w:cs="Arial"/>
                <w:b w:val="0"/>
                <w:color w:val="auto"/>
                <w:sz w:val="20"/>
                <w:szCs w:val="20"/>
                <w:lang w:val="fr-CA"/>
              </w:rPr>
              <w:t>.</w:t>
            </w:r>
            <w:r w:rsidRPr="003C38A1">
              <w:rPr>
                <w:rFonts w:asciiTheme="majorHAnsi" w:hAnsiTheme="majorHAnsi" w:cs="Arial"/>
                <w:b w:val="0"/>
                <w:color w:val="auto"/>
                <w:sz w:val="20"/>
                <w:szCs w:val="20"/>
                <w:lang w:val="fr-CA"/>
              </w:rPr>
              <w:t>E</w:t>
            </w:r>
            <w:r w:rsidR="00D83790">
              <w:rPr>
                <w:rFonts w:asciiTheme="majorHAnsi" w:hAnsiTheme="majorHAnsi" w:cs="Arial"/>
                <w:b w:val="0"/>
                <w:color w:val="auto"/>
                <w:sz w:val="20"/>
                <w:szCs w:val="20"/>
                <w:lang w:val="fr-CA"/>
              </w:rPr>
              <w:t>.</w:t>
            </w:r>
            <w:r w:rsidRPr="003C38A1">
              <w:rPr>
                <w:rFonts w:asciiTheme="majorHAnsi" w:hAnsiTheme="majorHAnsi" w:cs="Arial"/>
                <w:b w:val="0"/>
                <w:color w:val="auto"/>
                <w:sz w:val="20"/>
                <w:szCs w:val="20"/>
                <w:lang w:val="fr-CA"/>
              </w:rPr>
              <w:t>S</w:t>
            </w:r>
            <w:r w:rsidR="00D83790">
              <w:rPr>
                <w:rFonts w:asciiTheme="majorHAnsi" w:hAnsiTheme="majorHAnsi" w:cs="Arial"/>
                <w:b w:val="0"/>
                <w:color w:val="auto"/>
                <w:sz w:val="20"/>
                <w:szCs w:val="20"/>
                <w:lang w:val="fr-CA"/>
              </w:rPr>
              <w:t>.</w:t>
            </w:r>
          </w:p>
        </w:tc>
        <w:tc>
          <w:tcPr>
            <w:tcW w:w="5548" w:type="dxa"/>
            <w:gridSpan w:val="6"/>
            <w:tcBorders>
              <w:bottom w:val="dashed" w:sz="4" w:space="0" w:color="BFBFBF" w:themeColor="background1" w:themeShade="BF"/>
            </w:tcBorders>
            <w:vAlign w:val="center"/>
          </w:tcPr>
          <w:p w14:paraId="4C1A7F9E" w14:textId="7BBC9E88" w:rsidR="00E97E4E" w:rsidRPr="003C38A1" w:rsidRDefault="00227D78" w:rsidP="00823967">
            <w:pPr>
              <w:pStyle w:val="ItaliquesMiseenvidence"/>
              <w:spacing w:before="120" w:after="60"/>
              <w:ind w:left="113" w:right="57"/>
              <w:contextualSpacing w:val="0"/>
              <w:rPr>
                <w:rFonts w:asciiTheme="majorHAnsi" w:hAnsiTheme="majorHAnsi" w:cs="Arial"/>
                <w:b w:val="0"/>
                <w:color w:val="auto"/>
                <w:sz w:val="20"/>
                <w:szCs w:val="20"/>
                <w:lang w:val="fr-CA"/>
              </w:rPr>
            </w:pPr>
            <w:r>
              <w:rPr>
                <w:rFonts w:asciiTheme="majorHAnsi" w:hAnsiTheme="majorHAnsi" w:cs="Arial"/>
                <w:b w:val="0"/>
                <w:color w:val="auto"/>
                <w:sz w:val="20"/>
                <w:szCs w:val="20"/>
                <w:lang w:val="fr-CA"/>
              </w:rPr>
              <w:t>Créer des liens de confiance avec les élèves. Favoriser une meilleure participation de leur part dans le respect des règles de vie de l’école.</w:t>
            </w:r>
          </w:p>
        </w:tc>
      </w:tr>
      <w:tr w:rsidR="00CF763D" w:rsidRPr="00CF763D" w14:paraId="71ECFC1F" w14:textId="77777777" w:rsidTr="00AF7630">
        <w:trPr>
          <w:jc w:val="center"/>
        </w:trPr>
        <w:tc>
          <w:tcPr>
            <w:tcW w:w="4820" w:type="dxa"/>
            <w:gridSpan w:val="5"/>
            <w:tcBorders>
              <w:bottom w:val="dashed" w:sz="4" w:space="0" w:color="BFBFBF" w:themeColor="background1" w:themeShade="BF"/>
            </w:tcBorders>
            <w:vAlign w:val="center"/>
          </w:tcPr>
          <w:p w14:paraId="3D7EA0B1" w14:textId="4B2FBF3F" w:rsidR="00CF763D" w:rsidRPr="00D83790" w:rsidRDefault="00CF763D" w:rsidP="00823967">
            <w:pPr>
              <w:pStyle w:val="ItaliquesMiseenvidence"/>
              <w:spacing w:before="120" w:after="60"/>
              <w:ind w:left="113" w:right="57"/>
              <w:contextualSpacing w:val="0"/>
              <w:rPr>
                <w:rFonts w:asciiTheme="majorHAnsi" w:hAnsiTheme="majorHAnsi" w:cs="Arial"/>
                <w:b w:val="0"/>
                <w:color w:val="auto"/>
                <w:sz w:val="20"/>
                <w:szCs w:val="20"/>
                <w:lang w:val="fr-CA"/>
              </w:rPr>
            </w:pPr>
            <w:r w:rsidRPr="00D83790">
              <w:rPr>
                <w:rFonts w:asciiTheme="majorHAnsi" w:hAnsiTheme="majorHAnsi" w:cs="Arial"/>
                <w:b w:val="0"/>
                <w:color w:val="auto"/>
                <w:sz w:val="20"/>
                <w:szCs w:val="20"/>
                <w:lang w:val="fr-CA"/>
              </w:rPr>
              <w:t>Club des Pirates (club de lecture</w:t>
            </w:r>
            <w:r w:rsidR="0051028E" w:rsidRPr="00D83790">
              <w:rPr>
                <w:rFonts w:asciiTheme="majorHAnsi" w:hAnsiTheme="majorHAnsi" w:cs="Arial"/>
                <w:b w:val="0"/>
                <w:color w:val="auto"/>
                <w:sz w:val="20"/>
                <w:szCs w:val="20"/>
                <w:lang w:val="fr-CA"/>
              </w:rPr>
              <w:t xml:space="preserve"> au </w:t>
            </w:r>
            <w:r w:rsidRPr="00D83790">
              <w:rPr>
                <w:rFonts w:asciiTheme="majorHAnsi" w:hAnsiTheme="majorHAnsi" w:cs="Arial"/>
                <w:b w:val="0"/>
                <w:color w:val="auto"/>
                <w:sz w:val="20"/>
                <w:szCs w:val="20"/>
                <w:lang w:val="fr-CA"/>
              </w:rPr>
              <w:t>1er cycle</w:t>
            </w:r>
            <w:r w:rsidR="0051028E" w:rsidRPr="00D83790">
              <w:rPr>
                <w:rFonts w:asciiTheme="majorHAnsi" w:hAnsiTheme="majorHAnsi" w:cs="Arial"/>
                <w:b w:val="0"/>
                <w:color w:val="auto"/>
                <w:sz w:val="20"/>
                <w:szCs w:val="20"/>
                <w:lang w:val="fr-CA"/>
              </w:rPr>
              <w:t>)</w:t>
            </w:r>
          </w:p>
        </w:tc>
        <w:tc>
          <w:tcPr>
            <w:tcW w:w="5548" w:type="dxa"/>
            <w:gridSpan w:val="6"/>
            <w:tcBorders>
              <w:bottom w:val="dashed" w:sz="4" w:space="0" w:color="BFBFBF" w:themeColor="background1" w:themeShade="BF"/>
            </w:tcBorders>
            <w:vAlign w:val="center"/>
          </w:tcPr>
          <w:p w14:paraId="3DE76A7C" w14:textId="2D729C3A" w:rsidR="00CF763D" w:rsidRPr="00CF763D" w:rsidRDefault="00CF763D" w:rsidP="00823967">
            <w:pPr>
              <w:pStyle w:val="ItaliquesMiseenvidence"/>
              <w:spacing w:before="120" w:after="60"/>
              <w:ind w:left="113" w:right="57"/>
              <w:contextualSpacing w:val="0"/>
              <w:rPr>
                <w:rFonts w:asciiTheme="majorHAnsi" w:hAnsiTheme="majorHAnsi" w:cs="Arial"/>
                <w:b w:val="0"/>
                <w:color w:val="auto"/>
                <w:sz w:val="20"/>
                <w:szCs w:val="20"/>
                <w:lang w:val="fr-CA"/>
              </w:rPr>
            </w:pPr>
            <w:r w:rsidRPr="00D83790">
              <w:rPr>
                <w:rFonts w:asciiTheme="majorHAnsi" w:hAnsiTheme="majorHAnsi" w:cs="Arial"/>
                <w:b w:val="0"/>
                <w:color w:val="auto"/>
                <w:sz w:val="20"/>
                <w:szCs w:val="20"/>
                <w:lang w:val="fr-CA"/>
              </w:rPr>
              <w:t>Consolidation des acquis en lecture et augmentation du sentiment de fierté de l’élève face à ses capacités de lire plusieurs livres à sa pointure.</w:t>
            </w:r>
          </w:p>
        </w:tc>
      </w:tr>
      <w:tr w:rsidR="00323376" w:rsidRPr="00CF763D" w14:paraId="212C42A5" w14:textId="77777777" w:rsidTr="00AF7630">
        <w:trPr>
          <w:jc w:val="center"/>
        </w:trPr>
        <w:tc>
          <w:tcPr>
            <w:tcW w:w="4820" w:type="dxa"/>
            <w:gridSpan w:val="5"/>
            <w:tcBorders>
              <w:bottom w:val="dashed" w:sz="4" w:space="0" w:color="BFBFBF" w:themeColor="background1" w:themeShade="BF"/>
            </w:tcBorders>
            <w:vAlign w:val="center"/>
          </w:tcPr>
          <w:p w14:paraId="65256CFC" w14:textId="3F7A907C" w:rsidR="00323376" w:rsidRPr="00D83790" w:rsidRDefault="00323376" w:rsidP="00823967">
            <w:pPr>
              <w:pStyle w:val="ItaliquesMiseenvidence"/>
              <w:spacing w:before="120" w:after="60"/>
              <w:ind w:left="113" w:right="57"/>
              <w:contextualSpacing w:val="0"/>
              <w:rPr>
                <w:rFonts w:asciiTheme="majorHAnsi" w:hAnsiTheme="majorHAnsi" w:cs="Arial"/>
                <w:b w:val="0"/>
                <w:color w:val="auto"/>
                <w:sz w:val="20"/>
                <w:szCs w:val="20"/>
                <w:lang w:val="fr-CA"/>
              </w:rPr>
            </w:pPr>
            <w:r w:rsidRPr="00D83790">
              <w:rPr>
                <w:rFonts w:asciiTheme="majorHAnsi" w:hAnsiTheme="majorHAnsi" w:cs="Arial"/>
                <w:b w:val="0"/>
                <w:color w:val="auto"/>
                <w:sz w:val="20"/>
                <w:szCs w:val="20"/>
                <w:lang w:val="fr-CA"/>
              </w:rPr>
              <w:t>Bonification des heures en tutorat pour des élèves en difficulté</w:t>
            </w:r>
          </w:p>
        </w:tc>
        <w:tc>
          <w:tcPr>
            <w:tcW w:w="5548" w:type="dxa"/>
            <w:gridSpan w:val="6"/>
            <w:tcBorders>
              <w:bottom w:val="dashed" w:sz="4" w:space="0" w:color="BFBFBF" w:themeColor="background1" w:themeShade="BF"/>
            </w:tcBorders>
            <w:vAlign w:val="center"/>
          </w:tcPr>
          <w:p w14:paraId="67D2E872" w14:textId="369911EA" w:rsidR="00323376" w:rsidRPr="00D83790" w:rsidRDefault="00D83790" w:rsidP="00823967">
            <w:pPr>
              <w:pStyle w:val="ItaliquesMiseenvidence"/>
              <w:spacing w:before="120" w:after="60"/>
              <w:ind w:left="113" w:right="57"/>
              <w:contextualSpacing w:val="0"/>
              <w:rPr>
                <w:rFonts w:asciiTheme="majorHAnsi" w:hAnsiTheme="majorHAnsi" w:cs="Arial"/>
                <w:b w:val="0"/>
                <w:color w:val="auto"/>
                <w:sz w:val="20"/>
                <w:szCs w:val="20"/>
                <w:lang w:val="fr-CA"/>
              </w:rPr>
            </w:pPr>
            <w:r>
              <w:rPr>
                <w:rFonts w:asciiTheme="majorHAnsi" w:hAnsiTheme="majorHAnsi" w:cs="Arial"/>
                <w:b w:val="0"/>
                <w:color w:val="auto"/>
                <w:sz w:val="20"/>
                <w:szCs w:val="20"/>
                <w:lang w:val="fr-CA"/>
              </w:rPr>
              <w:t>À permis de solidifier les acquis de certains élèves à risque.</w:t>
            </w:r>
          </w:p>
        </w:tc>
      </w:tr>
      <w:tr w:rsidR="005D4F50" w:rsidRPr="00A55EC7" w14:paraId="0BFB6939" w14:textId="77777777" w:rsidTr="00AF7630">
        <w:trPr>
          <w:jc w:val="center"/>
        </w:trPr>
        <w:tc>
          <w:tcPr>
            <w:tcW w:w="4820" w:type="dxa"/>
            <w:gridSpan w:val="5"/>
            <w:tcBorders>
              <w:bottom w:val="single" w:sz="24" w:space="0" w:color="0042C7" w:themeColor="accent3" w:themeTint="BF"/>
            </w:tcBorders>
            <w:vAlign w:val="center"/>
          </w:tcPr>
          <w:p w14:paraId="428AFF5D" w14:textId="77777777" w:rsidR="005D4F50" w:rsidRPr="00DC332E" w:rsidRDefault="005D4F50" w:rsidP="00AF7630">
            <w:pPr>
              <w:pStyle w:val="ItaliquesMiseenvidence"/>
              <w:ind w:left="113"/>
              <w:contextualSpacing w:val="0"/>
              <w:rPr>
                <w:b w:val="0"/>
                <w:i w:val="0"/>
                <w:color w:val="auto"/>
                <w:sz w:val="20"/>
                <w:szCs w:val="20"/>
                <w:lang w:val="fr-CA"/>
              </w:rPr>
            </w:pPr>
          </w:p>
        </w:tc>
        <w:tc>
          <w:tcPr>
            <w:tcW w:w="5548" w:type="dxa"/>
            <w:gridSpan w:val="6"/>
            <w:tcBorders>
              <w:bottom w:val="single" w:sz="24" w:space="0" w:color="0042C7" w:themeColor="accent3" w:themeTint="BF"/>
            </w:tcBorders>
            <w:vAlign w:val="center"/>
          </w:tcPr>
          <w:p w14:paraId="69736BCC" w14:textId="77777777" w:rsidR="005D4F50" w:rsidRPr="00DC332E" w:rsidRDefault="005D4F50" w:rsidP="00AF7630">
            <w:pPr>
              <w:pStyle w:val="ItaliquesMiseenvidence"/>
              <w:ind w:left="113"/>
              <w:contextualSpacing w:val="0"/>
              <w:rPr>
                <w:b w:val="0"/>
                <w:i w:val="0"/>
                <w:color w:val="auto"/>
                <w:sz w:val="20"/>
                <w:szCs w:val="20"/>
                <w:lang w:val="fr-CA"/>
              </w:rPr>
            </w:pPr>
          </w:p>
        </w:tc>
      </w:tr>
      <w:tr w:rsidR="00953D31" w:rsidRPr="00A55EC7" w14:paraId="2C6AD25D" w14:textId="77777777" w:rsidTr="005D4F50">
        <w:trPr>
          <w:trHeight w:val="819"/>
          <w:jc w:val="center"/>
        </w:trPr>
        <w:tc>
          <w:tcPr>
            <w:tcW w:w="10368" w:type="dxa"/>
            <w:gridSpan w:val="11"/>
            <w:tcBorders>
              <w:top w:val="single" w:sz="24" w:space="0" w:color="0042C7" w:themeColor="accent3" w:themeTint="BF"/>
              <w:left w:val="single" w:sz="24" w:space="0" w:color="0042C7" w:themeColor="accent3" w:themeTint="BF"/>
              <w:bottom w:val="single" w:sz="24" w:space="0" w:color="0042C7" w:themeColor="accent3" w:themeTint="BF"/>
              <w:right w:val="single" w:sz="24" w:space="0" w:color="0042C7" w:themeColor="accent3" w:themeTint="BF"/>
            </w:tcBorders>
            <w:vAlign w:val="center"/>
          </w:tcPr>
          <w:p w14:paraId="06920F8A" w14:textId="07540CBF" w:rsidR="00953D31" w:rsidRDefault="00C1500F" w:rsidP="005D4F50">
            <w:pPr>
              <w:spacing w:before="120" w:after="120"/>
              <w:ind w:left="57" w:right="57"/>
              <w:rPr>
                <w:lang w:val="fr-CA"/>
              </w:rPr>
            </w:pPr>
            <w:r>
              <w:rPr>
                <w:rFonts w:asciiTheme="majorHAnsi" w:hAnsiTheme="majorHAnsi"/>
                <w:sz w:val="24"/>
                <w:szCs w:val="24"/>
                <w:lang w:val="fr-CA"/>
              </w:rPr>
              <w:t>Création d’équipes féminines et masculines de basketball T-Rex, qui ont promu les saines habitudes vie, la collaboration, l’entraide</w:t>
            </w:r>
            <w:r w:rsidR="0086236B">
              <w:rPr>
                <w:rFonts w:asciiTheme="majorHAnsi" w:hAnsiTheme="majorHAnsi"/>
                <w:sz w:val="24"/>
                <w:szCs w:val="24"/>
                <w:lang w:val="fr-CA"/>
              </w:rPr>
              <w:t>,</w:t>
            </w:r>
            <w:r>
              <w:rPr>
                <w:rFonts w:asciiTheme="majorHAnsi" w:hAnsiTheme="majorHAnsi"/>
                <w:sz w:val="24"/>
                <w:szCs w:val="24"/>
                <w:lang w:val="fr-CA"/>
              </w:rPr>
              <w:t xml:space="preserve"> l’esprit d’équipe</w:t>
            </w:r>
            <w:r w:rsidR="0086236B">
              <w:rPr>
                <w:rFonts w:asciiTheme="majorHAnsi" w:hAnsiTheme="majorHAnsi"/>
                <w:sz w:val="24"/>
                <w:szCs w:val="24"/>
                <w:lang w:val="fr-CA"/>
              </w:rPr>
              <w:t xml:space="preserve"> et les comportements positifs.</w:t>
            </w:r>
          </w:p>
        </w:tc>
      </w:tr>
      <w:tr w:rsidR="001B54F9" w:rsidRPr="00AF7630" w14:paraId="74901A0C" w14:textId="77777777" w:rsidTr="005D4F50">
        <w:trPr>
          <w:jc w:val="center"/>
        </w:trPr>
        <w:tc>
          <w:tcPr>
            <w:tcW w:w="10368" w:type="dxa"/>
            <w:gridSpan w:val="11"/>
            <w:tcBorders>
              <w:top w:val="single" w:sz="24" w:space="0" w:color="0042C7" w:themeColor="accent3" w:themeTint="BF"/>
              <w:bottom w:val="single" w:sz="24" w:space="0" w:color="0042C7" w:themeColor="accent3" w:themeTint="BF"/>
            </w:tcBorders>
            <w:vAlign w:val="center"/>
          </w:tcPr>
          <w:p w14:paraId="2711E522" w14:textId="77777777" w:rsidR="001B54F9" w:rsidRPr="00AF7630" w:rsidRDefault="001B54F9" w:rsidP="00AF7630">
            <w:pPr>
              <w:pStyle w:val="ItaliquesMiseenvidence"/>
              <w:ind w:left="113"/>
              <w:contextualSpacing w:val="0"/>
              <w:rPr>
                <w:b w:val="0"/>
                <w:i w:val="0"/>
                <w:color w:val="auto"/>
                <w:sz w:val="20"/>
                <w:szCs w:val="20"/>
                <w:lang w:val="fr-CA"/>
              </w:rPr>
            </w:pPr>
          </w:p>
        </w:tc>
      </w:tr>
      <w:tr w:rsidR="001B54F9" w:rsidRPr="00A55EC7" w14:paraId="7C3C6298" w14:textId="77777777" w:rsidTr="005D4F50">
        <w:trPr>
          <w:jc w:val="center"/>
        </w:trPr>
        <w:tc>
          <w:tcPr>
            <w:tcW w:w="10368" w:type="dxa"/>
            <w:gridSpan w:val="11"/>
            <w:tcBorders>
              <w:top w:val="single" w:sz="24" w:space="0" w:color="0042C7" w:themeColor="accent3" w:themeTint="BF"/>
              <w:left w:val="single" w:sz="24" w:space="0" w:color="0042C7" w:themeColor="accent3" w:themeTint="BF"/>
              <w:bottom w:val="single" w:sz="24" w:space="0" w:color="0042C7" w:themeColor="accent3" w:themeTint="BF"/>
              <w:right w:val="single" w:sz="24" w:space="0" w:color="0042C7" w:themeColor="accent3" w:themeTint="BF"/>
            </w:tcBorders>
            <w:vAlign w:val="center"/>
          </w:tcPr>
          <w:p w14:paraId="36231DD6" w14:textId="63314012" w:rsidR="001B54F9" w:rsidRDefault="001B54F9" w:rsidP="005D4F50">
            <w:pPr>
              <w:spacing w:before="120" w:after="120"/>
              <w:ind w:left="57" w:right="57"/>
              <w:rPr>
                <w:rFonts w:asciiTheme="majorHAnsi" w:hAnsiTheme="majorHAnsi"/>
                <w:sz w:val="24"/>
                <w:szCs w:val="24"/>
                <w:lang w:val="fr-CA"/>
              </w:rPr>
            </w:pPr>
            <w:r w:rsidRPr="00A323DF">
              <w:rPr>
                <w:rFonts w:asciiTheme="majorHAnsi" w:hAnsiTheme="majorHAnsi"/>
                <w:sz w:val="24"/>
                <w:szCs w:val="24"/>
                <w:lang w:val="fr-CA"/>
              </w:rPr>
              <w:t>Continuité dans la valorisation des comportements positifs par différentes activités.</w:t>
            </w:r>
          </w:p>
        </w:tc>
      </w:tr>
    </w:tbl>
    <w:p w14:paraId="11A3F8C0" w14:textId="0DC66885" w:rsidR="00DC332E" w:rsidRDefault="00DC332E">
      <w:pPr>
        <w:rPr>
          <w:lang w:val="fr-CA"/>
        </w:rPr>
      </w:pPr>
    </w:p>
    <w:p w14:paraId="0FA45C62" w14:textId="77777777" w:rsidR="002338D4" w:rsidRDefault="002338D4">
      <w:pPr>
        <w:rPr>
          <w:lang w:val="fr-CA"/>
        </w:rPr>
      </w:pPr>
    </w:p>
    <w:p w14:paraId="478968F6" w14:textId="77777777" w:rsidR="00DC332E" w:rsidRDefault="00DC332E">
      <w:pPr>
        <w:rPr>
          <w:lang w:val="fr-CA"/>
        </w:rPr>
        <w:sectPr w:rsidR="00DC332E" w:rsidSect="00DC332E">
          <w:headerReference w:type="first" r:id="rId27"/>
          <w:footerReference w:type="first" r:id="rId28"/>
          <w:pgSz w:w="12240" w:h="15840" w:code="1"/>
          <w:pgMar w:top="1440" w:right="936" w:bottom="578" w:left="936" w:header="567" w:footer="567" w:gutter="0"/>
          <w:cols w:space="720"/>
          <w:titlePg/>
          <w:docGrid w:linePitch="360"/>
        </w:sectPr>
      </w:pPr>
    </w:p>
    <w:tbl>
      <w:tblPr>
        <w:tblpPr w:leftFromText="141" w:rightFromText="141" w:vertAnchor="page" w:horzAnchor="margin" w:tblpY="549"/>
        <w:tblW w:w="5000" w:type="pct"/>
        <w:tblLayout w:type="fixed"/>
        <w:tblCellMar>
          <w:left w:w="0" w:type="dxa"/>
          <w:right w:w="0" w:type="dxa"/>
        </w:tblCellMar>
        <w:tblLook w:val="0600" w:firstRow="0" w:lastRow="0" w:firstColumn="0" w:lastColumn="0" w:noHBand="1" w:noVBand="1"/>
      </w:tblPr>
      <w:tblGrid>
        <w:gridCol w:w="598"/>
        <w:gridCol w:w="301"/>
        <w:gridCol w:w="2848"/>
        <w:gridCol w:w="639"/>
        <w:gridCol w:w="603"/>
        <w:gridCol w:w="114"/>
        <w:gridCol w:w="1183"/>
        <w:gridCol w:w="395"/>
        <w:gridCol w:w="697"/>
        <w:gridCol w:w="2990"/>
      </w:tblGrid>
      <w:tr w:rsidR="00D86530" w:rsidRPr="006138C2" w14:paraId="75D4657F" w14:textId="77777777" w:rsidTr="00D86530">
        <w:tc>
          <w:tcPr>
            <w:tcW w:w="10368" w:type="dxa"/>
            <w:gridSpan w:val="10"/>
          </w:tcPr>
          <w:p w14:paraId="3CFDF608" w14:textId="77777777" w:rsidR="00D86530" w:rsidRPr="00D86530" w:rsidRDefault="00D86530" w:rsidP="00D86530">
            <w:pPr>
              <w:spacing w:after="0"/>
              <w:rPr>
                <w:b/>
                <w:color w:val="FFFFFF" w:themeColor="background1"/>
                <w:sz w:val="40"/>
                <w:szCs w:val="40"/>
                <w:lang w:val="fr-CA"/>
              </w:rPr>
            </w:pPr>
            <w:r w:rsidRPr="00D86530">
              <w:rPr>
                <w:b/>
                <w:color w:val="FFFFFF" w:themeColor="background1"/>
                <w:sz w:val="40"/>
                <w:szCs w:val="40"/>
              </w:rPr>
              <w:lastRenderedPageBreak/>
              <w:t>Les bons coups de l’année scolaire 2021-2022</w:t>
            </w:r>
          </w:p>
        </w:tc>
      </w:tr>
      <w:tr w:rsidR="00D86530" w:rsidRPr="00A55EC7" w14:paraId="49276A4A" w14:textId="77777777" w:rsidTr="00D86530">
        <w:tc>
          <w:tcPr>
            <w:tcW w:w="899" w:type="dxa"/>
            <w:gridSpan w:val="2"/>
            <w:shd w:val="clear" w:color="auto" w:fill="FFFFFF" w:themeFill="background1"/>
          </w:tcPr>
          <w:p w14:paraId="7046BC1C" w14:textId="77777777" w:rsidR="00D86530" w:rsidRPr="00A55EC7" w:rsidRDefault="00D86530" w:rsidP="00D86530">
            <w:pPr>
              <w:spacing w:after="0"/>
              <w:rPr>
                <w:sz w:val="10"/>
                <w:lang w:val="fr-CA"/>
              </w:rPr>
            </w:pPr>
          </w:p>
        </w:tc>
        <w:tc>
          <w:tcPr>
            <w:tcW w:w="4090" w:type="dxa"/>
            <w:gridSpan w:val="3"/>
          </w:tcPr>
          <w:p w14:paraId="64AB6B7E" w14:textId="77777777" w:rsidR="00D86530" w:rsidRPr="00A55EC7" w:rsidRDefault="00D86530" w:rsidP="00D86530">
            <w:pPr>
              <w:spacing w:after="0"/>
              <w:rPr>
                <w:sz w:val="10"/>
                <w:lang w:val="fr-CA"/>
              </w:rPr>
            </w:pPr>
          </w:p>
        </w:tc>
        <w:tc>
          <w:tcPr>
            <w:tcW w:w="114" w:type="dxa"/>
          </w:tcPr>
          <w:p w14:paraId="1F479B37" w14:textId="77777777" w:rsidR="00D86530" w:rsidRPr="00A55EC7" w:rsidRDefault="00D86530" w:rsidP="00D86530">
            <w:pPr>
              <w:spacing w:after="0"/>
              <w:rPr>
                <w:sz w:val="10"/>
                <w:lang w:val="fr-CA"/>
              </w:rPr>
            </w:pPr>
          </w:p>
        </w:tc>
        <w:tc>
          <w:tcPr>
            <w:tcW w:w="1183" w:type="dxa"/>
            <w:shd w:val="clear" w:color="auto" w:fill="FFFFFF" w:themeFill="background1"/>
          </w:tcPr>
          <w:p w14:paraId="191A49AD" w14:textId="77777777" w:rsidR="00D86530" w:rsidRPr="00A55EC7" w:rsidRDefault="00D86530" w:rsidP="00D86530">
            <w:pPr>
              <w:spacing w:after="0"/>
              <w:rPr>
                <w:sz w:val="10"/>
                <w:lang w:val="fr-CA"/>
              </w:rPr>
            </w:pPr>
          </w:p>
        </w:tc>
        <w:tc>
          <w:tcPr>
            <w:tcW w:w="4082" w:type="dxa"/>
            <w:gridSpan w:val="3"/>
          </w:tcPr>
          <w:p w14:paraId="20892A45" w14:textId="77777777" w:rsidR="00D86530" w:rsidRPr="00A55EC7" w:rsidRDefault="00D86530" w:rsidP="00D86530">
            <w:pPr>
              <w:spacing w:after="0"/>
              <w:rPr>
                <w:sz w:val="10"/>
                <w:lang w:val="fr-CA"/>
              </w:rPr>
            </w:pPr>
          </w:p>
        </w:tc>
      </w:tr>
      <w:tr w:rsidR="00D86530" w:rsidRPr="00E47D88" w14:paraId="4F83B6AB" w14:textId="77777777" w:rsidTr="00D86530">
        <w:tc>
          <w:tcPr>
            <w:tcW w:w="4989" w:type="dxa"/>
            <w:gridSpan w:val="5"/>
            <w:shd w:val="clear" w:color="auto" w:fill="auto"/>
          </w:tcPr>
          <w:p w14:paraId="08256ED4" w14:textId="77777777" w:rsidR="00D86530" w:rsidRPr="00E47D88" w:rsidRDefault="00D86530" w:rsidP="00D86530">
            <w:pPr>
              <w:numPr>
                <w:ilvl w:val="0"/>
                <w:numId w:val="2"/>
              </w:numPr>
              <w:spacing w:before="60" w:after="0" w:line="240" w:lineRule="auto"/>
              <w:ind w:left="284" w:hanging="218"/>
              <w:rPr>
                <w:color w:val="FFFFFF" w:themeColor="background1"/>
                <w:sz w:val="20"/>
                <w:szCs w:val="20"/>
                <w:lang w:val="fr-CA"/>
              </w:rPr>
            </w:pPr>
            <w:r w:rsidRPr="00E47D88">
              <w:rPr>
                <w:rFonts w:asciiTheme="majorHAnsi" w:hAnsiTheme="majorHAnsi"/>
                <w:color w:val="FFFFFF" w:themeColor="background1"/>
                <w:sz w:val="20"/>
                <w:szCs w:val="20"/>
                <w:lang w:val="fr-CA"/>
              </w:rPr>
              <w:t xml:space="preserve">Soutien à l’élève (ajout en orthopédagogie, </w:t>
            </w:r>
            <w:r>
              <w:rPr>
                <w:rFonts w:asciiTheme="majorHAnsi" w:hAnsiTheme="majorHAnsi"/>
                <w:color w:val="FFFFFF" w:themeColor="background1"/>
                <w:sz w:val="20"/>
                <w:szCs w:val="20"/>
                <w:lang w:val="fr-CA"/>
              </w:rPr>
              <w:t>en TES</w:t>
            </w:r>
            <w:r w:rsidRPr="00E47D88">
              <w:rPr>
                <w:rFonts w:asciiTheme="majorHAnsi" w:hAnsiTheme="majorHAnsi"/>
                <w:color w:val="FFFFFF" w:themeColor="background1"/>
                <w:sz w:val="20"/>
                <w:szCs w:val="20"/>
                <w:lang w:val="fr-CA"/>
              </w:rPr>
              <w:t xml:space="preserve"> et en enseignement-ressource)</w:t>
            </w:r>
            <w:r>
              <w:rPr>
                <w:rFonts w:asciiTheme="majorHAnsi" w:hAnsiTheme="majorHAnsi"/>
                <w:color w:val="FFFFFF" w:themeColor="background1"/>
                <w:sz w:val="20"/>
                <w:szCs w:val="20"/>
                <w:lang w:val="fr-CA"/>
              </w:rPr>
              <w:t>;</w:t>
            </w:r>
          </w:p>
        </w:tc>
        <w:tc>
          <w:tcPr>
            <w:tcW w:w="114" w:type="dxa"/>
            <w:shd w:val="clear" w:color="auto" w:fill="auto"/>
          </w:tcPr>
          <w:p w14:paraId="1F197B9B" w14:textId="77777777" w:rsidR="00D86530" w:rsidRPr="00E47D88" w:rsidRDefault="00D86530" w:rsidP="00D86530">
            <w:pPr>
              <w:spacing w:before="60" w:after="0"/>
              <w:ind w:left="284" w:hanging="218"/>
              <w:rPr>
                <w:color w:val="FFFFFF" w:themeColor="background1"/>
                <w:sz w:val="20"/>
                <w:szCs w:val="20"/>
                <w:lang w:val="fr-CA"/>
              </w:rPr>
            </w:pPr>
          </w:p>
        </w:tc>
        <w:tc>
          <w:tcPr>
            <w:tcW w:w="5265" w:type="dxa"/>
            <w:gridSpan w:val="4"/>
            <w:shd w:val="clear" w:color="auto" w:fill="auto"/>
          </w:tcPr>
          <w:p w14:paraId="2FA7B2D1" w14:textId="77777777" w:rsidR="00D86530" w:rsidRPr="00E47D88" w:rsidRDefault="00D86530" w:rsidP="00D86530">
            <w:pPr>
              <w:numPr>
                <w:ilvl w:val="0"/>
                <w:numId w:val="2"/>
              </w:numPr>
              <w:spacing w:before="60" w:after="0" w:line="240" w:lineRule="auto"/>
              <w:ind w:left="284" w:hanging="218"/>
              <w:rPr>
                <w:color w:val="FFFFFF" w:themeColor="background1"/>
                <w:sz w:val="20"/>
                <w:szCs w:val="20"/>
                <w:lang w:val="fr-CA"/>
              </w:rPr>
            </w:pPr>
            <w:r w:rsidRPr="00E47D88">
              <w:rPr>
                <w:rFonts w:asciiTheme="majorHAnsi" w:hAnsiTheme="majorHAnsi"/>
                <w:color w:val="FFFFFF" w:themeColor="background1"/>
                <w:sz w:val="20"/>
                <w:szCs w:val="20"/>
                <w:lang w:val="fr-CA"/>
              </w:rPr>
              <w:t>Les différentes activités organisées par le personnel (</w:t>
            </w:r>
            <w:r>
              <w:rPr>
                <w:rFonts w:asciiTheme="majorHAnsi" w:hAnsiTheme="majorHAnsi"/>
                <w:color w:val="FFFFFF" w:themeColor="background1"/>
                <w:sz w:val="20"/>
                <w:szCs w:val="20"/>
                <w:lang w:val="fr-CA"/>
              </w:rPr>
              <w:t>Invités, mime, visite au verger, etc.</w:t>
            </w:r>
            <w:r w:rsidRPr="00E47D88">
              <w:rPr>
                <w:rFonts w:asciiTheme="majorHAnsi" w:hAnsiTheme="majorHAnsi"/>
                <w:color w:val="FFFFFF" w:themeColor="background1"/>
                <w:sz w:val="20"/>
                <w:szCs w:val="20"/>
                <w:lang w:val="fr-CA"/>
              </w:rPr>
              <w:t>)</w:t>
            </w:r>
            <w:r>
              <w:rPr>
                <w:rFonts w:asciiTheme="majorHAnsi" w:hAnsiTheme="majorHAnsi"/>
                <w:color w:val="FFFFFF" w:themeColor="background1"/>
                <w:sz w:val="20"/>
                <w:szCs w:val="20"/>
                <w:lang w:val="fr-CA"/>
              </w:rPr>
              <w:t>;</w:t>
            </w:r>
          </w:p>
        </w:tc>
      </w:tr>
      <w:tr w:rsidR="00D86530" w:rsidRPr="00E47D88" w14:paraId="51BA8D94" w14:textId="77777777" w:rsidTr="00D86530">
        <w:tc>
          <w:tcPr>
            <w:tcW w:w="4989" w:type="dxa"/>
            <w:gridSpan w:val="5"/>
            <w:shd w:val="clear" w:color="auto" w:fill="auto"/>
          </w:tcPr>
          <w:p w14:paraId="0B03A78C" w14:textId="77777777" w:rsidR="00D86530" w:rsidRPr="00E47D88" w:rsidRDefault="00D86530" w:rsidP="00D86530">
            <w:pPr>
              <w:numPr>
                <w:ilvl w:val="0"/>
                <w:numId w:val="2"/>
              </w:numPr>
              <w:spacing w:before="60" w:after="0" w:line="240" w:lineRule="auto"/>
              <w:ind w:left="284" w:hanging="218"/>
              <w:rPr>
                <w:color w:val="FFFFFF" w:themeColor="background1"/>
                <w:sz w:val="20"/>
                <w:szCs w:val="20"/>
                <w:lang w:val="fr-CA"/>
              </w:rPr>
            </w:pPr>
            <w:r>
              <w:rPr>
                <w:rFonts w:asciiTheme="majorHAnsi" w:hAnsiTheme="majorHAnsi"/>
                <w:color w:val="FFFFFF" w:themeColor="background1"/>
                <w:sz w:val="20"/>
                <w:szCs w:val="20"/>
                <w:lang w:val="fr-CA"/>
              </w:rPr>
              <w:t>Obtention d’un don de 5000,00$ de Brookfield pour la petite cour d’école;</w:t>
            </w:r>
          </w:p>
        </w:tc>
        <w:tc>
          <w:tcPr>
            <w:tcW w:w="114" w:type="dxa"/>
            <w:shd w:val="clear" w:color="auto" w:fill="auto"/>
          </w:tcPr>
          <w:p w14:paraId="263F6F24" w14:textId="77777777" w:rsidR="00D86530" w:rsidRPr="00E47D88" w:rsidRDefault="00D86530" w:rsidP="00D86530">
            <w:pPr>
              <w:spacing w:before="60" w:after="0"/>
              <w:ind w:left="284" w:hanging="218"/>
              <w:rPr>
                <w:color w:val="FFFFFF" w:themeColor="background1"/>
                <w:sz w:val="20"/>
                <w:szCs w:val="20"/>
                <w:lang w:val="fr-CA"/>
              </w:rPr>
            </w:pPr>
          </w:p>
        </w:tc>
        <w:tc>
          <w:tcPr>
            <w:tcW w:w="5265" w:type="dxa"/>
            <w:gridSpan w:val="4"/>
            <w:shd w:val="clear" w:color="auto" w:fill="auto"/>
          </w:tcPr>
          <w:p w14:paraId="6A978447" w14:textId="77777777" w:rsidR="00D86530" w:rsidRPr="00E47D88" w:rsidRDefault="00D86530" w:rsidP="00D86530">
            <w:pPr>
              <w:numPr>
                <w:ilvl w:val="0"/>
                <w:numId w:val="2"/>
              </w:numPr>
              <w:spacing w:before="60" w:after="0" w:line="240" w:lineRule="auto"/>
              <w:ind w:left="284" w:hanging="218"/>
              <w:rPr>
                <w:color w:val="FFFFFF" w:themeColor="background1"/>
                <w:sz w:val="20"/>
                <w:szCs w:val="20"/>
                <w:lang w:val="fr-CA"/>
              </w:rPr>
            </w:pPr>
            <w:r w:rsidRPr="00E47D88">
              <w:rPr>
                <w:rFonts w:asciiTheme="majorHAnsi" w:hAnsiTheme="majorHAnsi"/>
                <w:color w:val="FFFFFF" w:themeColor="background1"/>
                <w:sz w:val="20"/>
                <w:szCs w:val="20"/>
                <w:lang w:val="fr-CA"/>
              </w:rPr>
              <w:t>Continuité dans l’approche « Valorisation des comportements positifs »</w:t>
            </w:r>
            <w:r>
              <w:rPr>
                <w:rFonts w:asciiTheme="majorHAnsi" w:hAnsiTheme="majorHAnsi"/>
                <w:color w:val="FFFFFF" w:themeColor="background1"/>
                <w:sz w:val="20"/>
                <w:szCs w:val="20"/>
                <w:lang w:val="fr-CA"/>
              </w:rPr>
              <w:t>;</w:t>
            </w:r>
          </w:p>
        </w:tc>
      </w:tr>
      <w:tr w:rsidR="00D86530" w:rsidRPr="00CF763D" w14:paraId="3AE2CE55" w14:textId="77777777" w:rsidTr="00D86530">
        <w:tc>
          <w:tcPr>
            <w:tcW w:w="4989" w:type="dxa"/>
            <w:gridSpan w:val="5"/>
            <w:shd w:val="clear" w:color="auto" w:fill="auto"/>
          </w:tcPr>
          <w:p w14:paraId="7CD65548" w14:textId="77777777" w:rsidR="00D86530" w:rsidRPr="00E47D88" w:rsidRDefault="00D86530" w:rsidP="00D86530">
            <w:pPr>
              <w:numPr>
                <w:ilvl w:val="0"/>
                <w:numId w:val="2"/>
              </w:numPr>
              <w:spacing w:before="60" w:after="0" w:line="240" w:lineRule="auto"/>
              <w:ind w:left="284" w:hanging="218"/>
              <w:rPr>
                <w:color w:val="FFFFFF" w:themeColor="background1"/>
                <w:sz w:val="20"/>
                <w:szCs w:val="20"/>
                <w:lang w:val="fr-CA"/>
              </w:rPr>
            </w:pPr>
            <w:r w:rsidRPr="00CF763D">
              <w:rPr>
                <w:color w:val="FFFFFF" w:themeColor="background1"/>
                <w:sz w:val="20"/>
                <w:szCs w:val="20"/>
                <w:lang w:val="fr-CA"/>
              </w:rPr>
              <w:t xml:space="preserve">Petits déjeuners à tous les matins et </w:t>
            </w:r>
            <w:r>
              <w:rPr>
                <w:color w:val="FFFFFF" w:themeColor="background1"/>
                <w:sz w:val="20"/>
                <w:szCs w:val="20"/>
                <w:lang w:val="fr-CA"/>
              </w:rPr>
              <w:t xml:space="preserve">des </w:t>
            </w:r>
            <w:r w:rsidRPr="00CF763D">
              <w:rPr>
                <w:color w:val="FFFFFF" w:themeColor="background1"/>
                <w:sz w:val="20"/>
                <w:szCs w:val="20"/>
                <w:lang w:val="fr-CA"/>
              </w:rPr>
              <w:t>diner</w:t>
            </w:r>
            <w:r>
              <w:rPr>
                <w:color w:val="FFFFFF" w:themeColor="background1"/>
                <w:sz w:val="20"/>
                <w:szCs w:val="20"/>
                <w:lang w:val="fr-CA"/>
              </w:rPr>
              <w:t>s</w:t>
            </w:r>
            <w:r w:rsidRPr="00CF763D">
              <w:rPr>
                <w:color w:val="FFFFFF" w:themeColor="background1"/>
                <w:sz w:val="20"/>
                <w:szCs w:val="20"/>
                <w:lang w:val="fr-CA"/>
              </w:rPr>
              <w:t xml:space="preserve"> chaud</w:t>
            </w:r>
            <w:r>
              <w:rPr>
                <w:color w:val="FFFFFF" w:themeColor="background1"/>
                <w:sz w:val="20"/>
                <w:szCs w:val="20"/>
                <w:lang w:val="fr-CA"/>
              </w:rPr>
              <w:t>s</w:t>
            </w:r>
            <w:r w:rsidRPr="00CF763D">
              <w:rPr>
                <w:color w:val="FFFFFF" w:themeColor="background1"/>
                <w:sz w:val="20"/>
                <w:szCs w:val="20"/>
                <w:lang w:val="fr-CA"/>
              </w:rPr>
              <w:t xml:space="preserve"> deux fois par semaine</w:t>
            </w:r>
            <w:r>
              <w:rPr>
                <w:color w:val="FFFFFF" w:themeColor="background1"/>
                <w:sz w:val="20"/>
                <w:szCs w:val="20"/>
                <w:lang w:val="fr-CA"/>
              </w:rPr>
              <w:t>;</w:t>
            </w:r>
          </w:p>
        </w:tc>
        <w:tc>
          <w:tcPr>
            <w:tcW w:w="114" w:type="dxa"/>
            <w:shd w:val="clear" w:color="auto" w:fill="auto"/>
          </w:tcPr>
          <w:p w14:paraId="4592A849" w14:textId="77777777" w:rsidR="00D86530" w:rsidRPr="00E47D88" w:rsidRDefault="00D86530" w:rsidP="00D86530">
            <w:pPr>
              <w:spacing w:before="60" w:after="0" w:line="240" w:lineRule="auto"/>
              <w:ind w:left="66"/>
              <w:rPr>
                <w:color w:val="FFFFFF" w:themeColor="background1"/>
                <w:sz w:val="20"/>
                <w:szCs w:val="20"/>
                <w:lang w:val="fr-CA"/>
              </w:rPr>
            </w:pPr>
          </w:p>
        </w:tc>
        <w:tc>
          <w:tcPr>
            <w:tcW w:w="5265" w:type="dxa"/>
            <w:gridSpan w:val="4"/>
            <w:shd w:val="clear" w:color="auto" w:fill="auto"/>
          </w:tcPr>
          <w:p w14:paraId="264EDF8C" w14:textId="77777777" w:rsidR="00D86530" w:rsidRPr="00E47D88" w:rsidRDefault="00D86530" w:rsidP="00D86530">
            <w:pPr>
              <w:numPr>
                <w:ilvl w:val="0"/>
                <w:numId w:val="2"/>
              </w:numPr>
              <w:spacing w:before="60" w:after="0" w:line="240" w:lineRule="auto"/>
              <w:ind w:left="284" w:hanging="218"/>
              <w:rPr>
                <w:color w:val="FFFFFF" w:themeColor="background1"/>
                <w:sz w:val="20"/>
                <w:szCs w:val="20"/>
                <w:lang w:val="fr-CA"/>
              </w:rPr>
            </w:pPr>
            <w:r w:rsidRPr="008C7E88">
              <w:rPr>
                <w:color w:val="FFFFFF" w:themeColor="background1"/>
                <w:sz w:val="20"/>
                <w:szCs w:val="20"/>
                <w:lang w:val="fr-CA"/>
              </w:rPr>
              <w:t>Remise de certificats mensuels aux élèves et à la fin de chacune des étapes</w:t>
            </w:r>
            <w:r>
              <w:rPr>
                <w:color w:val="FFFFFF" w:themeColor="background1"/>
                <w:sz w:val="20"/>
                <w:szCs w:val="20"/>
                <w:lang w:val="fr-CA"/>
              </w:rPr>
              <w:t>;</w:t>
            </w:r>
          </w:p>
        </w:tc>
      </w:tr>
      <w:tr w:rsidR="00D86530" w:rsidRPr="00E47D88" w14:paraId="53A643B6" w14:textId="77777777" w:rsidTr="00D86530">
        <w:tc>
          <w:tcPr>
            <w:tcW w:w="4989" w:type="dxa"/>
            <w:gridSpan w:val="5"/>
            <w:shd w:val="clear" w:color="auto" w:fill="auto"/>
          </w:tcPr>
          <w:p w14:paraId="2A126FDE" w14:textId="77777777" w:rsidR="00D86530" w:rsidRPr="00F548A0" w:rsidRDefault="00D86530" w:rsidP="00D86530">
            <w:pPr>
              <w:numPr>
                <w:ilvl w:val="0"/>
                <w:numId w:val="2"/>
              </w:numPr>
              <w:spacing w:before="60" w:after="0" w:line="240" w:lineRule="auto"/>
              <w:ind w:left="284" w:hanging="218"/>
              <w:rPr>
                <w:color w:val="FFFFFF" w:themeColor="background1"/>
                <w:sz w:val="20"/>
                <w:szCs w:val="20"/>
                <w:lang w:val="fr-CA"/>
              </w:rPr>
            </w:pPr>
            <w:r w:rsidRPr="00F548A0">
              <w:rPr>
                <w:color w:val="FFFFFF" w:themeColor="background1"/>
                <w:sz w:val="20"/>
                <w:szCs w:val="20"/>
                <w:lang w:val="fr-CA"/>
              </w:rPr>
              <w:t xml:space="preserve">Abonnement à </w:t>
            </w:r>
            <w:proofErr w:type="spellStart"/>
            <w:r w:rsidRPr="00F548A0">
              <w:rPr>
                <w:color w:val="FFFFFF" w:themeColor="background1"/>
                <w:sz w:val="20"/>
                <w:szCs w:val="20"/>
                <w:lang w:val="fr-CA"/>
              </w:rPr>
              <w:t>MooZoom</w:t>
            </w:r>
            <w:proofErr w:type="spellEnd"/>
            <w:r w:rsidRPr="00F548A0">
              <w:rPr>
                <w:color w:val="FFFFFF" w:themeColor="background1"/>
                <w:sz w:val="20"/>
                <w:szCs w:val="20"/>
                <w:lang w:val="fr-CA"/>
              </w:rPr>
              <w:t>, un outil clé en main qui favorise le mieux-être, à l'école comme à la maison</w:t>
            </w:r>
            <w:r>
              <w:rPr>
                <w:color w:val="FFFFFF" w:themeColor="background1"/>
                <w:sz w:val="20"/>
                <w:szCs w:val="20"/>
                <w:lang w:val="fr-CA"/>
              </w:rPr>
              <w:t>;</w:t>
            </w:r>
          </w:p>
        </w:tc>
        <w:tc>
          <w:tcPr>
            <w:tcW w:w="114" w:type="dxa"/>
            <w:shd w:val="clear" w:color="auto" w:fill="auto"/>
          </w:tcPr>
          <w:p w14:paraId="205A5B16" w14:textId="77777777" w:rsidR="00D86530" w:rsidRPr="00E47D88" w:rsidRDefault="00D86530" w:rsidP="00D86530">
            <w:pPr>
              <w:spacing w:before="60" w:after="0"/>
              <w:ind w:left="284" w:hanging="218"/>
              <w:rPr>
                <w:color w:val="FFFFFF" w:themeColor="background1"/>
                <w:sz w:val="20"/>
                <w:szCs w:val="20"/>
                <w:lang w:val="fr-CA"/>
              </w:rPr>
            </w:pPr>
          </w:p>
        </w:tc>
        <w:tc>
          <w:tcPr>
            <w:tcW w:w="5265" w:type="dxa"/>
            <w:gridSpan w:val="4"/>
            <w:shd w:val="clear" w:color="auto" w:fill="auto"/>
          </w:tcPr>
          <w:p w14:paraId="456520C0" w14:textId="77777777" w:rsidR="00D86530" w:rsidRPr="00E47D88" w:rsidRDefault="00D86530" w:rsidP="00D86530">
            <w:pPr>
              <w:numPr>
                <w:ilvl w:val="0"/>
                <w:numId w:val="2"/>
              </w:numPr>
              <w:spacing w:before="60" w:after="0" w:line="240" w:lineRule="auto"/>
              <w:ind w:left="284" w:hanging="218"/>
              <w:rPr>
                <w:color w:val="FFFFFF" w:themeColor="background1"/>
                <w:sz w:val="20"/>
                <w:szCs w:val="20"/>
                <w:lang w:val="fr-CA"/>
              </w:rPr>
            </w:pPr>
            <w:r w:rsidRPr="00E47D88">
              <w:rPr>
                <w:rFonts w:asciiTheme="majorHAnsi" w:hAnsiTheme="majorHAnsi"/>
                <w:color w:val="FFFFFF" w:themeColor="background1"/>
                <w:sz w:val="20"/>
                <w:szCs w:val="20"/>
                <w:lang w:val="fr-CA"/>
              </w:rPr>
              <w:t>Activités de littératie et de numératie avec les groupes du préscolaire</w:t>
            </w:r>
            <w:r>
              <w:rPr>
                <w:rFonts w:asciiTheme="majorHAnsi" w:hAnsiTheme="majorHAnsi"/>
                <w:color w:val="FFFFFF" w:themeColor="background1"/>
                <w:sz w:val="20"/>
                <w:szCs w:val="20"/>
                <w:lang w:val="fr-CA"/>
              </w:rPr>
              <w:t xml:space="preserve"> et de la 2</w:t>
            </w:r>
            <w:r w:rsidRPr="008F6C1A">
              <w:rPr>
                <w:rFonts w:asciiTheme="majorHAnsi" w:hAnsiTheme="majorHAnsi"/>
                <w:color w:val="FFFFFF" w:themeColor="background1"/>
                <w:sz w:val="20"/>
                <w:szCs w:val="20"/>
                <w:vertAlign w:val="superscript"/>
                <w:lang w:val="fr-CA"/>
              </w:rPr>
              <w:t>e</w:t>
            </w:r>
            <w:r>
              <w:rPr>
                <w:rFonts w:asciiTheme="majorHAnsi" w:hAnsiTheme="majorHAnsi"/>
                <w:color w:val="FFFFFF" w:themeColor="background1"/>
                <w:sz w:val="20"/>
                <w:szCs w:val="20"/>
                <w:lang w:val="fr-CA"/>
              </w:rPr>
              <w:t xml:space="preserve"> année;</w:t>
            </w:r>
          </w:p>
        </w:tc>
      </w:tr>
      <w:tr w:rsidR="00D86530" w:rsidRPr="00E47D88" w14:paraId="21923F46" w14:textId="77777777" w:rsidTr="00D86530">
        <w:tc>
          <w:tcPr>
            <w:tcW w:w="4989" w:type="dxa"/>
            <w:gridSpan w:val="5"/>
            <w:shd w:val="clear" w:color="auto" w:fill="auto"/>
          </w:tcPr>
          <w:p w14:paraId="2C806E6A" w14:textId="77777777" w:rsidR="00D86530" w:rsidRPr="00E47D88" w:rsidRDefault="00D86530" w:rsidP="00D86530">
            <w:pPr>
              <w:numPr>
                <w:ilvl w:val="0"/>
                <w:numId w:val="2"/>
              </w:numPr>
              <w:spacing w:before="60" w:after="0" w:line="240" w:lineRule="auto"/>
              <w:ind w:left="284" w:hanging="218"/>
              <w:rPr>
                <w:color w:val="FFFFFF" w:themeColor="background1"/>
                <w:sz w:val="20"/>
                <w:szCs w:val="20"/>
                <w:lang w:val="fr-CA"/>
              </w:rPr>
            </w:pPr>
            <w:r>
              <w:rPr>
                <w:color w:val="FFFFFF" w:themeColor="background1"/>
                <w:sz w:val="20"/>
                <w:szCs w:val="20"/>
                <w:lang w:val="fr-CA"/>
              </w:rPr>
              <w:t>Participation au</w:t>
            </w:r>
            <w:r w:rsidRPr="00893E8B">
              <w:rPr>
                <w:color w:val="FFFFFF" w:themeColor="background1"/>
                <w:sz w:val="20"/>
                <w:szCs w:val="20"/>
                <w:lang w:val="fr-CA"/>
              </w:rPr>
              <w:t xml:space="preserve"> programme « Lait à l’école » encore </w:t>
            </w:r>
            <w:r>
              <w:rPr>
                <w:color w:val="FFFFFF" w:themeColor="background1"/>
                <w:sz w:val="20"/>
                <w:szCs w:val="20"/>
                <w:lang w:val="fr-CA"/>
              </w:rPr>
              <w:t xml:space="preserve">une fois </w:t>
            </w:r>
            <w:r w:rsidRPr="00893E8B">
              <w:rPr>
                <w:color w:val="FFFFFF" w:themeColor="background1"/>
                <w:sz w:val="20"/>
                <w:szCs w:val="20"/>
                <w:lang w:val="fr-CA"/>
              </w:rPr>
              <w:t>cette année</w:t>
            </w:r>
            <w:r>
              <w:rPr>
                <w:color w:val="FFFFFF" w:themeColor="background1"/>
                <w:sz w:val="20"/>
                <w:szCs w:val="20"/>
                <w:lang w:val="fr-CA"/>
              </w:rPr>
              <w:t>;</w:t>
            </w:r>
          </w:p>
        </w:tc>
        <w:tc>
          <w:tcPr>
            <w:tcW w:w="114" w:type="dxa"/>
            <w:shd w:val="clear" w:color="auto" w:fill="auto"/>
          </w:tcPr>
          <w:p w14:paraId="5618B56B" w14:textId="77777777" w:rsidR="00D86530" w:rsidRPr="00E47D88" w:rsidRDefault="00D86530" w:rsidP="00D86530">
            <w:pPr>
              <w:spacing w:before="60" w:after="0"/>
              <w:ind w:left="284" w:hanging="218"/>
              <w:rPr>
                <w:color w:val="FFFFFF" w:themeColor="background1"/>
                <w:sz w:val="20"/>
                <w:szCs w:val="20"/>
                <w:lang w:val="fr-CA"/>
              </w:rPr>
            </w:pPr>
          </w:p>
        </w:tc>
        <w:tc>
          <w:tcPr>
            <w:tcW w:w="5265" w:type="dxa"/>
            <w:gridSpan w:val="4"/>
            <w:shd w:val="clear" w:color="auto" w:fill="auto"/>
          </w:tcPr>
          <w:p w14:paraId="0CF4ACB4" w14:textId="77777777" w:rsidR="00D86530" w:rsidRPr="00E47D88" w:rsidRDefault="00D86530" w:rsidP="00D86530">
            <w:pPr>
              <w:numPr>
                <w:ilvl w:val="0"/>
                <w:numId w:val="2"/>
              </w:numPr>
              <w:spacing w:before="60" w:after="0" w:line="240" w:lineRule="auto"/>
              <w:ind w:left="284" w:hanging="218"/>
              <w:rPr>
                <w:color w:val="FFFFFF" w:themeColor="background1"/>
                <w:sz w:val="20"/>
                <w:szCs w:val="20"/>
                <w:lang w:val="fr-CA"/>
              </w:rPr>
            </w:pPr>
            <w:r>
              <w:rPr>
                <w:rFonts w:asciiTheme="majorHAnsi" w:hAnsiTheme="majorHAnsi"/>
                <w:color w:val="FFFFFF" w:themeColor="background1"/>
                <w:sz w:val="20"/>
                <w:szCs w:val="20"/>
                <w:lang w:val="fr-CA"/>
              </w:rPr>
              <w:t>Continuité du programme corps actif – cerveau performant (</w:t>
            </w:r>
            <w:r w:rsidRPr="00E47D88">
              <w:rPr>
                <w:rFonts w:asciiTheme="majorHAnsi" w:hAnsiTheme="majorHAnsi"/>
                <w:color w:val="FFFFFF" w:themeColor="background1"/>
                <w:sz w:val="20"/>
                <w:szCs w:val="20"/>
                <w:lang w:val="fr-CA"/>
              </w:rPr>
              <w:t>Turbo-Maths</w:t>
            </w:r>
            <w:r>
              <w:rPr>
                <w:rFonts w:asciiTheme="majorHAnsi" w:hAnsiTheme="majorHAnsi"/>
                <w:color w:val="FFFFFF" w:themeColor="background1"/>
                <w:sz w:val="20"/>
                <w:szCs w:val="20"/>
                <w:lang w:val="fr-CA"/>
              </w:rPr>
              <w:t>);</w:t>
            </w:r>
          </w:p>
        </w:tc>
      </w:tr>
      <w:tr w:rsidR="00D86530" w:rsidRPr="00CF763D" w14:paraId="6FB4A045" w14:textId="77777777" w:rsidTr="00D86530">
        <w:tc>
          <w:tcPr>
            <w:tcW w:w="4989" w:type="dxa"/>
            <w:gridSpan w:val="5"/>
            <w:shd w:val="clear" w:color="auto" w:fill="auto"/>
          </w:tcPr>
          <w:p w14:paraId="029217A8" w14:textId="77777777" w:rsidR="00D86530" w:rsidRPr="00E47D88" w:rsidRDefault="00D86530" w:rsidP="00D86530">
            <w:pPr>
              <w:numPr>
                <w:ilvl w:val="0"/>
                <w:numId w:val="2"/>
              </w:numPr>
              <w:spacing w:before="60" w:after="0" w:line="240" w:lineRule="auto"/>
              <w:ind w:left="284" w:hanging="218"/>
              <w:rPr>
                <w:color w:val="FFFFFF" w:themeColor="background1"/>
                <w:sz w:val="20"/>
                <w:szCs w:val="20"/>
                <w:lang w:val="fr-CA"/>
              </w:rPr>
            </w:pPr>
            <w:r>
              <w:rPr>
                <w:color w:val="FFFFFF" w:themeColor="background1"/>
                <w:sz w:val="20"/>
                <w:szCs w:val="20"/>
                <w:lang w:val="fr-CA"/>
              </w:rPr>
              <w:t>Plusieurs élèves ont été évalués en orthophonie, en ergothérapie et en psychologie;</w:t>
            </w:r>
          </w:p>
        </w:tc>
        <w:tc>
          <w:tcPr>
            <w:tcW w:w="114" w:type="dxa"/>
            <w:shd w:val="clear" w:color="auto" w:fill="auto"/>
          </w:tcPr>
          <w:p w14:paraId="39A2367D" w14:textId="77777777" w:rsidR="00D86530" w:rsidRPr="00E47D88" w:rsidRDefault="00D86530" w:rsidP="00D86530">
            <w:pPr>
              <w:spacing w:before="60" w:after="0" w:line="240" w:lineRule="auto"/>
              <w:ind w:left="66"/>
              <w:rPr>
                <w:color w:val="FFFFFF" w:themeColor="background1"/>
                <w:sz w:val="20"/>
                <w:szCs w:val="20"/>
                <w:lang w:val="fr-CA"/>
              </w:rPr>
            </w:pPr>
          </w:p>
        </w:tc>
        <w:tc>
          <w:tcPr>
            <w:tcW w:w="5265" w:type="dxa"/>
            <w:gridSpan w:val="4"/>
            <w:shd w:val="clear" w:color="auto" w:fill="auto"/>
          </w:tcPr>
          <w:p w14:paraId="1F112491" w14:textId="77777777" w:rsidR="00D86530" w:rsidRPr="00E47D88" w:rsidRDefault="00D86530" w:rsidP="00D86530">
            <w:pPr>
              <w:numPr>
                <w:ilvl w:val="0"/>
                <w:numId w:val="2"/>
              </w:numPr>
              <w:spacing w:before="60" w:after="0" w:line="240" w:lineRule="auto"/>
              <w:ind w:left="284" w:hanging="218"/>
              <w:rPr>
                <w:color w:val="FFFFFF" w:themeColor="background1"/>
                <w:sz w:val="20"/>
                <w:szCs w:val="20"/>
                <w:lang w:val="fr-CA"/>
              </w:rPr>
            </w:pPr>
            <w:r w:rsidRPr="008C7E88">
              <w:rPr>
                <w:color w:val="FFFFFF" w:themeColor="background1"/>
                <w:sz w:val="20"/>
                <w:szCs w:val="20"/>
                <w:lang w:val="fr-CA"/>
              </w:rPr>
              <w:t>Activités ludiques pour les différentes fêtes (Halloween, Noël, St-Valentin et Pâques)</w:t>
            </w:r>
            <w:r>
              <w:rPr>
                <w:color w:val="FFFFFF" w:themeColor="background1"/>
                <w:sz w:val="20"/>
                <w:szCs w:val="20"/>
                <w:lang w:val="fr-CA"/>
              </w:rPr>
              <w:t>;</w:t>
            </w:r>
          </w:p>
        </w:tc>
      </w:tr>
      <w:tr w:rsidR="00D86530" w:rsidRPr="00E47D88" w14:paraId="5C0553BE" w14:textId="77777777" w:rsidTr="00D86530">
        <w:tc>
          <w:tcPr>
            <w:tcW w:w="4989" w:type="dxa"/>
            <w:gridSpan w:val="5"/>
            <w:shd w:val="clear" w:color="auto" w:fill="auto"/>
          </w:tcPr>
          <w:p w14:paraId="7F756FD9" w14:textId="77777777" w:rsidR="00D86530" w:rsidRPr="00E47D88" w:rsidRDefault="00D86530" w:rsidP="00D86530">
            <w:pPr>
              <w:numPr>
                <w:ilvl w:val="0"/>
                <w:numId w:val="2"/>
              </w:numPr>
              <w:spacing w:before="60" w:after="0" w:line="240" w:lineRule="auto"/>
              <w:ind w:left="284" w:hanging="218"/>
              <w:rPr>
                <w:color w:val="FFFFFF" w:themeColor="background1"/>
                <w:sz w:val="20"/>
                <w:szCs w:val="20"/>
                <w:lang w:val="fr-CA"/>
              </w:rPr>
            </w:pPr>
            <w:r>
              <w:rPr>
                <w:color w:val="FFFFFF" w:themeColor="background1"/>
                <w:sz w:val="20"/>
                <w:szCs w:val="20"/>
                <w:lang w:val="fr-CA"/>
              </w:rPr>
              <w:t>Système de monitorage des comportements;</w:t>
            </w:r>
          </w:p>
        </w:tc>
        <w:tc>
          <w:tcPr>
            <w:tcW w:w="114" w:type="dxa"/>
            <w:shd w:val="clear" w:color="auto" w:fill="auto"/>
          </w:tcPr>
          <w:p w14:paraId="5750D08A" w14:textId="77777777" w:rsidR="00D86530" w:rsidRPr="00E47D88" w:rsidRDefault="00D86530" w:rsidP="00D86530">
            <w:pPr>
              <w:spacing w:before="60" w:after="0"/>
              <w:ind w:left="284" w:hanging="218"/>
              <w:rPr>
                <w:color w:val="FFFFFF" w:themeColor="background1"/>
                <w:sz w:val="20"/>
                <w:szCs w:val="20"/>
                <w:lang w:val="fr-CA"/>
              </w:rPr>
            </w:pPr>
          </w:p>
        </w:tc>
        <w:tc>
          <w:tcPr>
            <w:tcW w:w="5265" w:type="dxa"/>
            <w:gridSpan w:val="4"/>
            <w:shd w:val="clear" w:color="auto" w:fill="auto"/>
          </w:tcPr>
          <w:p w14:paraId="525D2FF3" w14:textId="77777777" w:rsidR="00D86530" w:rsidRPr="00E47D88" w:rsidRDefault="00D86530" w:rsidP="00D86530">
            <w:pPr>
              <w:numPr>
                <w:ilvl w:val="0"/>
                <w:numId w:val="2"/>
              </w:numPr>
              <w:spacing w:before="60" w:after="0" w:line="240" w:lineRule="auto"/>
              <w:ind w:left="284" w:hanging="218"/>
              <w:rPr>
                <w:color w:val="FFFFFF" w:themeColor="background1"/>
                <w:sz w:val="20"/>
                <w:szCs w:val="20"/>
                <w:lang w:val="fr-CA"/>
              </w:rPr>
            </w:pPr>
            <w:r>
              <w:rPr>
                <w:color w:val="FFFFFF" w:themeColor="background1"/>
                <w:sz w:val="20"/>
                <w:szCs w:val="20"/>
                <w:lang w:val="fr-CA"/>
              </w:rPr>
              <w:t>Accès à une bibliothèque de livres numériques;</w:t>
            </w:r>
          </w:p>
        </w:tc>
      </w:tr>
      <w:tr w:rsidR="00D86530" w:rsidRPr="005B58D6" w14:paraId="66E083AF" w14:textId="77777777" w:rsidTr="00D86530">
        <w:tc>
          <w:tcPr>
            <w:tcW w:w="4989" w:type="dxa"/>
            <w:gridSpan w:val="5"/>
            <w:shd w:val="clear" w:color="auto" w:fill="auto"/>
          </w:tcPr>
          <w:p w14:paraId="07A327D7" w14:textId="77777777" w:rsidR="00D86530" w:rsidRPr="00D86530" w:rsidRDefault="00D86530" w:rsidP="00D86530">
            <w:pPr>
              <w:numPr>
                <w:ilvl w:val="0"/>
                <w:numId w:val="2"/>
              </w:numPr>
              <w:spacing w:before="60" w:after="0" w:line="240" w:lineRule="auto"/>
              <w:ind w:left="284" w:hanging="218"/>
              <w:rPr>
                <w:rFonts w:asciiTheme="majorHAnsi" w:hAnsiTheme="majorHAnsi"/>
                <w:color w:val="FFFFFF" w:themeColor="background1"/>
                <w:sz w:val="20"/>
                <w:szCs w:val="20"/>
                <w:lang w:val="fr-CA"/>
              </w:rPr>
            </w:pPr>
            <w:r>
              <w:rPr>
                <w:color w:val="FFFFFF" w:themeColor="background1"/>
                <w:sz w:val="20"/>
                <w:szCs w:val="20"/>
                <w:lang w:val="fr-CA"/>
              </w:rPr>
              <w:t>Mise sur pied d’ateliers pour travailler les compétences sociales, l’estime de soi, le sentiment d’efficacité personnelle, le climat scolaire et les saines habitudes de vie;</w:t>
            </w:r>
          </w:p>
          <w:p w14:paraId="1A8B9AD8" w14:textId="77777777" w:rsidR="00D86530" w:rsidRDefault="00D86530" w:rsidP="00D86530">
            <w:pPr>
              <w:numPr>
                <w:ilvl w:val="0"/>
                <w:numId w:val="2"/>
              </w:numPr>
              <w:spacing w:before="60" w:after="0" w:line="240" w:lineRule="auto"/>
              <w:ind w:left="284" w:hanging="218"/>
              <w:rPr>
                <w:rFonts w:asciiTheme="majorHAnsi" w:hAnsiTheme="majorHAnsi"/>
                <w:color w:val="FFFFFF" w:themeColor="background1"/>
                <w:sz w:val="20"/>
                <w:szCs w:val="20"/>
                <w:lang w:val="fr-CA"/>
              </w:rPr>
            </w:pPr>
            <w:r>
              <w:rPr>
                <w:rFonts w:asciiTheme="majorHAnsi" w:hAnsiTheme="majorHAnsi"/>
                <w:color w:val="FFFFFF" w:themeColor="background1"/>
                <w:sz w:val="20"/>
                <w:szCs w:val="20"/>
                <w:lang w:val="fr-CA"/>
              </w:rPr>
              <w:t xml:space="preserve">Périodes </w:t>
            </w:r>
            <w:r w:rsidRPr="00D86530">
              <w:rPr>
                <w:rFonts w:asciiTheme="majorHAnsi" w:hAnsiTheme="majorHAnsi"/>
                <w:i/>
                <w:color w:val="FFFFFF" w:themeColor="background1"/>
                <w:sz w:val="20"/>
                <w:szCs w:val="20"/>
                <w:lang w:val="fr-CA"/>
              </w:rPr>
              <w:t>On bouge au cube</w:t>
            </w:r>
            <w:r>
              <w:rPr>
                <w:rFonts w:asciiTheme="majorHAnsi" w:hAnsiTheme="majorHAnsi"/>
                <w:color w:val="FFFFFF" w:themeColor="background1"/>
                <w:sz w:val="20"/>
                <w:szCs w:val="20"/>
                <w:lang w:val="fr-CA"/>
              </w:rPr>
              <w:t xml:space="preserve"> avec collations santé;</w:t>
            </w:r>
          </w:p>
          <w:p w14:paraId="12333BB5" w14:textId="77777777" w:rsidR="00D86530" w:rsidRDefault="00D86530" w:rsidP="00D86530">
            <w:pPr>
              <w:numPr>
                <w:ilvl w:val="0"/>
                <w:numId w:val="2"/>
              </w:numPr>
              <w:spacing w:before="60" w:after="0" w:line="240" w:lineRule="auto"/>
              <w:ind w:left="284" w:hanging="218"/>
              <w:rPr>
                <w:rFonts w:asciiTheme="majorHAnsi" w:hAnsiTheme="majorHAnsi"/>
                <w:color w:val="FFFFFF" w:themeColor="background1"/>
                <w:sz w:val="20"/>
                <w:szCs w:val="20"/>
                <w:lang w:val="fr-CA"/>
              </w:rPr>
            </w:pPr>
            <w:r>
              <w:rPr>
                <w:rFonts w:asciiTheme="majorHAnsi" w:hAnsiTheme="majorHAnsi"/>
                <w:color w:val="FFFFFF" w:themeColor="background1"/>
                <w:sz w:val="20"/>
                <w:szCs w:val="20"/>
                <w:lang w:val="fr-CA"/>
              </w:rPr>
              <w:t>Projets de robotique au 2</w:t>
            </w:r>
            <w:r w:rsidRPr="00D86530">
              <w:rPr>
                <w:rFonts w:asciiTheme="majorHAnsi" w:hAnsiTheme="majorHAnsi"/>
                <w:color w:val="FFFFFF" w:themeColor="background1"/>
                <w:sz w:val="20"/>
                <w:szCs w:val="20"/>
                <w:vertAlign w:val="superscript"/>
                <w:lang w:val="fr-CA"/>
              </w:rPr>
              <w:t>e</w:t>
            </w:r>
            <w:r>
              <w:rPr>
                <w:rFonts w:asciiTheme="majorHAnsi" w:hAnsiTheme="majorHAnsi"/>
                <w:color w:val="FFFFFF" w:themeColor="background1"/>
                <w:sz w:val="20"/>
                <w:szCs w:val="20"/>
                <w:lang w:val="fr-CA"/>
              </w:rPr>
              <w:t xml:space="preserve"> et 3</w:t>
            </w:r>
            <w:r w:rsidRPr="00D86530">
              <w:rPr>
                <w:rFonts w:asciiTheme="majorHAnsi" w:hAnsiTheme="majorHAnsi"/>
                <w:color w:val="FFFFFF" w:themeColor="background1"/>
                <w:sz w:val="20"/>
                <w:szCs w:val="20"/>
                <w:vertAlign w:val="superscript"/>
                <w:lang w:val="fr-CA"/>
              </w:rPr>
              <w:t>e</w:t>
            </w:r>
            <w:r>
              <w:rPr>
                <w:rFonts w:asciiTheme="majorHAnsi" w:hAnsiTheme="majorHAnsi"/>
                <w:color w:val="FFFFFF" w:themeColor="background1"/>
                <w:sz w:val="20"/>
                <w:szCs w:val="20"/>
                <w:lang w:val="fr-CA"/>
              </w:rPr>
              <w:t xml:space="preserve"> cycle;</w:t>
            </w:r>
          </w:p>
          <w:p w14:paraId="536A9164" w14:textId="19583226" w:rsidR="00D86530" w:rsidRPr="005B58D6" w:rsidRDefault="00D86530" w:rsidP="00A74C81">
            <w:pPr>
              <w:spacing w:before="60" w:after="0" w:line="240" w:lineRule="auto"/>
              <w:ind w:left="66"/>
              <w:rPr>
                <w:rFonts w:asciiTheme="majorHAnsi" w:hAnsiTheme="majorHAnsi"/>
                <w:color w:val="FFFFFF" w:themeColor="background1"/>
                <w:sz w:val="20"/>
                <w:szCs w:val="20"/>
                <w:lang w:val="fr-CA"/>
              </w:rPr>
            </w:pPr>
          </w:p>
        </w:tc>
        <w:tc>
          <w:tcPr>
            <w:tcW w:w="114" w:type="dxa"/>
            <w:shd w:val="clear" w:color="auto" w:fill="auto"/>
          </w:tcPr>
          <w:p w14:paraId="3A587C59" w14:textId="77777777" w:rsidR="00D86530" w:rsidRPr="005B58D6" w:rsidRDefault="00D86530" w:rsidP="00D86530">
            <w:pPr>
              <w:spacing w:before="60" w:after="0" w:line="240" w:lineRule="auto"/>
              <w:ind w:left="284" w:hanging="218"/>
              <w:rPr>
                <w:rFonts w:asciiTheme="majorHAnsi" w:hAnsiTheme="majorHAnsi"/>
                <w:color w:val="FFFFFF" w:themeColor="background1"/>
                <w:sz w:val="20"/>
                <w:szCs w:val="20"/>
                <w:lang w:val="fr-CA"/>
              </w:rPr>
            </w:pPr>
          </w:p>
        </w:tc>
        <w:tc>
          <w:tcPr>
            <w:tcW w:w="5265" w:type="dxa"/>
            <w:gridSpan w:val="4"/>
            <w:shd w:val="clear" w:color="auto" w:fill="auto"/>
          </w:tcPr>
          <w:p w14:paraId="7F37A495" w14:textId="7D7E26C5" w:rsidR="00D86530" w:rsidRDefault="00D86530" w:rsidP="00D86530">
            <w:pPr>
              <w:numPr>
                <w:ilvl w:val="0"/>
                <w:numId w:val="2"/>
              </w:numPr>
              <w:spacing w:before="60" w:after="0" w:line="240" w:lineRule="auto"/>
              <w:ind w:left="284" w:hanging="218"/>
              <w:rPr>
                <w:rFonts w:asciiTheme="majorHAnsi" w:hAnsiTheme="majorHAnsi"/>
                <w:color w:val="FFFFFF" w:themeColor="background1"/>
                <w:sz w:val="20"/>
                <w:szCs w:val="20"/>
                <w:lang w:val="fr-CA"/>
              </w:rPr>
            </w:pPr>
            <w:r>
              <w:rPr>
                <w:rFonts w:asciiTheme="majorHAnsi" w:hAnsiTheme="majorHAnsi"/>
                <w:color w:val="FFFFFF" w:themeColor="background1"/>
                <w:sz w:val="20"/>
                <w:szCs w:val="20"/>
                <w:lang w:val="fr-CA"/>
              </w:rPr>
              <w:t>Comptoir de prêts pour la cour d’école et musique d’ambiance dans la cour d’école;</w:t>
            </w:r>
          </w:p>
          <w:p w14:paraId="6BA256D7" w14:textId="1922C7E2" w:rsidR="00D86530" w:rsidRDefault="00D86530" w:rsidP="00D86530">
            <w:pPr>
              <w:numPr>
                <w:ilvl w:val="0"/>
                <w:numId w:val="2"/>
              </w:numPr>
              <w:spacing w:before="60" w:after="0" w:line="240" w:lineRule="auto"/>
              <w:ind w:left="284" w:hanging="218"/>
              <w:rPr>
                <w:rFonts w:asciiTheme="majorHAnsi" w:hAnsiTheme="majorHAnsi"/>
                <w:color w:val="FFFFFF" w:themeColor="background1"/>
                <w:sz w:val="20"/>
                <w:szCs w:val="20"/>
                <w:lang w:val="fr-CA"/>
              </w:rPr>
            </w:pPr>
            <w:r>
              <w:rPr>
                <w:rFonts w:asciiTheme="majorHAnsi" w:hAnsiTheme="majorHAnsi"/>
                <w:color w:val="FFFFFF" w:themeColor="background1"/>
                <w:sz w:val="20"/>
                <w:szCs w:val="20"/>
                <w:lang w:val="fr-CA"/>
              </w:rPr>
              <w:t>Activités réservées aux parents au préscolaire 4 ans;</w:t>
            </w:r>
          </w:p>
          <w:p w14:paraId="665AD6E1" w14:textId="3CEAAB2C" w:rsidR="00D86530" w:rsidRDefault="00D86530" w:rsidP="00D86530">
            <w:pPr>
              <w:numPr>
                <w:ilvl w:val="0"/>
                <w:numId w:val="2"/>
              </w:numPr>
              <w:spacing w:before="60" w:after="0" w:line="240" w:lineRule="auto"/>
              <w:ind w:left="284" w:hanging="218"/>
              <w:rPr>
                <w:rFonts w:asciiTheme="majorHAnsi" w:hAnsiTheme="majorHAnsi"/>
                <w:color w:val="FFFFFF" w:themeColor="background1"/>
                <w:sz w:val="20"/>
                <w:szCs w:val="20"/>
                <w:lang w:val="fr-CA"/>
              </w:rPr>
            </w:pPr>
            <w:r>
              <w:rPr>
                <w:rFonts w:asciiTheme="majorHAnsi" w:hAnsiTheme="majorHAnsi"/>
                <w:color w:val="FFFFFF" w:themeColor="background1"/>
                <w:sz w:val="20"/>
                <w:szCs w:val="20"/>
                <w:lang w:val="fr-CA"/>
              </w:rPr>
              <w:t>Fête de graduation pour les élèves finissants;</w:t>
            </w:r>
          </w:p>
          <w:p w14:paraId="11B58C8E" w14:textId="063298E5" w:rsidR="00D86530" w:rsidRDefault="00D86530" w:rsidP="00D86530">
            <w:pPr>
              <w:numPr>
                <w:ilvl w:val="0"/>
                <w:numId w:val="2"/>
              </w:numPr>
              <w:spacing w:before="60" w:after="0" w:line="240" w:lineRule="auto"/>
              <w:ind w:left="284" w:hanging="218"/>
              <w:rPr>
                <w:rFonts w:asciiTheme="majorHAnsi" w:hAnsiTheme="majorHAnsi"/>
                <w:color w:val="FFFFFF" w:themeColor="background1"/>
                <w:sz w:val="20"/>
                <w:szCs w:val="20"/>
                <w:lang w:val="fr-CA"/>
              </w:rPr>
            </w:pPr>
            <w:r>
              <w:rPr>
                <w:rFonts w:asciiTheme="majorHAnsi" w:hAnsiTheme="majorHAnsi"/>
                <w:color w:val="FFFFFF" w:themeColor="background1"/>
                <w:sz w:val="20"/>
                <w:szCs w:val="20"/>
                <w:lang w:val="fr-CA"/>
              </w:rPr>
              <w:t>Installation d’une balançoire pour élève HDAA.</w:t>
            </w:r>
          </w:p>
          <w:p w14:paraId="5E202A62" w14:textId="5A1ED726" w:rsidR="00A74C81" w:rsidRDefault="00A74C81" w:rsidP="00D86530">
            <w:pPr>
              <w:numPr>
                <w:ilvl w:val="0"/>
                <w:numId w:val="2"/>
              </w:numPr>
              <w:spacing w:before="60" w:after="0" w:line="240" w:lineRule="auto"/>
              <w:ind w:left="284" w:hanging="218"/>
              <w:rPr>
                <w:rFonts w:asciiTheme="majorHAnsi" w:hAnsiTheme="majorHAnsi"/>
                <w:color w:val="FFFFFF" w:themeColor="background1"/>
                <w:sz w:val="20"/>
                <w:szCs w:val="20"/>
                <w:lang w:val="fr-CA"/>
              </w:rPr>
            </w:pPr>
            <w:r>
              <w:rPr>
                <w:rFonts w:asciiTheme="majorHAnsi" w:hAnsiTheme="majorHAnsi"/>
                <w:color w:val="FFFFFF" w:themeColor="background1"/>
                <w:sz w:val="20"/>
                <w:szCs w:val="20"/>
                <w:lang w:val="fr-CA"/>
              </w:rPr>
              <w:t xml:space="preserve">Organisation de danses le </w:t>
            </w:r>
            <w:r w:rsidR="001367B4">
              <w:rPr>
                <w:rFonts w:asciiTheme="majorHAnsi" w:hAnsiTheme="majorHAnsi"/>
                <w:color w:val="FFFFFF" w:themeColor="background1"/>
                <w:sz w:val="20"/>
                <w:szCs w:val="20"/>
                <w:lang w:val="fr-CA"/>
              </w:rPr>
              <w:t xml:space="preserve">vendredi </w:t>
            </w:r>
            <w:bookmarkStart w:id="1" w:name="_GoBack"/>
            <w:bookmarkEnd w:id="1"/>
            <w:r>
              <w:rPr>
                <w:rFonts w:asciiTheme="majorHAnsi" w:hAnsiTheme="majorHAnsi"/>
                <w:color w:val="FFFFFF" w:themeColor="background1"/>
                <w:sz w:val="20"/>
                <w:szCs w:val="20"/>
                <w:lang w:val="fr-CA"/>
              </w:rPr>
              <w:t>soir pour les élèves;</w:t>
            </w:r>
          </w:p>
          <w:p w14:paraId="1410E2FB" w14:textId="77777777" w:rsidR="00D86530" w:rsidRPr="005B58D6" w:rsidRDefault="00D86530" w:rsidP="00D86530">
            <w:pPr>
              <w:spacing w:before="60" w:after="0" w:line="240" w:lineRule="auto"/>
              <w:ind w:left="284"/>
              <w:rPr>
                <w:rFonts w:asciiTheme="majorHAnsi" w:hAnsiTheme="majorHAnsi"/>
                <w:color w:val="FFFFFF" w:themeColor="background1"/>
                <w:sz w:val="20"/>
                <w:szCs w:val="20"/>
                <w:lang w:val="fr-CA"/>
              </w:rPr>
            </w:pPr>
          </w:p>
        </w:tc>
      </w:tr>
      <w:tr w:rsidR="00D86530" w:rsidRPr="006B60BA" w14:paraId="0FEE5EEB" w14:textId="77777777" w:rsidTr="00D86530">
        <w:tc>
          <w:tcPr>
            <w:tcW w:w="4989" w:type="dxa"/>
            <w:gridSpan w:val="5"/>
            <w:shd w:val="clear" w:color="auto" w:fill="auto"/>
          </w:tcPr>
          <w:p w14:paraId="4E28BBDF" w14:textId="77777777" w:rsidR="00D86530" w:rsidRPr="006B60BA" w:rsidRDefault="00D86530" w:rsidP="00A74C81">
            <w:pPr>
              <w:spacing w:after="0" w:line="240" w:lineRule="auto"/>
              <w:rPr>
                <w:rFonts w:asciiTheme="majorHAnsi" w:hAnsiTheme="majorHAnsi"/>
                <w:sz w:val="20"/>
                <w:szCs w:val="20"/>
                <w:lang w:val="fr-CA"/>
              </w:rPr>
            </w:pPr>
          </w:p>
        </w:tc>
        <w:tc>
          <w:tcPr>
            <w:tcW w:w="114" w:type="dxa"/>
            <w:shd w:val="clear" w:color="auto" w:fill="auto"/>
          </w:tcPr>
          <w:p w14:paraId="0BBC380D" w14:textId="77777777" w:rsidR="00D86530" w:rsidRPr="006B60BA" w:rsidRDefault="00D86530" w:rsidP="00D86530">
            <w:pPr>
              <w:spacing w:before="60" w:after="0"/>
              <w:rPr>
                <w:sz w:val="20"/>
                <w:szCs w:val="20"/>
                <w:lang w:val="fr-CA"/>
              </w:rPr>
            </w:pPr>
          </w:p>
        </w:tc>
        <w:tc>
          <w:tcPr>
            <w:tcW w:w="5265" w:type="dxa"/>
            <w:gridSpan w:val="4"/>
            <w:shd w:val="clear" w:color="auto" w:fill="auto"/>
          </w:tcPr>
          <w:p w14:paraId="4EBEFCA0" w14:textId="77777777" w:rsidR="00D86530" w:rsidRPr="00C70A74" w:rsidRDefault="00D86530" w:rsidP="00D86530">
            <w:pPr>
              <w:spacing w:before="60" w:after="0"/>
              <w:rPr>
                <w:sz w:val="20"/>
                <w:szCs w:val="20"/>
                <w:lang w:val="fr-CA"/>
              </w:rPr>
            </w:pPr>
          </w:p>
        </w:tc>
      </w:tr>
      <w:tr w:rsidR="00D86530" w:rsidRPr="00E37812" w14:paraId="39467657" w14:textId="77777777" w:rsidTr="00D86530">
        <w:trPr>
          <w:trHeight w:val="551"/>
        </w:trPr>
        <w:tc>
          <w:tcPr>
            <w:tcW w:w="10368" w:type="dxa"/>
            <w:gridSpan w:val="10"/>
          </w:tcPr>
          <w:p w14:paraId="46BC1A36" w14:textId="77777777" w:rsidR="00D86530" w:rsidRPr="00E37812" w:rsidRDefault="00D86530" w:rsidP="00A74C81">
            <w:pPr>
              <w:pStyle w:val="Titre2"/>
              <w:spacing w:after="120"/>
              <w:rPr>
                <w:color w:val="auto"/>
                <w:lang w:val="fr-CA"/>
              </w:rPr>
            </w:pPr>
            <w:r w:rsidRPr="00E37812">
              <w:rPr>
                <w:lang w:val="fr-CA"/>
              </w:rPr>
              <w:t>Mot de la direction</w:t>
            </w:r>
          </w:p>
        </w:tc>
      </w:tr>
      <w:tr w:rsidR="00D86530" w:rsidRPr="00E37812" w14:paraId="2055A9A1" w14:textId="77777777" w:rsidTr="00227EE0">
        <w:trPr>
          <w:trHeight w:val="4452"/>
        </w:trPr>
        <w:tc>
          <w:tcPr>
            <w:tcW w:w="10368" w:type="dxa"/>
            <w:gridSpan w:val="10"/>
            <w:tcBorders>
              <w:bottom w:val="dashed" w:sz="4" w:space="0" w:color="BFBFBF" w:themeColor="background1" w:themeShade="BF"/>
            </w:tcBorders>
            <w:vAlign w:val="center"/>
          </w:tcPr>
          <w:p w14:paraId="5F36B096" w14:textId="77777777" w:rsidR="00D86530" w:rsidRPr="00D271BC" w:rsidRDefault="00D86530" w:rsidP="00D86530">
            <w:pPr>
              <w:rPr>
                <w:sz w:val="22"/>
                <w:lang w:val="fr-CA"/>
              </w:rPr>
            </w:pPr>
            <w:bookmarkStart w:id="2" w:name="_Hlk72304635"/>
            <w:r w:rsidRPr="00D271BC">
              <w:rPr>
                <w:sz w:val="22"/>
                <w:lang w:val="fr-CA"/>
              </w:rPr>
              <w:t>Chers élèves, parents, membres du personnel et membre</w:t>
            </w:r>
            <w:r>
              <w:rPr>
                <w:sz w:val="22"/>
                <w:lang w:val="fr-CA"/>
              </w:rPr>
              <w:t>s</w:t>
            </w:r>
            <w:r w:rsidRPr="00D271BC">
              <w:rPr>
                <w:sz w:val="22"/>
                <w:lang w:val="fr-CA"/>
              </w:rPr>
              <w:t xml:space="preserve"> de la communauté, </w:t>
            </w:r>
            <w:r>
              <w:rPr>
                <w:sz w:val="22"/>
                <w:lang w:val="fr-CA"/>
              </w:rPr>
              <w:t xml:space="preserve">nous sommes heureux de vous transmettre </w:t>
            </w:r>
            <w:r w:rsidRPr="00D271BC">
              <w:rPr>
                <w:sz w:val="22"/>
                <w:lang w:val="fr-CA"/>
              </w:rPr>
              <w:t>le rapport annuel 202</w:t>
            </w:r>
            <w:r>
              <w:rPr>
                <w:sz w:val="22"/>
                <w:lang w:val="fr-CA"/>
              </w:rPr>
              <w:t>1</w:t>
            </w:r>
            <w:r w:rsidRPr="00D271BC">
              <w:rPr>
                <w:sz w:val="22"/>
                <w:lang w:val="fr-CA"/>
              </w:rPr>
              <w:t>-202</w:t>
            </w:r>
            <w:r>
              <w:rPr>
                <w:sz w:val="22"/>
                <w:lang w:val="fr-CA"/>
              </w:rPr>
              <w:t>2</w:t>
            </w:r>
            <w:r w:rsidRPr="00D271BC">
              <w:rPr>
                <w:sz w:val="22"/>
                <w:lang w:val="fr-CA"/>
              </w:rPr>
              <w:t xml:space="preserve"> de </w:t>
            </w:r>
            <w:r>
              <w:rPr>
                <w:sz w:val="22"/>
                <w:lang w:val="fr-CA"/>
              </w:rPr>
              <w:t>l’école</w:t>
            </w:r>
            <w:r w:rsidRPr="00D271BC">
              <w:rPr>
                <w:sz w:val="22"/>
                <w:lang w:val="fr-CA"/>
              </w:rPr>
              <w:t xml:space="preserve"> qui </w:t>
            </w:r>
            <w:r>
              <w:rPr>
                <w:sz w:val="22"/>
                <w:lang w:val="fr-CA"/>
              </w:rPr>
              <w:t>reflète</w:t>
            </w:r>
            <w:r w:rsidRPr="00D271BC">
              <w:rPr>
                <w:sz w:val="22"/>
                <w:lang w:val="fr-CA"/>
              </w:rPr>
              <w:t xml:space="preserve"> </w:t>
            </w:r>
            <w:r>
              <w:rPr>
                <w:sz w:val="22"/>
                <w:lang w:val="fr-CA"/>
              </w:rPr>
              <w:t>l</w:t>
            </w:r>
            <w:r w:rsidRPr="00D271BC">
              <w:rPr>
                <w:sz w:val="22"/>
                <w:lang w:val="fr-CA"/>
              </w:rPr>
              <w:t xml:space="preserve">es </w:t>
            </w:r>
            <w:r>
              <w:rPr>
                <w:sz w:val="22"/>
                <w:lang w:val="fr-CA"/>
              </w:rPr>
              <w:t>actions</w:t>
            </w:r>
            <w:r w:rsidRPr="00D271BC">
              <w:rPr>
                <w:sz w:val="22"/>
                <w:lang w:val="fr-CA"/>
              </w:rPr>
              <w:t xml:space="preserve"> que l’équipe-école de la Montagne </w:t>
            </w:r>
            <w:r>
              <w:rPr>
                <w:sz w:val="22"/>
                <w:lang w:val="fr-CA"/>
              </w:rPr>
              <w:t>a consentie</w:t>
            </w:r>
            <w:r w:rsidRPr="00D271BC">
              <w:rPr>
                <w:sz w:val="22"/>
                <w:lang w:val="fr-CA"/>
              </w:rPr>
              <w:t xml:space="preserve"> pour assurer la réussite scolaire et le développement </w:t>
            </w:r>
            <w:r>
              <w:rPr>
                <w:sz w:val="22"/>
                <w:lang w:val="fr-CA"/>
              </w:rPr>
              <w:t xml:space="preserve">optimal </w:t>
            </w:r>
            <w:r w:rsidRPr="00D271BC">
              <w:rPr>
                <w:sz w:val="22"/>
                <w:lang w:val="fr-CA"/>
              </w:rPr>
              <w:t>de chaque élève</w:t>
            </w:r>
            <w:r>
              <w:rPr>
                <w:sz w:val="22"/>
                <w:lang w:val="fr-CA"/>
              </w:rPr>
              <w:t>.</w:t>
            </w:r>
          </w:p>
          <w:p w14:paraId="5021412F" w14:textId="77777777" w:rsidR="00D86530" w:rsidRPr="00D271BC" w:rsidRDefault="00D86530" w:rsidP="00D86530">
            <w:pPr>
              <w:rPr>
                <w:sz w:val="22"/>
                <w:lang w:val="fr-CA"/>
              </w:rPr>
            </w:pPr>
            <w:r w:rsidRPr="00D271BC">
              <w:rPr>
                <w:sz w:val="22"/>
                <w:lang w:val="fr-CA"/>
              </w:rPr>
              <w:t xml:space="preserve">Il vous </w:t>
            </w:r>
            <w:r>
              <w:rPr>
                <w:sz w:val="22"/>
                <w:lang w:val="fr-CA"/>
              </w:rPr>
              <w:t>présente</w:t>
            </w:r>
            <w:r w:rsidRPr="00D271BC">
              <w:rPr>
                <w:sz w:val="22"/>
                <w:lang w:val="fr-CA"/>
              </w:rPr>
              <w:t xml:space="preserve"> l’école, les points traités au conseil d’établissement, son projet éducatif et ses principales orientations et les bons coups de cette année scolaire.</w:t>
            </w:r>
          </w:p>
          <w:p w14:paraId="26CE87FC" w14:textId="77777777" w:rsidR="00D86530" w:rsidRPr="00D271BC" w:rsidRDefault="00D86530" w:rsidP="00D86530">
            <w:pPr>
              <w:rPr>
                <w:sz w:val="22"/>
                <w:lang w:val="fr-CA"/>
              </w:rPr>
            </w:pPr>
            <w:r>
              <w:rPr>
                <w:sz w:val="22"/>
                <w:lang w:val="fr-CA"/>
              </w:rPr>
              <w:t>Je profite de l’occasion pour saluer la participation de</w:t>
            </w:r>
            <w:r w:rsidRPr="00D271BC">
              <w:rPr>
                <w:sz w:val="22"/>
                <w:lang w:val="fr-CA"/>
              </w:rPr>
              <w:t xml:space="preserve"> tous les enseignants, </w:t>
            </w:r>
            <w:r>
              <w:rPr>
                <w:sz w:val="22"/>
                <w:lang w:val="fr-CA"/>
              </w:rPr>
              <w:t>du personnel de soutien, des</w:t>
            </w:r>
            <w:r w:rsidRPr="00D271BC">
              <w:rPr>
                <w:sz w:val="22"/>
                <w:lang w:val="fr-CA"/>
              </w:rPr>
              <w:t xml:space="preserve"> intervenants professionnels, </w:t>
            </w:r>
            <w:r>
              <w:rPr>
                <w:sz w:val="22"/>
                <w:lang w:val="fr-CA"/>
              </w:rPr>
              <w:t>des</w:t>
            </w:r>
            <w:r w:rsidRPr="00D271BC">
              <w:rPr>
                <w:sz w:val="22"/>
                <w:lang w:val="fr-CA"/>
              </w:rPr>
              <w:t xml:space="preserve"> éducatrices au service de garde, </w:t>
            </w:r>
            <w:r>
              <w:rPr>
                <w:sz w:val="22"/>
                <w:lang w:val="fr-CA"/>
              </w:rPr>
              <w:t>des parents</w:t>
            </w:r>
            <w:r w:rsidRPr="00D271BC">
              <w:rPr>
                <w:sz w:val="22"/>
                <w:lang w:val="fr-CA"/>
              </w:rPr>
              <w:t xml:space="preserve"> bénévoles, </w:t>
            </w:r>
            <w:r>
              <w:rPr>
                <w:sz w:val="22"/>
                <w:lang w:val="fr-CA"/>
              </w:rPr>
              <w:t>des</w:t>
            </w:r>
            <w:r w:rsidRPr="00D271BC">
              <w:rPr>
                <w:sz w:val="22"/>
                <w:lang w:val="fr-CA"/>
              </w:rPr>
              <w:t xml:space="preserve"> membres du conseil d'établissement et </w:t>
            </w:r>
            <w:r>
              <w:rPr>
                <w:sz w:val="22"/>
                <w:lang w:val="fr-CA"/>
              </w:rPr>
              <w:t>des</w:t>
            </w:r>
            <w:r w:rsidRPr="00D271BC">
              <w:rPr>
                <w:sz w:val="22"/>
                <w:lang w:val="fr-CA"/>
              </w:rPr>
              <w:t xml:space="preserve"> parents à la réussite éducative des élèves et à leur soutien. </w:t>
            </w:r>
          </w:p>
          <w:p w14:paraId="5C439534" w14:textId="77777777" w:rsidR="00D86530" w:rsidRPr="00D271BC" w:rsidRDefault="00D86530" w:rsidP="00D86530">
            <w:pPr>
              <w:spacing w:after="120" w:line="240" w:lineRule="auto"/>
              <w:rPr>
                <w:sz w:val="22"/>
                <w:lang w:val="fr-CA"/>
              </w:rPr>
            </w:pPr>
            <w:r>
              <w:rPr>
                <w:sz w:val="22"/>
                <w:lang w:val="fr-CA"/>
              </w:rPr>
              <w:t>Poursuivons notre mission d’instruire, de socialiser et de qualifier dans le r</w:t>
            </w:r>
            <w:r w:rsidRPr="00D271BC">
              <w:rPr>
                <w:sz w:val="22"/>
                <w:lang w:val="fr-CA"/>
              </w:rPr>
              <w:t xml:space="preserve">espect, la </w:t>
            </w:r>
            <w:r>
              <w:rPr>
                <w:sz w:val="22"/>
                <w:lang w:val="fr-CA"/>
              </w:rPr>
              <w:t>t</w:t>
            </w:r>
            <w:r w:rsidRPr="00D271BC">
              <w:rPr>
                <w:sz w:val="22"/>
                <w:lang w:val="fr-CA"/>
              </w:rPr>
              <w:t>olérance, l’</w:t>
            </w:r>
            <w:r>
              <w:rPr>
                <w:sz w:val="22"/>
                <w:lang w:val="fr-CA"/>
              </w:rPr>
              <w:t>a</w:t>
            </w:r>
            <w:r w:rsidRPr="00D271BC">
              <w:rPr>
                <w:sz w:val="22"/>
                <w:lang w:val="fr-CA"/>
              </w:rPr>
              <w:t xml:space="preserve">utonomie et la </w:t>
            </w:r>
            <w:r>
              <w:rPr>
                <w:sz w:val="22"/>
                <w:lang w:val="fr-CA"/>
              </w:rPr>
              <w:t>p</w:t>
            </w:r>
            <w:r w:rsidRPr="00D271BC">
              <w:rPr>
                <w:sz w:val="22"/>
                <w:lang w:val="fr-CA"/>
              </w:rPr>
              <w:t>ersévérance.</w:t>
            </w:r>
          </w:p>
          <w:p w14:paraId="27BFD0BF" w14:textId="77777777" w:rsidR="00D86530" w:rsidRPr="00042EB0" w:rsidRDefault="00D86530" w:rsidP="00D86530">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line="240" w:lineRule="auto"/>
              <w:rPr>
                <w:b/>
                <w:sz w:val="22"/>
                <w:lang w:val="fr-CA"/>
              </w:rPr>
            </w:pPr>
          </w:p>
          <w:p w14:paraId="5CA3A445" w14:textId="37FD108B" w:rsidR="00A74C81" w:rsidRDefault="00A74C81" w:rsidP="00D86530">
            <w:pPr>
              <w:spacing w:line="240" w:lineRule="auto"/>
              <w:rPr>
                <w:sz w:val="22"/>
                <w:lang w:val="fr-CA"/>
              </w:rPr>
            </w:pPr>
            <w:r>
              <w:rPr>
                <w:sz w:val="22"/>
                <w:lang w:val="fr-CA"/>
              </w:rPr>
              <w:t>La directrice,</w:t>
            </w:r>
          </w:p>
          <w:p w14:paraId="04B7F599" w14:textId="47F37C78" w:rsidR="00D86530" w:rsidRPr="00A74C81" w:rsidRDefault="00D86530" w:rsidP="00D86530">
            <w:pPr>
              <w:spacing w:line="240" w:lineRule="auto"/>
              <w:rPr>
                <w:sz w:val="22"/>
                <w:lang w:val="fr-CA"/>
              </w:rPr>
            </w:pPr>
            <w:r>
              <w:rPr>
                <w:sz w:val="22"/>
                <w:lang w:val="fr-CA"/>
              </w:rPr>
              <w:t>Caroline Moore</w:t>
            </w:r>
            <w:bookmarkEnd w:id="2"/>
          </w:p>
        </w:tc>
      </w:tr>
      <w:tr w:rsidR="00D86530" w:rsidRPr="00A55EC7" w14:paraId="71EDC25F" w14:textId="77777777" w:rsidTr="00227EE0">
        <w:trPr>
          <w:trHeight w:val="302"/>
        </w:trPr>
        <w:tc>
          <w:tcPr>
            <w:tcW w:w="10368" w:type="dxa"/>
            <w:gridSpan w:val="10"/>
            <w:tcBorders>
              <w:bottom w:val="dashed" w:sz="4" w:space="0" w:color="BFBFBF" w:themeColor="background1" w:themeShade="BF"/>
            </w:tcBorders>
            <w:vAlign w:val="center"/>
          </w:tcPr>
          <w:p w14:paraId="11593E10" w14:textId="27921B9D" w:rsidR="00D86530" w:rsidRDefault="00D86530" w:rsidP="00D86530">
            <w:pPr>
              <w:pStyle w:val="ItaliquesMiseenvidence"/>
              <w:rPr>
                <w:lang w:val="fr-CA"/>
              </w:rPr>
            </w:pPr>
          </w:p>
          <w:p w14:paraId="27AEA49C" w14:textId="66C378FA" w:rsidR="00D86530" w:rsidRPr="00A55EC7" w:rsidRDefault="00D86530" w:rsidP="00D86530">
            <w:pPr>
              <w:pStyle w:val="ItaliquesMiseenvidence"/>
              <w:rPr>
                <w:lang w:val="fr-CA"/>
              </w:rPr>
            </w:pPr>
          </w:p>
        </w:tc>
      </w:tr>
      <w:tr w:rsidR="00D86530" w:rsidRPr="00A55EC7" w14:paraId="51C11D9C" w14:textId="77777777" w:rsidTr="00D86530">
        <w:trPr>
          <w:trHeight w:val="422"/>
        </w:trPr>
        <w:tc>
          <w:tcPr>
            <w:tcW w:w="598" w:type="dxa"/>
            <w:vMerge w:val="restart"/>
            <w:tcBorders>
              <w:top w:val="dashed" w:sz="4" w:space="0" w:color="BFBFBF" w:themeColor="background1" w:themeShade="BF"/>
            </w:tcBorders>
            <w:vAlign w:val="center"/>
          </w:tcPr>
          <w:p w14:paraId="49469E36" w14:textId="77777777" w:rsidR="00D86530" w:rsidRPr="00A55EC7" w:rsidRDefault="00D86530" w:rsidP="00D86530">
            <w:pPr>
              <w:pStyle w:val="Textecourtdecontact"/>
              <w:jc w:val="center"/>
              <w:rPr>
                <w:lang w:val="fr-CA"/>
              </w:rPr>
            </w:pPr>
            <w:r w:rsidRPr="00A55EC7">
              <w:rPr>
                <w:lang w:val="fr-CA" w:eastAsia="fr-CA"/>
              </w:rPr>
              <w:drawing>
                <wp:inline distT="0" distB="0" distL="0" distR="0" wp14:anchorId="4ECB1427" wp14:editId="5FD0EB11">
                  <wp:extent cx="237600" cy="237600"/>
                  <wp:effectExtent l="0" t="0" r="0" b="0"/>
                  <wp:docPr id="81" name="Graphisme 59" descr="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ink.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37600" cy="237600"/>
                          </a:xfrm>
                          <a:prstGeom prst="rect">
                            <a:avLst/>
                          </a:prstGeom>
                        </pic:spPr>
                      </pic:pic>
                    </a:graphicData>
                  </a:graphic>
                </wp:inline>
              </w:drawing>
            </w:r>
          </w:p>
        </w:tc>
        <w:tc>
          <w:tcPr>
            <w:tcW w:w="3149" w:type="dxa"/>
            <w:gridSpan w:val="2"/>
            <w:tcBorders>
              <w:top w:val="dashed" w:sz="4" w:space="0" w:color="BFBFBF" w:themeColor="background1" w:themeShade="BF"/>
            </w:tcBorders>
            <w:vAlign w:val="bottom"/>
          </w:tcPr>
          <w:p w14:paraId="35306671" w14:textId="794BE3A2" w:rsidR="00D86530" w:rsidRPr="00C57689" w:rsidRDefault="00D86530" w:rsidP="00D86530">
            <w:pPr>
              <w:pStyle w:val="Textecourtdecontact"/>
              <w:rPr>
                <w:rStyle w:val="CaractreditaliquesMiseenvidence"/>
                <w:rFonts w:cstheme="minorBidi"/>
                <w:b w:val="0"/>
                <w:i w:val="0"/>
                <w:color w:val="auto"/>
                <w:sz w:val="18"/>
                <w:szCs w:val="18"/>
                <w:lang w:val="fr-CA"/>
              </w:rPr>
            </w:pPr>
            <w:r w:rsidRPr="00C57689">
              <w:rPr>
                <w:rStyle w:val="CaractreditaliquesMiseenvidence"/>
                <w:rFonts w:cstheme="minorBidi"/>
                <w:b w:val="0"/>
                <w:i w:val="0"/>
                <w:color w:val="auto"/>
                <w:sz w:val="18"/>
                <w:szCs w:val="18"/>
                <w:lang w:val="fr-CA" w:bidi="fr-FR"/>
              </w:rPr>
              <w:t>Site web :</w:t>
            </w:r>
            <w:r w:rsidR="00227EE0" w:rsidRPr="00755A8C">
              <w:rPr>
                <w:rStyle w:val="CaractreditaliquesMiseenvidence"/>
                <w:rFonts w:cstheme="minorBidi"/>
                <w:b w:val="0"/>
                <w:i w:val="0"/>
                <w:color w:val="auto"/>
                <w:szCs w:val="22"/>
                <w:lang w:val="fr-CA"/>
              </w:rPr>
              <w:t xml:space="preserve"> </w:t>
            </w:r>
            <w:r w:rsidR="00227EE0">
              <w:rPr>
                <w:rStyle w:val="CaractreditaliquesMiseenvidence"/>
                <w:rFonts w:cstheme="minorBidi"/>
                <w:b w:val="0"/>
                <w:i w:val="0"/>
                <w:color w:val="auto"/>
                <w:szCs w:val="22"/>
                <w:lang w:val="fr-CA"/>
              </w:rPr>
              <w:t>ecole-</w:t>
            </w:r>
            <w:r w:rsidR="00227EE0" w:rsidRPr="00755A8C">
              <w:rPr>
                <w:rStyle w:val="CaractreditaliquesMiseenvidence"/>
                <w:rFonts w:cstheme="minorBidi"/>
                <w:b w:val="0"/>
                <w:i w:val="0"/>
                <w:color w:val="auto"/>
                <w:szCs w:val="22"/>
                <w:lang w:val="fr-CA"/>
              </w:rPr>
              <w:t>de-la-montagne.cscv.qc.ca</w:t>
            </w:r>
          </w:p>
        </w:tc>
        <w:tc>
          <w:tcPr>
            <w:tcW w:w="639" w:type="dxa"/>
            <w:vMerge w:val="restart"/>
            <w:tcBorders>
              <w:top w:val="dashed" w:sz="4" w:space="0" w:color="BFBFBF" w:themeColor="background1" w:themeShade="BF"/>
            </w:tcBorders>
            <w:vAlign w:val="center"/>
          </w:tcPr>
          <w:p w14:paraId="1CD6DB50" w14:textId="058326EA" w:rsidR="00D86530" w:rsidRPr="00A55EC7" w:rsidRDefault="00227EE0" w:rsidP="00D86530">
            <w:pPr>
              <w:pStyle w:val="Textecourtdecontact"/>
              <w:jc w:val="center"/>
              <w:rPr>
                <w:lang w:val="fr-CA"/>
              </w:rPr>
            </w:pPr>
            <w:r w:rsidRPr="00A55EC7">
              <w:rPr>
                <w:lang w:val="fr-CA" w:eastAsia="fr-CA"/>
              </w:rPr>
              <w:drawing>
                <wp:inline distT="0" distB="0" distL="0" distR="0" wp14:anchorId="7E50428D" wp14:editId="12E358DF">
                  <wp:extent cx="237490" cy="237490"/>
                  <wp:effectExtent l="0" t="0" r="0" b="0"/>
                  <wp:docPr id="82" name="Graphisme 60" descr="Destina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Hôte.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37490" cy="237490"/>
                          </a:xfrm>
                          <a:prstGeom prst="rect">
                            <a:avLst/>
                          </a:prstGeom>
                        </pic:spPr>
                      </pic:pic>
                    </a:graphicData>
                  </a:graphic>
                </wp:inline>
              </w:drawing>
            </w:r>
          </w:p>
        </w:tc>
        <w:tc>
          <w:tcPr>
            <w:tcW w:w="2295" w:type="dxa"/>
            <w:gridSpan w:val="4"/>
            <w:tcBorders>
              <w:top w:val="dashed" w:sz="4" w:space="0" w:color="BFBFBF" w:themeColor="background1" w:themeShade="BF"/>
            </w:tcBorders>
            <w:vAlign w:val="bottom"/>
          </w:tcPr>
          <w:p w14:paraId="79A852DE" w14:textId="492CE76C" w:rsidR="00D86530" w:rsidRPr="00C57689" w:rsidRDefault="00D86530" w:rsidP="00D86530">
            <w:pPr>
              <w:pStyle w:val="Textecourtdecontact"/>
              <w:rPr>
                <w:rStyle w:val="CaractreditaliquesMiseenvidence"/>
                <w:rFonts w:cstheme="minorBidi"/>
                <w:b w:val="0"/>
                <w:i w:val="0"/>
                <w:color w:val="auto"/>
                <w:sz w:val="18"/>
                <w:szCs w:val="18"/>
                <w:lang w:val="fr-CA"/>
              </w:rPr>
            </w:pPr>
            <w:r w:rsidRPr="00C57689">
              <w:rPr>
                <w:rStyle w:val="CaractreditaliquesMiseenvidence"/>
                <w:rFonts w:cstheme="minorBidi"/>
                <w:b w:val="0"/>
                <w:i w:val="0"/>
                <w:color w:val="auto"/>
                <w:sz w:val="18"/>
                <w:szCs w:val="18"/>
                <w:lang w:val="fr-CA" w:bidi="fr-FR"/>
              </w:rPr>
              <w:t>Contact :</w:t>
            </w:r>
            <w:r w:rsidR="00227EE0">
              <w:rPr>
                <w:rStyle w:val="CaractreditaliquesMiseenvidence"/>
                <w:rFonts w:cstheme="minorBidi"/>
                <w:b w:val="0"/>
                <w:i w:val="0"/>
                <w:color w:val="auto"/>
                <w:szCs w:val="22"/>
                <w:lang w:val="fr-CA"/>
              </w:rPr>
              <w:t>819 986-4129, poste 3300</w:t>
            </w:r>
          </w:p>
        </w:tc>
        <w:tc>
          <w:tcPr>
            <w:tcW w:w="697" w:type="dxa"/>
            <w:vMerge w:val="restart"/>
            <w:tcBorders>
              <w:top w:val="dashed" w:sz="4" w:space="0" w:color="BFBFBF" w:themeColor="background1" w:themeShade="BF"/>
            </w:tcBorders>
            <w:vAlign w:val="center"/>
          </w:tcPr>
          <w:p w14:paraId="49800170" w14:textId="7ACEDEAB" w:rsidR="00D86530" w:rsidRPr="00A55EC7" w:rsidRDefault="00D86530" w:rsidP="00D86530">
            <w:pPr>
              <w:pStyle w:val="Textecourtdecontact"/>
              <w:jc w:val="center"/>
              <w:rPr>
                <w:lang w:val="fr-CA"/>
              </w:rPr>
            </w:pPr>
          </w:p>
        </w:tc>
        <w:tc>
          <w:tcPr>
            <w:tcW w:w="2990" w:type="dxa"/>
            <w:tcBorders>
              <w:top w:val="dashed" w:sz="4" w:space="0" w:color="BFBFBF" w:themeColor="background1" w:themeShade="BF"/>
            </w:tcBorders>
            <w:vAlign w:val="bottom"/>
          </w:tcPr>
          <w:p w14:paraId="4EC40A04" w14:textId="6D414E1D" w:rsidR="00D86530" w:rsidRPr="00C57689" w:rsidRDefault="00227EE0" w:rsidP="00D86530">
            <w:pPr>
              <w:pStyle w:val="Textecourtdecontact"/>
              <w:rPr>
                <w:sz w:val="18"/>
                <w:szCs w:val="18"/>
                <w:lang w:val="fr-CA"/>
              </w:rPr>
            </w:pPr>
            <w:r w:rsidRPr="00A55EC7">
              <w:rPr>
                <w:lang w:val="fr-CA" w:eastAsia="fr-CA"/>
              </w:rPr>
              <w:drawing>
                <wp:anchor distT="0" distB="0" distL="114300" distR="114300" simplePos="0" relativeHeight="251659264" behindDoc="0" locked="0" layoutInCell="1" allowOverlap="1" wp14:anchorId="6F93DC1C" wp14:editId="2E9AABEC">
                  <wp:simplePos x="0" y="0"/>
                  <wp:positionH relativeFrom="column">
                    <wp:posOffset>-40640</wp:posOffset>
                  </wp:positionH>
                  <wp:positionV relativeFrom="paragraph">
                    <wp:posOffset>-76835</wp:posOffset>
                  </wp:positionV>
                  <wp:extent cx="247015" cy="237490"/>
                  <wp:effectExtent l="0" t="0" r="635" b="0"/>
                  <wp:wrapThrough wrapText="bothSides">
                    <wp:wrapPolygon edited="0">
                      <wp:start x="6663" y="0"/>
                      <wp:lineTo x="0" y="3465"/>
                      <wp:lineTo x="0" y="19059"/>
                      <wp:lineTo x="19990" y="19059"/>
                      <wp:lineTo x="19990" y="8663"/>
                      <wp:lineTo x="18324" y="1733"/>
                      <wp:lineTo x="13326" y="0"/>
                      <wp:lineTo x="6663" y="0"/>
                    </wp:wrapPolygon>
                  </wp:wrapThrough>
                  <wp:docPr id="83" name="Graphisme 61" descr="Adresse de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Email.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47015" cy="237490"/>
                          </a:xfrm>
                          <a:prstGeom prst="rect">
                            <a:avLst/>
                          </a:prstGeom>
                        </pic:spPr>
                      </pic:pic>
                    </a:graphicData>
                  </a:graphic>
                  <wp14:sizeRelH relativeFrom="margin">
                    <wp14:pctWidth>0</wp14:pctWidth>
                  </wp14:sizeRelH>
                  <wp14:sizeRelV relativeFrom="margin">
                    <wp14:pctHeight>0</wp14:pctHeight>
                  </wp14:sizeRelV>
                </wp:anchor>
              </w:drawing>
            </w:r>
            <w:r w:rsidR="00D86530" w:rsidRPr="00C57689">
              <w:rPr>
                <w:rStyle w:val="CaractreditaliquesMiseenvidence"/>
                <w:rFonts w:cstheme="minorBidi"/>
                <w:b w:val="0"/>
                <w:i w:val="0"/>
                <w:color w:val="auto"/>
                <w:sz w:val="18"/>
                <w:szCs w:val="18"/>
                <w:lang w:val="fr-CA" w:bidi="fr-FR"/>
              </w:rPr>
              <w:t>Courriel :</w:t>
            </w:r>
            <w:r w:rsidRPr="00755A8C">
              <w:rPr>
                <w:rStyle w:val="CaractreditaliquesMiseenvidence"/>
                <w:rFonts w:cstheme="minorBidi"/>
                <w:b w:val="0"/>
                <w:i w:val="0"/>
                <w:color w:val="auto"/>
                <w:szCs w:val="22"/>
                <w:lang w:val="fr-CA"/>
              </w:rPr>
              <w:t xml:space="preserve"> Eco033@cscv.qc.ca</w:t>
            </w:r>
          </w:p>
        </w:tc>
      </w:tr>
      <w:tr w:rsidR="00D86530" w:rsidRPr="00A55EC7" w14:paraId="58A50C05" w14:textId="77777777" w:rsidTr="00D86530">
        <w:trPr>
          <w:trHeight w:val="549"/>
        </w:trPr>
        <w:tc>
          <w:tcPr>
            <w:tcW w:w="598" w:type="dxa"/>
            <w:vMerge/>
            <w:tcBorders>
              <w:bottom w:val="dashed" w:sz="4" w:space="0" w:color="BFBFBF" w:themeColor="background1" w:themeShade="BF"/>
            </w:tcBorders>
            <w:vAlign w:val="center"/>
          </w:tcPr>
          <w:p w14:paraId="7899C18F" w14:textId="77777777" w:rsidR="00D86530" w:rsidRPr="00A55EC7" w:rsidRDefault="00D86530" w:rsidP="00D86530">
            <w:pPr>
              <w:pStyle w:val="Textecourtdecontact"/>
              <w:rPr>
                <w:rStyle w:val="CaractreditaliquesMiseenvidence"/>
                <w:rFonts w:cstheme="minorBidi"/>
                <w:b w:val="0"/>
                <w:i w:val="0"/>
                <w:color w:val="auto"/>
                <w:szCs w:val="22"/>
                <w:lang w:val="fr-CA"/>
              </w:rPr>
            </w:pPr>
          </w:p>
        </w:tc>
        <w:tc>
          <w:tcPr>
            <w:tcW w:w="3149" w:type="dxa"/>
            <w:gridSpan w:val="2"/>
            <w:tcBorders>
              <w:bottom w:val="dashed" w:sz="4" w:space="0" w:color="BFBFBF" w:themeColor="background1" w:themeShade="BF"/>
            </w:tcBorders>
          </w:tcPr>
          <w:p w14:paraId="3DA38DA0" w14:textId="0FFB8093" w:rsidR="00D86530" w:rsidRPr="00A55EC7" w:rsidRDefault="00D86530" w:rsidP="00D86530">
            <w:pPr>
              <w:pStyle w:val="Textecourtdecontact"/>
              <w:rPr>
                <w:rStyle w:val="CaractreditaliquesMiseenvidence"/>
                <w:rFonts w:cstheme="minorBidi"/>
                <w:b w:val="0"/>
                <w:i w:val="0"/>
                <w:color w:val="auto"/>
                <w:szCs w:val="22"/>
                <w:lang w:val="fr-CA"/>
              </w:rPr>
            </w:pPr>
          </w:p>
        </w:tc>
        <w:tc>
          <w:tcPr>
            <w:tcW w:w="639" w:type="dxa"/>
            <w:vMerge/>
            <w:tcBorders>
              <w:bottom w:val="dashed" w:sz="4" w:space="0" w:color="BFBFBF" w:themeColor="background1" w:themeShade="BF"/>
            </w:tcBorders>
            <w:vAlign w:val="center"/>
          </w:tcPr>
          <w:p w14:paraId="467D0492" w14:textId="77777777" w:rsidR="00D86530" w:rsidRPr="00A55EC7" w:rsidRDefault="00D86530" w:rsidP="00D86530">
            <w:pPr>
              <w:pStyle w:val="Textecourtdecontact"/>
              <w:rPr>
                <w:rStyle w:val="CaractreditaliquesMiseenvidence"/>
                <w:rFonts w:cstheme="minorBidi"/>
                <w:b w:val="0"/>
                <w:i w:val="0"/>
                <w:color w:val="auto"/>
                <w:szCs w:val="22"/>
                <w:lang w:val="fr-CA"/>
              </w:rPr>
            </w:pPr>
          </w:p>
        </w:tc>
        <w:tc>
          <w:tcPr>
            <w:tcW w:w="2295" w:type="dxa"/>
            <w:gridSpan w:val="4"/>
            <w:tcBorders>
              <w:bottom w:val="dashed" w:sz="4" w:space="0" w:color="BFBFBF" w:themeColor="background1" w:themeShade="BF"/>
            </w:tcBorders>
          </w:tcPr>
          <w:p w14:paraId="45253FE3" w14:textId="35C0C3D2" w:rsidR="00D86530" w:rsidRPr="00A55EC7" w:rsidRDefault="00D86530" w:rsidP="00D86530">
            <w:pPr>
              <w:pStyle w:val="Textecourtdecontact"/>
              <w:rPr>
                <w:rStyle w:val="CaractreditaliquesMiseenvidence"/>
                <w:rFonts w:cstheme="minorBidi"/>
                <w:b w:val="0"/>
                <w:i w:val="0"/>
                <w:color w:val="auto"/>
                <w:szCs w:val="22"/>
                <w:lang w:val="fr-CA"/>
              </w:rPr>
            </w:pPr>
          </w:p>
        </w:tc>
        <w:tc>
          <w:tcPr>
            <w:tcW w:w="697" w:type="dxa"/>
            <w:vMerge/>
            <w:tcBorders>
              <w:bottom w:val="dashed" w:sz="4" w:space="0" w:color="BFBFBF" w:themeColor="background1" w:themeShade="BF"/>
            </w:tcBorders>
            <w:vAlign w:val="center"/>
          </w:tcPr>
          <w:p w14:paraId="4110C20E" w14:textId="77777777" w:rsidR="00D86530" w:rsidRPr="00A55EC7" w:rsidRDefault="00D86530" w:rsidP="00D86530">
            <w:pPr>
              <w:pStyle w:val="Textecourtdecontact"/>
              <w:rPr>
                <w:rStyle w:val="CaractreditaliquesMiseenvidence"/>
                <w:rFonts w:cstheme="minorBidi"/>
                <w:b w:val="0"/>
                <w:i w:val="0"/>
                <w:color w:val="auto"/>
                <w:szCs w:val="22"/>
                <w:lang w:val="fr-CA"/>
              </w:rPr>
            </w:pPr>
          </w:p>
        </w:tc>
        <w:tc>
          <w:tcPr>
            <w:tcW w:w="2990" w:type="dxa"/>
            <w:tcBorders>
              <w:bottom w:val="dashed" w:sz="4" w:space="0" w:color="BFBFBF" w:themeColor="background1" w:themeShade="BF"/>
            </w:tcBorders>
          </w:tcPr>
          <w:p w14:paraId="3AF15DB7" w14:textId="5A08EDF3" w:rsidR="00D86530" w:rsidRPr="00755A8C" w:rsidRDefault="00D86530" w:rsidP="00D86530">
            <w:pPr>
              <w:pStyle w:val="Textecourtdecontact"/>
              <w:rPr>
                <w:rStyle w:val="CaractreditaliquesMiseenvidence"/>
                <w:rFonts w:cstheme="minorBidi"/>
                <w:b w:val="0"/>
                <w:i w:val="0"/>
                <w:color w:val="auto"/>
                <w:szCs w:val="22"/>
                <w:lang w:val="fr-CA"/>
              </w:rPr>
            </w:pPr>
          </w:p>
        </w:tc>
      </w:tr>
    </w:tbl>
    <w:p w14:paraId="66B44899" w14:textId="133BAA1D" w:rsidR="00C074CD" w:rsidRPr="00A55EC7" w:rsidRDefault="00C074CD">
      <w:pPr>
        <w:rPr>
          <w:lang w:val="fr-CA"/>
        </w:rPr>
      </w:pPr>
    </w:p>
    <w:sectPr w:rsidR="00C074CD" w:rsidRPr="00A55EC7" w:rsidSect="0016651C">
      <w:pgSz w:w="12240" w:h="15840" w:code="1"/>
      <w:pgMar w:top="1134" w:right="936" w:bottom="578" w:left="936"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8F42" w14:textId="77777777" w:rsidR="000720EF" w:rsidRDefault="000720EF" w:rsidP="00195BA6">
      <w:pPr>
        <w:spacing w:after="0" w:line="240" w:lineRule="auto"/>
      </w:pPr>
      <w:r>
        <w:separator/>
      </w:r>
    </w:p>
  </w:endnote>
  <w:endnote w:type="continuationSeparator" w:id="0">
    <w:p w14:paraId="06860869" w14:textId="77777777" w:rsidR="000720EF" w:rsidRDefault="000720EF" w:rsidP="0019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B72A" w14:textId="77777777" w:rsidR="0016651C" w:rsidRDefault="001665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CE17" w14:textId="5C515D94" w:rsidR="00953D31" w:rsidRDefault="00E37392">
    <w:pPr>
      <w:pStyle w:val="Pieddepage"/>
    </w:pPr>
    <w:r w:rsidRPr="000B6CF3">
      <w:rPr>
        <w:noProof/>
        <w:lang w:val="fr-CA" w:eastAsia="fr-CA"/>
      </w:rPr>
      <mc:AlternateContent>
        <mc:Choice Requires="wps">
          <w:drawing>
            <wp:anchor distT="0" distB="0" distL="114300" distR="114300" simplePos="0" relativeHeight="251674624" behindDoc="0" locked="0" layoutInCell="1" allowOverlap="1" wp14:anchorId="3CEEC845" wp14:editId="4F0E772A">
              <wp:simplePos x="0" y="0"/>
              <wp:positionH relativeFrom="column">
                <wp:posOffset>81280</wp:posOffset>
              </wp:positionH>
              <wp:positionV relativeFrom="paragraph">
                <wp:posOffset>-774700</wp:posOffset>
              </wp:positionV>
              <wp:extent cx="7114540" cy="1106170"/>
              <wp:effectExtent l="0" t="0" r="0" b="0"/>
              <wp:wrapNone/>
              <wp:docPr id="68" name="Rectangle 68"/>
              <wp:cNvGraphicFramePr/>
              <a:graphic xmlns:a="http://schemas.openxmlformats.org/drawingml/2006/main">
                <a:graphicData uri="http://schemas.microsoft.com/office/word/2010/wordprocessingShape">
                  <wps:wsp>
                    <wps:cNvSpPr/>
                    <wps:spPr>
                      <a:xfrm>
                        <a:off x="0" y="0"/>
                        <a:ext cx="7114540" cy="110617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F4CBA" id="Rectangle 68" o:spid="_x0000_s1026" style="position:absolute;margin-left:6.4pt;margin-top:-61pt;width:560.2pt;height:87.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" fillcolor="#f2f2f2 [3052]" stroked="f" strokeweight="1pt"/>
          </w:pict>
        </mc:Fallback>
      </mc:AlternateContent>
    </w:r>
    <w:r w:rsidRPr="000B6CF3">
      <w:rPr>
        <w:noProof/>
        <w:lang w:val="fr-CA" w:eastAsia="fr-CA"/>
      </w:rPr>
      <mc:AlternateContent>
        <mc:Choice Requires="wps">
          <w:drawing>
            <wp:anchor distT="0" distB="0" distL="114300" distR="114300" simplePos="0" relativeHeight="251675648" behindDoc="0" locked="0" layoutInCell="1" allowOverlap="1" wp14:anchorId="3BFBF82C" wp14:editId="49AB6354">
              <wp:simplePos x="0" y="0"/>
              <wp:positionH relativeFrom="column">
                <wp:posOffset>-655320</wp:posOffset>
              </wp:positionH>
              <wp:positionV relativeFrom="paragraph">
                <wp:posOffset>-1261110</wp:posOffset>
              </wp:positionV>
              <wp:extent cx="8534400" cy="1651635"/>
              <wp:effectExtent l="0" t="0" r="0" b="0"/>
              <wp:wrapNone/>
              <wp:docPr id="69" name="Forme libre : Forme 5">
                <a:extLst xmlns:a="http://schemas.openxmlformats.org/drawingml/2006/main"/>
              </wp:docPr>
              <wp:cNvGraphicFramePr/>
              <a:graphic xmlns:a="http://schemas.openxmlformats.org/drawingml/2006/main">
                <a:graphicData uri="http://schemas.microsoft.com/office/word/2010/wordprocessingShape">
                  <wps:wsp>
                    <wps:cNvSpPr/>
                    <wps:spPr>
                      <a:xfrm>
                        <a:off x="0" y="0"/>
                        <a:ext cx="8534400" cy="1651635"/>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295D16" id="Forme libre : Forme 5" o:spid="_x0000_s1026" style="position:absolute;margin-left:-51.6pt;margin-top:-99.3pt;width:672pt;height:130.0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7808595,126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" path="m,l18436,r9121,90474c154032,708545,700900,1173480,1356360,1173480r6452235,l7808595,1264920,,1264920,,xe" fillcolor="#22decc [3204]" stroked="f" strokeweight="1pt">
              <v:stroke joinstyle="miter"/>
              <v:path arrowok="t" o:connecttype="custom" o:connectlocs="0,0;20150,0;30118,118134;1482433,1532240;8534400,1532240;8534400,1651635;0,1651635" o:connectangles="0,0,0,0,0,0,0"/>
            </v:shape>
          </w:pict>
        </mc:Fallback>
      </mc:AlternateContent>
    </w:r>
    <w:r w:rsidRPr="000B6CF3">
      <w:rPr>
        <w:noProof/>
        <w:lang w:val="fr-CA" w:eastAsia="fr-CA"/>
      </w:rPr>
      <mc:AlternateContent>
        <mc:Choice Requires="wps">
          <w:drawing>
            <wp:anchor distT="0" distB="0" distL="114300" distR="114300" simplePos="0" relativeHeight="251676672" behindDoc="0" locked="0" layoutInCell="1" allowOverlap="1" wp14:anchorId="77EAF81C" wp14:editId="4CB4A85A">
              <wp:simplePos x="0" y="0"/>
              <wp:positionH relativeFrom="column">
                <wp:posOffset>-608965</wp:posOffset>
              </wp:positionH>
              <wp:positionV relativeFrom="paragraph">
                <wp:posOffset>-873125</wp:posOffset>
              </wp:positionV>
              <wp:extent cx="7808595" cy="1343660"/>
              <wp:effectExtent l="0" t="0" r="0" b="0"/>
              <wp:wrapNone/>
              <wp:docPr id="70" name="Forme libre : Forme 5">
                <a:extLst xmlns:a="http://schemas.openxmlformats.org/drawingml/2006/main">
                  <a:ext uri="{FF2B5EF4-FFF2-40B4-BE49-F238E27FC236}">
                    <a16:creationId xmlns:a16="http://schemas.microsoft.com/office/drawing/2014/main" id="{85B1C48B-3613-4A1D-BA5D-08A41E869A2F}"/>
                  </a:ext>
                </a:extLst>
              </wp:docPr>
              <wp:cNvGraphicFramePr/>
              <a:graphic xmlns:a="http://schemas.openxmlformats.org/drawingml/2006/main">
                <a:graphicData uri="http://schemas.microsoft.com/office/word/2010/wordprocessingShape">
                  <wps:wsp>
                    <wps:cNvSpPr/>
                    <wps:spPr>
                      <a:xfrm>
                        <a:off x="0" y="0"/>
                        <a:ext cx="7808595" cy="134366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pattFill prst="wdUp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486759" id="Forme libre : Forme 5" o:spid="_x0000_s1026" style="position:absolute;margin-left:-47.95pt;margin-top:-68.75pt;width:614.85pt;height:105.8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7808595,126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" path="m,l18436,r9121,90474c154032,708545,700900,1173480,1356360,1173480r6452235,l7808595,1264920,,1264920,,xe" fillcolor="#22decc [3204]" stroked="f" strokeweight="1pt">
              <v:fill r:id="rId1" o:title="" color2="#293f85 [3205]" type="pattern"/>
              <v:stroke joinstyle="miter"/>
              <v:path arrowok="t" o:connecttype="custom" o:connectlocs="0,0;18436,0;27557,96106;1356360,1246528;7808595,1246528;7808595,1343660;0,1343660" o:connectangles="0,0,0,0,0,0,0"/>
            </v:shape>
          </w:pict>
        </mc:Fallback>
      </mc:AlternateContent>
    </w:r>
    <w:r w:rsidRPr="000B6CF3">
      <w:rPr>
        <w:noProof/>
        <w:lang w:val="fr-CA" w:eastAsia="fr-CA"/>
      </w:rPr>
      <mc:AlternateContent>
        <mc:Choice Requires="wps">
          <w:drawing>
            <wp:anchor distT="0" distB="0" distL="114300" distR="114300" simplePos="0" relativeHeight="251677696" behindDoc="0" locked="0" layoutInCell="1" allowOverlap="1" wp14:anchorId="25B17E2E" wp14:editId="7D309AEE">
              <wp:simplePos x="0" y="0"/>
              <wp:positionH relativeFrom="column">
                <wp:posOffset>-211455</wp:posOffset>
              </wp:positionH>
              <wp:positionV relativeFrom="paragraph">
                <wp:posOffset>-727075</wp:posOffset>
              </wp:positionV>
              <wp:extent cx="1096645" cy="1123315"/>
              <wp:effectExtent l="0" t="0" r="0" b="0"/>
              <wp:wrapNone/>
              <wp:docPr id="71" name="Ovale 8"/>
              <wp:cNvGraphicFramePr/>
              <a:graphic xmlns:a="http://schemas.openxmlformats.org/drawingml/2006/main">
                <a:graphicData uri="http://schemas.microsoft.com/office/word/2010/wordprocessingShape">
                  <wps:wsp>
                    <wps:cNvSpPr/>
                    <wps:spPr>
                      <a:xfrm>
                        <a:off x="0" y="0"/>
                        <a:ext cx="1096645" cy="112331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F72DD7" w14:textId="77777777" w:rsidR="000B6CF3" w:rsidRPr="00FF6E80" w:rsidRDefault="000B6CF3" w:rsidP="000B6CF3">
                          <w:pPr>
                            <w:spacing w:after="0" w:line="240" w:lineRule="auto"/>
                            <w:jc w:val="center"/>
                            <w:rPr>
                              <w:rFonts w:ascii="Tahoma" w:hAnsi="Tahoma" w:cs="Tahoma"/>
                              <w:b/>
                              <w:color w:val="002060"/>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B17E2E" id="Ovale 8" o:spid="_x0000_s1027" style="position:absolute;margin-left:-16.65pt;margin-top:-57.25pt;width:86.35pt;height:88.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" fillcolor="#002060 [3206]" stroked="f" strokeweight="1pt">
              <v:stroke joinstyle="miter"/>
              <v:textbox>
                <w:txbxContent>
                  <w:p w14:paraId="32F72DD7" w14:textId="77777777" w:rsidR="000B6CF3" w:rsidRPr="00FF6E80" w:rsidRDefault="000B6CF3" w:rsidP="000B6CF3">
                    <w:pPr>
                      <w:spacing w:after="0" w:line="240" w:lineRule="auto"/>
                      <w:jc w:val="center"/>
                      <w:rPr>
                        <w:rFonts w:ascii="Tahoma" w:hAnsi="Tahoma" w:cs="Tahoma"/>
                        <w:b/>
                        <w:color w:val="002060"/>
                        <w:sz w:val="20"/>
                        <w:lang w:val="en-US"/>
                      </w:rPr>
                    </w:pPr>
                  </w:p>
                </w:txbxContent>
              </v:textbox>
            </v:oval>
          </w:pict>
        </mc:Fallback>
      </mc:AlternateContent>
    </w:r>
    <w:r>
      <w:rPr>
        <w:noProof/>
        <w:lang w:val="fr-CA" w:eastAsia="fr-CA"/>
      </w:rPr>
      <mc:AlternateContent>
        <mc:Choice Requires="wpg">
          <w:drawing>
            <wp:anchor distT="0" distB="0" distL="114300" distR="114300" simplePos="0" relativeHeight="251682816" behindDoc="0" locked="0" layoutInCell="1" allowOverlap="1" wp14:anchorId="4584ECF3" wp14:editId="2E6BEB5A">
              <wp:simplePos x="0" y="0"/>
              <wp:positionH relativeFrom="column">
                <wp:posOffset>-271501</wp:posOffset>
              </wp:positionH>
              <wp:positionV relativeFrom="paragraph">
                <wp:posOffset>-762635</wp:posOffset>
              </wp:positionV>
              <wp:extent cx="1096645" cy="1123315"/>
              <wp:effectExtent l="0" t="0" r="8255" b="635"/>
              <wp:wrapNone/>
              <wp:docPr id="74" name="Groupe 74"/>
              <wp:cNvGraphicFramePr/>
              <a:graphic xmlns:a="http://schemas.openxmlformats.org/drawingml/2006/main">
                <a:graphicData uri="http://schemas.microsoft.com/office/word/2010/wordprocessingGroup">
                  <wpg:wgp>
                    <wpg:cNvGrpSpPr/>
                    <wpg:grpSpPr>
                      <a:xfrm>
                        <a:off x="0" y="0"/>
                        <a:ext cx="1096645" cy="1123315"/>
                        <a:chOff x="0" y="0"/>
                        <a:chExt cx="1097234" cy="1123888"/>
                      </a:xfrm>
                    </wpg:grpSpPr>
                    <wps:wsp>
                      <wps:cNvPr id="73" name="Ovale 7"/>
                      <wps:cNvSpPr/>
                      <wps:spPr>
                        <a:xfrm>
                          <a:off x="0" y="0"/>
                          <a:ext cx="1097234" cy="1123888"/>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A559CA" w14:textId="77777777" w:rsidR="000B6CF3" w:rsidRPr="00FF6E80" w:rsidRDefault="000B6CF3" w:rsidP="000B6CF3">
                            <w:pPr>
                              <w:spacing w:after="0" w:line="240" w:lineRule="auto"/>
                              <w:jc w:val="center"/>
                              <w:rPr>
                                <w:rFonts w:ascii="Tahoma" w:hAnsi="Tahoma" w:cs="Tahoma"/>
                                <w:b/>
                                <w:color w:val="002060"/>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2" name="Graphisme 20" descr="Sac à dos"/>
                        <pic:cNvPicPr>
                          <a:picLocks noChangeAspect="1"/>
                        </pic:cNvPicPr>
                      </pic:nvPicPr>
                      <pic:blipFill>
                        <a:blip r:embed="rId2">
                          <a:extLst>
                            <a:ext uri="{28A0092B-C50C-407E-A947-70E740481C1C}">
                              <a14:useLocalDpi xmlns:a14="http://schemas.microsoft.com/office/drawing/2010/main"/>
                            </a:ext>
                            <a:ext uri="{96DAC541-7B7A-43D3-8B79-37D633B846F1}">
                              <asvg:svgBlip xmlns:asvg="http://schemas.microsoft.com/office/drawing/2016/SVG/main" r:embed="rId3"/>
                            </a:ext>
                          </a:extLst>
                        </a:blip>
                        <a:stretch>
                          <a:fillRect/>
                        </a:stretch>
                      </pic:blipFill>
                      <pic:spPr>
                        <a:xfrm>
                          <a:off x="214685" y="230588"/>
                          <a:ext cx="636270" cy="6724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84ECF3" id="Groupe 74" o:spid="_x0000_s1028" style="position:absolute;margin-left:-21.4pt;margin-top:-60.05pt;width:86.35pt;height:88.45pt;z-index:251682816;mso-width-relative:margin;mso-height-relative:margin" coordsize="10972,11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">
              <v:oval id="_x0000_s1029" style="position:absolute;width:10972;height:1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" fillcolor="#22decc [3204]" stroked="f" strokeweight="1pt">
                <v:stroke joinstyle="miter"/>
                <v:textbox>
                  <w:txbxContent>
                    <w:p w14:paraId="47A559CA" w14:textId="77777777" w:rsidR="000B6CF3" w:rsidRPr="00FF6E80" w:rsidRDefault="000B6CF3" w:rsidP="000B6CF3">
                      <w:pPr>
                        <w:spacing w:after="0" w:line="240" w:lineRule="auto"/>
                        <w:jc w:val="center"/>
                        <w:rPr>
                          <w:rFonts w:ascii="Tahoma" w:hAnsi="Tahoma" w:cs="Tahoma"/>
                          <w:b/>
                          <w:color w:val="002060"/>
                          <w:sz w:val="20"/>
                          <w:lang w:val="en-US"/>
                        </w:rP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sme 20" o:spid="_x0000_s1030" type="#_x0000_t75" alt="Sac à dos" style="position:absolute;left:2146;top:2305;width:6363;height:6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">
                <v:imagedata r:id="rId4" o:title="Sac à dos"/>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B887" w14:textId="143604EB" w:rsidR="008B582D" w:rsidRDefault="008B582D">
    <w:pPr>
      <w:pStyle w:val="Pieddepage"/>
    </w:pPr>
    <w:r>
      <w:rPr>
        <w:noProof/>
        <w:lang w:val="fr-CA" w:eastAsia="fr-CA"/>
      </w:rPr>
      <mc:AlternateContent>
        <mc:Choice Requires="wps">
          <w:drawing>
            <wp:anchor distT="0" distB="0" distL="114300" distR="114300" simplePos="0" relativeHeight="251662718" behindDoc="0" locked="0" layoutInCell="1" allowOverlap="1" wp14:anchorId="348247D1" wp14:editId="0FAD4802">
              <wp:simplePos x="0" y="0"/>
              <wp:positionH relativeFrom="column">
                <wp:posOffset>-205740</wp:posOffset>
              </wp:positionH>
              <wp:positionV relativeFrom="paragraph">
                <wp:posOffset>-906780</wp:posOffset>
              </wp:positionV>
              <wp:extent cx="1096645" cy="1123315"/>
              <wp:effectExtent l="0" t="0" r="0" b="0"/>
              <wp:wrapNone/>
              <wp:docPr id="8" name="Ovale 8"/>
              <wp:cNvGraphicFramePr/>
              <a:graphic xmlns:a="http://schemas.openxmlformats.org/drawingml/2006/main">
                <a:graphicData uri="http://schemas.microsoft.com/office/word/2010/wordprocessingShape">
                  <wps:wsp>
                    <wps:cNvSpPr/>
                    <wps:spPr>
                      <a:xfrm>
                        <a:off x="0" y="0"/>
                        <a:ext cx="1096645" cy="112331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AE0E19" w14:textId="77777777" w:rsidR="008B582D" w:rsidRPr="00FF6E80" w:rsidRDefault="008B582D" w:rsidP="008B582D">
                          <w:pPr>
                            <w:spacing w:after="0" w:line="240" w:lineRule="auto"/>
                            <w:jc w:val="center"/>
                            <w:rPr>
                              <w:rFonts w:ascii="Tahoma" w:hAnsi="Tahoma" w:cs="Tahoma"/>
                              <w:b/>
                              <w:color w:val="002060"/>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8247D1" id="_x0000_s1031" style="position:absolute;margin-left:-16.2pt;margin-top:-71.4pt;width:86.35pt;height:88.45pt;z-index:2516627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" fillcolor="#002060 [3206]" stroked="f" strokeweight="1pt">
              <v:stroke joinstyle="miter"/>
              <v:textbox>
                <w:txbxContent>
                  <w:p w14:paraId="03AE0E19" w14:textId="77777777" w:rsidR="008B582D" w:rsidRPr="00FF6E80" w:rsidRDefault="008B582D" w:rsidP="008B582D">
                    <w:pPr>
                      <w:spacing w:after="0" w:line="240" w:lineRule="auto"/>
                      <w:jc w:val="center"/>
                      <w:rPr>
                        <w:rFonts w:ascii="Tahoma" w:hAnsi="Tahoma" w:cs="Tahoma"/>
                        <w:b/>
                        <w:color w:val="002060"/>
                        <w:sz w:val="20"/>
                        <w:lang w:val="en-US"/>
                      </w:rPr>
                    </w:pPr>
                  </w:p>
                </w:txbxContent>
              </v:textbox>
            </v:oval>
          </w:pict>
        </mc:Fallback>
      </mc:AlternateContent>
    </w:r>
    <w:r>
      <w:rPr>
        <w:noProof/>
        <w:lang w:val="fr-CA" w:eastAsia="fr-CA"/>
      </w:rPr>
      <mc:AlternateContent>
        <mc:Choice Requires="wps">
          <w:drawing>
            <wp:anchor distT="0" distB="0" distL="114300" distR="114300" simplePos="0" relativeHeight="251663615" behindDoc="0" locked="0" layoutInCell="1" allowOverlap="1" wp14:anchorId="6780CF13" wp14:editId="49E7ED49">
              <wp:simplePos x="0" y="0"/>
              <wp:positionH relativeFrom="column">
                <wp:posOffset>-267677</wp:posOffset>
              </wp:positionH>
              <wp:positionV relativeFrom="paragraph">
                <wp:posOffset>-974857</wp:posOffset>
              </wp:positionV>
              <wp:extent cx="1096645" cy="1123315"/>
              <wp:effectExtent l="0" t="0" r="0" b="0"/>
              <wp:wrapNone/>
              <wp:docPr id="7" name="Ovale 7"/>
              <wp:cNvGraphicFramePr/>
              <a:graphic xmlns:a="http://schemas.openxmlformats.org/drawingml/2006/main">
                <a:graphicData uri="http://schemas.microsoft.com/office/word/2010/wordprocessingShape">
                  <wps:wsp>
                    <wps:cNvSpPr/>
                    <wps:spPr>
                      <a:xfrm>
                        <a:off x="0" y="0"/>
                        <a:ext cx="1096645" cy="112331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5F967F" w14:textId="47B3A11A" w:rsidR="008B582D" w:rsidRPr="00FF6E80" w:rsidRDefault="008B582D" w:rsidP="008B582D">
                          <w:pPr>
                            <w:spacing w:after="0" w:line="240" w:lineRule="auto"/>
                            <w:jc w:val="center"/>
                            <w:rPr>
                              <w:rFonts w:ascii="Tahoma" w:hAnsi="Tahoma" w:cs="Tahoma"/>
                              <w:b/>
                              <w:color w:val="002060"/>
                              <w:sz w:val="20"/>
                              <w:lang w:val="en-US"/>
                            </w:rPr>
                          </w:pPr>
                          <w:r>
                            <w:rPr>
                              <w:noProof/>
                              <w:lang w:val="fr-CA" w:eastAsia="fr-CA"/>
                            </w:rPr>
                            <w:drawing>
                              <wp:inline distT="0" distB="0" distL="0" distR="0" wp14:anchorId="51384460" wp14:editId="60FCA104">
                                <wp:extent cx="579755" cy="613410"/>
                                <wp:effectExtent l="0" t="0" r="0" b="0"/>
                                <wp:docPr id="20" name="Graphisme 20" descr="Sac à dos"/>
                                <wp:cNvGraphicFramePr/>
                                <a:graphic xmlns:a="http://schemas.openxmlformats.org/drawingml/2006/main">
                                  <a:graphicData uri="http://schemas.openxmlformats.org/drawingml/2006/picture">
                                    <pic:pic xmlns:pic="http://schemas.openxmlformats.org/drawingml/2006/picture">
                                      <pic:nvPicPr>
                                        <pic:cNvPr id="20" name="Graphisme 20" descr="Sac à dos"/>
                                        <pic:cNvPicPr/>
                                      </pic:nvPicPr>
                                      <pic:blipFill>
                                        <a:blip r:embed="rId1">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579755" cy="613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80CF13" id="Ovale 7" o:spid="_x0000_s1032" style="position:absolute;margin-left:-21.1pt;margin-top:-76.75pt;width:86.35pt;height:88.45pt;z-index:2516636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" fillcolor="#22decc [3204]" stroked="f" strokeweight="1pt">
              <v:stroke joinstyle="miter"/>
              <v:textbox>
                <w:txbxContent>
                  <w:p w14:paraId="475F967F" w14:textId="47B3A11A" w:rsidR="008B582D" w:rsidRPr="00FF6E80" w:rsidRDefault="008B582D" w:rsidP="008B582D">
                    <w:pPr>
                      <w:spacing w:after="0" w:line="240" w:lineRule="auto"/>
                      <w:jc w:val="center"/>
                      <w:rPr>
                        <w:rFonts w:ascii="Tahoma" w:hAnsi="Tahoma" w:cs="Tahoma"/>
                        <w:b/>
                        <w:color w:val="002060"/>
                        <w:sz w:val="20"/>
                        <w:lang w:val="en-US"/>
                      </w:rPr>
                    </w:pPr>
                    <w:r>
                      <w:rPr>
                        <w:noProof/>
                        <w:lang w:val="fr-CA" w:eastAsia="fr-CA"/>
                      </w:rPr>
                      <w:drawing>
                        <wp:inline distT="0" distB="0" distL="0" distR="0" wp14:anchorId="51384460" wp14:editId="60FCA104">
                          <wp:extent cx="579755" cy="613410"/>
                          <wp:effectExtent l="0" t="0" r="0" b="0"/>
                          <wp:docPr id="20" name="Graphisme 20" descr="Sac à dos"/>
                          <wp:cNvGraphicFramePr/>
                          <a:graphic xmlns:a="http://schemas.openxmlformats.org/drawingml/2006/main">
                            <a:graphicData uri="http://schemas.openxmlformats.org/drawingml/2006/picture">
                              <pic:pic xmlns:pic="http://schemas.openxmlformats.org/drawingml/2006/picture">
                                <pic:nvPicPr>
                                  <pic:cNvPr id="20" name="Graphisme 20" descr="Sac à dos"/>
                                  <pic:cNvPicPr/>
                                </pic:nvPicPr>
                                <pic:blipFill>
                                  <a:blip r:embed="rId1">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579755" cy="613410"/>
                                  </a:xfrm>
                                  <a:prstGeom prst="rect">
                                    <a:avLst/>
                                  </a:prstGeom>
                                </pic:spPr>
                              </pic:pic>
                            </a:graphicData>
                          </a:graphic>
                        </wp:inline>
                      </w:drawing>
                    </w:r>
                  </w:p>
                </w:txbxContent>
              </v:textbox>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3099" w14:textId="77777777" w:rsidR="004524C0" w:rsidRDefault="004F117B">
    <w:pPr>
      <w:pStyle w:val="Pieddepage"/>
    </w:pPr>
    <w:r>
      <w:rPr>
        <w:noProof/>
        <w:lang w:val="fr-CA" w:eastAsia="fr-CA"/>
      </w:rPr>
      <mc:AlternateContent>
        <mc:Choice Requires="wpg">
          <w:drawing>
            <wp:anchor distT="0" distB="0" distL="114300" distR="114300" simplePos="0" relativeHeight="251665408" behindDoc="0" locked="0" layoutInCell="1" allowOverlap="1" wp14:anchorId="4AB98887" wp14:editId="42807526">
              <wp:simplePos x="0" y="0"/>
              <wp:positionH relativeFrom="column">
                <wp:posOffset>-649277</wp:posOffset>
              </wp:positionH>
              <wp:positionV relativeFrom="margin">
                <wp:posOffset>7510765</wp:posOffset>
              </wp:positionV>
              <wp:extent cx="8531352" cy="1627632"/>
              <wp:effectExtent l="0" t="0" r="3175" b="0"/>
              <wp:wrapNone/>
              <wp:docPr id="65" name="Groupe 65" descr="Barres d’accentuation pied de page deuxième page"/>
              <wp:cNvGraphicFramePr/>
              <a:graphic xmlns:a="http://schemas.openxmlformats.org/drawingml/2006/main">
                <a:graphicData uri="http://schemas.microsoft.com/office/word/2010/wordprocessingGroup">
                  <wpg:wgp>
                    <wpg:cNvGrpSpPr/>
                    <wpg:grpSpPr>
                      <a:xfrm>
                        <a:off x="0" y="0"/>
                        <a:ext cx="8531352" cy="1627632"/>
                        <a:chOff x="-18542" y="-15869"/>
                        <a:chExt cx="8534400" cy="1628814"/>
                      </a:xfrm>
                    </wpg:grpSpPr>
                    <wps:wsp>
                      <wps:cNvPr id="66" name="Forme libre : Forme 5">
                        <a:extLst/>
                      </wps:cNvPr>
                      <wps:cNvSpPr/>
                      <wps:spPr>
                        <a:xfrm>
                          <a:off x="-18542" y="-15869"/>
                          <a:ext cx="8534400" cy="155448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Forme libre : Forme 5">
                        <a:extLst/>
                      </wps:cNvPr>
                      <wps:cNvSpPr/>
                      <wps:spPr>
                        <a:xfrm>
                          <a:off x="28110" y="348025"/>
                          <a:ext cx="7808595" cy="126492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pattFill prst="wdUp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519606" id="Groupe 65" o:spid="_x0000_s1026" alt="Barres d’accentuation pied de page deuxième page" style="position:absolute;margin-left:-51.1pt;margin-top:591.4pt;width:671.75pt;height:128.15pt;z-index:251665408;mso-position-vertical-relative:margin;mso-width-relative:margin;mso-height-relative:margin" coordorigin="-185,-158" coordsize="85344,1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">
              <v:shape id="Forme libre : Forme 5" o:spid="_x0000_s1027" style="position:absolute;left:-185;top:-158;width:85343;height:15544;visibility:visible;mso-wrap-style:square;v-text-anchor:middle"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" path="m,l18436,r9121,90474c154032,708545,700900,1173480,1356360,1173480r6452235,l7808595,1264920,,1264920,,xe" fillcolor="#22decc [3204]" stroked="f" strokeweight="1pt">
                <v:stroke joinstyle="miter"/>
                <v:path arrowok="t" o:connecttype="custom" o:connectlocs="0,0;20150,0;30118,111185;1482433,1442108;8534400,1442108;8534400,1554480;0,1554480" o:connectangles="0,0,0,0,0,0,0"/>
              </v:shape>
              <v:shape id="Forme libre : Forme 5" o:spid="_x0000_s1028" style="position:absolute;left:281;top:3480;width:78086;height:12649;visibility:visible;mso-wrap-style:square;v-text-anchor:middle"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" path="m,l18436,r9121,90474c154032,708545,700900,1173480,1356360,1173480r6452235,l7808595,1264920,,1264920,,xe" fillcolor="#22decc [3204]" stroked="f" strokeweight="1pt">
                <v:fill r:id="rId1" o:title="" color2="#293f85 [3205]" type="pattern"/>
                <v:stroke joinstyle="miter"/>
                <v:path arrowok="t" o:connecttype="custom" o:connectlocs="0,0;18436,0;27557,90474;1356360,1173480;7808595,1173480;7808595,1264920;0,1264920" o:connectangles="0,0,0,0,0,0,0"/>
              </v:shape>
              <w10:wrap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9E27F" w14:textId="77777777" w:rsidR="000720EF" w:rsidRDefault="000720EF" w:rsidP="00195BA6">
      <w:pPr>
        <w:spacing w:after="0" w:line="240" w:lineRule="auto"/>
      </w:pPr>
      <w:r>
        <w:separator/>
      </w:r>
    </w:p>
  </w:footnote>
  <w:footnote w:type="continuationSeparator" w:id="0">
    <w:p w14:paraId="7EED3B50" w14:textId="77777777" w:rsidR="000720EF" w:rsidRDefault="000720EF" w:rsidP="0019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31D5" w14:textId="77777777" w:rsidR="0016651C" w:rsidRDefault="001665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7E45" w14:textId="216E11C0" w:rsidR="009F7B36" w:rsidRDefault="00705644" w:rsidP="00953D31">
    <w:pPr>
      <w:pStyle w:val="En-tte"/>
    </w:pPr>
    <w:r>
      <w:rPr>
        <w:noProof/>
        <w:lang w:val="fr-CA" w:eastAsia="fr-CA"/>
      </w:rPr>
      <mc:AlternateContent>
        <mc:Choice Requires="wps">
          <w:drawing>
            <wp:anchor distT="0" distB="0" distL="114300" distR="114300" simplePos="0" relativeHeight="251686912" behindDoc="0" locked="0" layoutInCell="1" allowOverlap="1" wp14:anchorId="16ABA960" wp14:editId="4ACB514E">
              <wp:simplePos x="0" y="0"/>
              <wp:positionH relativeFrom="column">
                <wp:posOffset>-807417</wp:posOffset>
              </wp:positionH>
              <wp:positionV relativeFrom="paragraph">
                <wp:posOffset>-2540</wp:posOffset>
              </wp:positionV>
              <wp:extent cx="7808595" cy="3368019"/>
              <wp:effectExtent l="0" t="0" r="1905" b="4445"/>
              <wp:wrapNone/>
              <wp:docPr id="76" name="Rectangle : Coins arrondis en diagonale 24"/>
              <wp:cNvGraphicFramePr/>
              <a:graphic xmlns:a="http://schemas.openxmlformats.org/drawingml/2006/main">
                <a:graphicData uri="http://schemas.microsoft.com/office/word/2010/wordprocessingShape">
                  <wps:wsp>
                    <wps:cNvSpPr/>
                    <wps:spPr>
                      <a:xfrm>
                        <a:off x="0" y="0"/>
                        <a:ext cx="7808595" cy="3368019"/>
                      </a:xfrm>
                      <a:prstGeom prst="round2Diag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07370" id="Rectangle : Coins arrondis en diagonale 24" o:spid="_x0000_s1026" style="position:absolute;margin-left:-63.6pt;margin-top:-.2pt;width:614.85pt;height:265.2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7808595,336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" path="m1684010,l7808595,r,l7808595,1684010v,930053,-753957,1684010,-1684010,1684010l,3368019r,l,1684010c,753957,753957,,1684010,xe" fillcolor="white [3212]" stroked="f" strokeweight="1pt">
              <v:stroke joinstyle="miter"/>
              <v:path arrowok="t" o:connecttype="custom" o:connectlocs="1684010,0;7808595,0;7808595,0;7808595,1684010;6124585,3368020;0,3368019;0,3368019;0,1684010;1684010,0" o:connectangles="0,0,0,0,0,0,0,0,0"/>
            </v:shape>
          </w:pict>
        </mc:Fallback>
      </mc:AlternateContent>
    </w:r>
    <w:r>
      <w:rPr>
        <w:noProof/>
        <w:lang w:val="fr-CA" w:eastAsia="fr-CA"/>
      </w:rPr>
      <mc:AlternateContent>
        <mc:Choice Requires="wps">
          <w:drawing>
            <wp:anchor distT="0" distB="0" distL="114300" distR="114300" simplePos="0" relativeHeight="251684864" behindDoc="0" locked="0" layoutInCell="1" allowOverlap="1" wp14:anchorId="3E3D2EDE" wp14:editId="7DC8F50E">
              <wp:simplePos x="0" y="0"/>
              <wp:positionH relativeFrom="column">
                <wp:posOffset>-771276</wp:posOffset>
              </wp:positionH>
              <wp:positionV relativeFrom="paragraph">
                <wp:posOffset>-151075</wp:posOffset>
              </wp:positionV>
              <wp:extent cx="7808595" cy="3368019"/>
              <wp:effectExtent l="0" t="0" r="0" b="0"/>
              <wp:wrapNone/>
              <wp:docPr id="75" name="Rectangle : Coins arrondis en diagonale 24"/>
              <wp:cNvGraphicFramePr/>
              <a:graphic xmlns:a="http://schemas.openxmlformats.org/drawingml/2006/main">
                <a:graphicData uri="http://schemas.microsoft.com/office/word/2010/wordprocessingShape">
                  <wps:wsp>
                    <wps:cNvSpPr/>
                    <wps:spPr>
                      <a:xfrm>
                        <a:off x="0" y="0"/>
                        <a:ext cx="7808595" cy="3368019"/>
                      </a:xfrm>
                      <a:prstGeom prst="round2DiagRect">
                        <a:avLst>
                          <a:gd name="adj1" fmla="val 50000"/>
                          <a:gd name="adj2" fmla="val 0"/>
                        </a:avLst>
                      </a:prstGeom>
                      <a:pattFill prst="dkDn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47CDEA" id="Rectangle : Coins arrondis en diagonale 24" o:spid="_x0000_s1026" style="position:absolute;margin-left:-60.75pt;margin-top:-11.9pt;width:614.85pt;height:265.2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7808595,336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" path="m1684010,l7808595,r,l7808595,1684010v,930053,-753957,1684010,-1684010,1684010l,3368019r,l,1684010c,753957,753957,,1684010,xe" fillcolor="#22decc [3204]" stroked="f" strokeweight="1pt">
              <v:fill r:id="rId1" o:title="" color2="#293f85 [3205]" type="pattern"/>
              <v:stroke joinstyle="miter"/>
              <v:path arrowok="t" o:connecttype="custom" o:connectlocs="1684010,0;7808595,0;7808595,0;7808595,1684010;6124585,3368020;0,3368019;0,3368019;0,1684010;1684010,0" o:connectangles="0,0,0,0,0,0,0,0,0"/>
            </v:shape>
          </w:pict>
        </mc:Fallback>
      </mc:AlternateContent>
    </w:r>
    <w:r w:rsidR="009F7B36">
      <w:rPr>
        <w:noProof/>
        <w:lang w:val="fr-CA" w:eastAsia="fr-CA"/>
      </w:rPr>
      <mc:AlternateContent>
        <mc:Choice Requires="wpg">
          <w:drawing>
            <wp:anchor distT="0" distB="0" distL="114300" distR="114300" simplePos="0" relativeHeight="251672576" behindDoc="1" locked="0" layoutInCell="1" allowOverlap="1" wp14:anchorId="0DDC9EB3" wp14:editId="45EA2E1D">
              <wp:simplePos x="0" y="0"/>
              <wp:positionH relativeFrom="column">
                <wp:posOffset>-657970</wp:posOffset>
              </wp:positionH>
              <wp:positionV relativeFrom="paragraph">
                <wp:posOffset>-329979</wp:posOffset>
              </wp:positionV>
              <wp:extent cx="9324000" cy="4746929"/>
              <wp:effectExtent l="0" t="0" r="0" b="0"/>
              <wp:wrapNone/>
              <wp:docPr id="21" name="Groupe 21" descr="Zones d’accentuation en-tête deuxième page en-tête et barres incurvées"/>
              <wp:cNvGraphicFramePr/>
              <a:graphic xmlns:a="http://schemas.openxmlformats.org/drawingml/2006/main">
                <a:graphicData uri="http://schemas.microsoft.com/office/word/2010/wordprocessingGroup">
                  <wpg:wgp>
                    <wpg:cNvGrpSpPr/>
                    <wpg:grpSpPr>
                      <a:xfrm>
                        <a:off x="0" y="0"/>
                        <a:ext cx="9324000" cy="4746929"/>
                        <a:chOff x="-40420" y="-1"/>
                        <a:chExt cx="9324000" cy="4746929"/>
                      </a:xfrm>
                    </wpg:grpSpPr>
                    <wps:wsp>
                      <wps:cNvPr id="22" name="Rectangle 22"/>
                      <wps:cNvSpPr/>
                      <wps:spPr>
                        <a:xfrm>
                          <a:off x="15240" y="-1"/>
                          <a:ext cx="7808595" cy="44659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 Coins arrondis en diagonale 24"/>
                      <wps:cNvSpPr/>
                      <wps:spPr>
                        <a:xfrm>
                          <a:off x="-40420" y="287958"/>
                          <a:ext cx="9324000" cy="4458970"/>
                        </a:xfrm>
                        <a:prstGeom prst="round2Diag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112188" id="Groupe 21" o:spid="_x0000_s1026" alt="Zones d’accentuation en-tête deuxième page en-tête et barres incurvées" style="position:absolute;margin-left:-51.8pt;margin-top:-26pt;width:734.15pt;height:373.75pt;z-index:-251643904;mso-width-relative:margin;mso-height-relative:margin" coordorigin="-404" coordsize="93240,47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">
              <v:rect id="Rectangle 22" o:spid="_x0000_s1027" style="position:absolute;left:152;width:78086;height:44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" fillcolor="#22decc [3204]" stroked="f" strokeweight="1pt"/>
              <v:shape id="Rectangle : Coins arrondis en diagonale 24" o:spid="_x0000_s1028" style="position:absolute;left:-404;top:2879;width:93239;height:44590;visibility:visible;mso-wrap-style:square;v-text-anchor:middle" coordsize="9324000,445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" path="m2229485,l9324000,r,l9324000,2229485v,1231311,-998174,2229485,-2229485,2229485l,4458970r,l,2229485c,998174,998174,,2229485,xe" fillcolor="white [3212]" stroked="f" strokeweight="1pt">
                <v:stroke joinstyle="miter"/>
                <v:path arrowok="t" o:connecttype="custom" o:connectlocs="2229485,0;9324000,0;9324000,0;9324000,2229485;7094515,4458970;0,4458970;0,4458970;0,2229485;2229485,0" o:connectangles="0,0,0,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06C16" w14:textId="78D6CB6C" w:rsidR="00620C13" w:rsidRPr="00A55EC7" w:rsidRDefault="008B582D">
    <w:pPr>
      <w:pStyle w:val="En-tte"/>
      <w:rPr>
        <w:lang w:val="fr-CA"/>
      </w:rPr>
    </w:pPr>
    <w:r w:rsidRPr="00A55EC7">
      <w:rPr>
        <w:noProof/>
        <w:lang w:val="fr-CA" w:eastAsia="fr-CA"/>
      </w:rPr>
      <mc:AlternateContent>
        <mc:Choice Requires="wpg">
          <w:drawing>
            <wp:anchor distT="0" distB="0" distL="114300" distR="114300" simplePos="0" relativeHeight="251661823" behindDoc="0" locked="0" layoutInCell="1" allowOverlap="1" wp14:anchorId="5A49B6A9" wp14:editId="1AD157C5">
              <wp:simplePos x="0" y="0"/>
              <wp:positionH relativeFrom="column">
                <wp:posOffset>-1551044</wp:posOffset>
              </wp:positionH>
              <wp:positionV relativeFrom="paragraph">
                <wp:posOffset>-388488</wp:posOffset>
              </wp:positionV>
              <wp:extent cx="9429336" cy="10002520"/>
              <wp:effectExtent l="0" t="0" r="635" b="0"/>
              <wp:wrapNone/>
              <wp:docPr id="48" name="Groupe 48" descr="images d’arrière-plan première page et zones d’accentuation"/>
              <wp:cNvGraphicFramePr/>
              <a:graphic xmlns:a="http://schemas.openxmlformats.org/drawingml/2006/main">
                <a:graphicData uri="http://schemas.microsoft.com/office/word/2010/wordprocessingGroup">
                  <wpg:wgp>
                    <wpg:cNvGrpSpPr/>
                    <wpg:grpSpPr>
                      <a:xfrm>
                        <a:off x="0" y="0"/>
                        <a:ext cx="9429336" cy="10002520"/>
                        <a:chOff x="271564" y="0"/>
                        <a:chExt cx="9429497" cy="9413917"/>
                      </a:xfrm>
                    </wpg:grpSpPr>
                    <wps:wsp>
                      <wps:cNvPr id="16" name="Rectangle 16"/>
                      <wps:cNvSpPr/>
                      <wps:spPr>
                        <a:xfrm>
                          <a:off x="1203938" y="0"/>
                          <a:ext cx="7808595" cy="288024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 name="Groupe 64"/>
                      <wpg:cNvGrpSpPr/>
                      <wpg:grpSpPr>
                        <a:xfrm>
                          <a:off x="1166661" y="7785105"/>
                          <a:ext cx="8534400" cy="1628812"/>
                          <a:chOff x="-6819" y="-642615"/>
                          <a:chExt cx="8534400" cy="1628812"/>
                        </a:xfrm>
                      </wpg:grpSpPr>
                      <wps:wsp>
                        <wps:cNvPr id="28" name="Forme libre : Forme 5">
                          <a:extLst/>
                        </wps:cNvPr>
                        <wps:cNvSpPr/>
                        <wps:spPr>
                          <a:xfrm>
                            <a:off x="-6819" y="-642615"/>
                            <a:ext cx="8534400" cy="155448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orme libre : Forme 5">
                          <a:extLst>
                            <a:ext uri="{FF2B5EF4-FFF2-40B4-BE49-F238E27FC236}">
                              <a16:creationId xmlns:a16="http://schemas.microsoft.com/office/drawing/2014/main" id="{85B1C48B-3613-4A1D-BA5D-08A41E869A2F}"/>
                            </a:ext>
                          </a:extLst>
                        </wps:cNvPr>
                        <wps:cNvSpPr/>
                        <wps:spPr>
                          <a:xfrm>
                            <a:off x="39834" y="-278723"/>
                            <a:ext cx="7808595" cy="126492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pattFill prst="wdUp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 Coins arrondis 46"/>
                      <wps:cNvSpPr/>
                      <wps:spPr>
                        <a:xfrm>
                          <a:off x="271564" y="2834640"/>
                          <a:ext cx="7698183" cy="677231"/>
                        </a:xfrm>
                        <a:prstGeom prst="roundRect">
                          <a:avLst>
                            <a:gd name="adj" fmla="val 50000"/>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BA048A" id="Groupe 48" o:spid="_x0000_s1026" alt="images d’arrière-plan première page et zones d’accentuation" style="position:absolute;margin-left:-122.15pt;margin-top:-30.6pt;width:742.45pt;height:787.6pt;z-index:251661823;mso-width-relative:margin;mso-height-relative:margin" coordorigin="2715" coordsize="94294,9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">
              <v:rect id="Rectangle 16" o:spid="_x0000_s1027" style="position:absolute;left:12039;width:78086;height:28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" fillcolor="#293f85 [3205]" stroked="f" strokeweight="1pt"/>
              <v:group id="Groupe 64" o:spid="_x0000_s1028" style="position:absolute;left:11666;top:77851;width:85344;height:16288" coordorigin="-68,-6426" coordsize="85344,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orme libre : Forme 5" o:spid="_x0000_s1029" style="position:absolute;left:-68;top:-6426;width:85343;height:15544;visibility:visible;mso-wrap-style:square;v-text-anchor:middle"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" path="m,l18436,r9121,90474c154032,708545,700900,1173480,1356360,1173480r6452235,l7808595,1264920,,1264920,,xe" fillcolor="#22decc [3204]" stroked="f" strokeweight="1pt">
                  <v:stroke joinstyle="miter"/>
                  <v:path arrowok="t" o:connecttype="custom" o:connectlocs="0,0;20150,0;30118,111185;1482433,1442108;8534400,1442108;8534400,1554480;0,1554480" o:connectangles="0,0,0,0,0,0,0"/>
                </v:shape>
                <v:shape id="Forme libre : Forme 5" o:spid="_x0000_s1030" style="position:absolute;left:398;top:-2787;width:78086;height:12648;visibility:visible;mso-wrap-style:square;v-text-anchor:middle"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" path="m,l18436,r9121,90474c154032,708545,700900,1173480,1356360,1173480r6452235,l7808595,1264920,,1264920,,xe" fillcolor="#22decc [3204]" stroked="f" strokeweight="1pt">
                  <v:fill r:id="rId1" o:title="" color2="#293f85 [3205]" type="pattern"/>
                  <v:stroke joinstyle="miter"/>
                  <v:path arrowok="t" o:connecttype="custom" o:connectlocs="0,0;18436,0;27557,90474;1356360,1173480;7808595,1173480;7808595,1264920;0,1264920" o:connectangles="0,0,0,0,0,0,0"/>
                </v:shape>
              </v:group>
              <v:roundrect id="Rectangle : Coins arrondis 46" o:spid="_x0000_s1031" style="position:absolute;left:2715;top:28346;width:76982;height:677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" fillcolor="#002060 [3206]" stroked="f" strokeweight="1pt">
                <v:stroke joinstyle="miter"/>
              </v:roundrect>
            </v:group>
          </w:pict>
        </mc:Fallback>
      </mc:AlternateContent>
    </w:r>
    <w:r>
      <w:rPr>
        <w:noProof/>
        <w:lang w:val="fr-CA" w:eastAsia="fr-CA"/>
      </w:rPr>
      <w:drawing>
        <wp:anchor distT="0" distB="0" distL="114300" distR="114300" simplePos="0" relativeHeight="251688960" behindDoc="0" locked="0" layoutInCell="1" allowOverlap="1" wp14:anchorId="2950895E" wp14:editId="3565BD5C">
          <wp:simplePos x="0" y="0"/>
          <wp:positionH relativeFrom="column">
            <wp:posOffset>-388524</wp:posOffset>
          </wp:positionH>
          <wp:positionV relativeFrom="paragraph">
            <wp:posOffset>-156210</wp:posOffset>
          </wp:positionV>
          <wp:extent cx="7479794" cy="3927475"/>
          <wp:effectExtent l="323850" t="323850" r="330835" b="320675"/>
          <wp:wrapNone/>
          <wp:docPr id="703" name="Image 703" descr="de la Mont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 la Montagne"/>
                  <pic:cNvPicPr>
                    <a:picLocks noChangeAspect="1" noChangeArrowheads="1"/>
                  </pic:cNvPicPr>
                </pic:nvPicPr>
                <pic:blipFill rotWithShape="1">
                  <a:blip r:embed="rId2">
                    <a:extLst>
                      <a:ext uri="{28A0092B-C50C-407E-A947-70E740481C1C}">
                        <a14:useLocalDpi xmlns:a14="http://schemas.microsoft.com/office/drawing/2010/main" val="0"/>
                      </a:ext>
                    </a:extLst>
                  </a:blip>
                  <a:srcRect t="16619" b="11694"/>
                  <a:stretch/>
                </pic:blipFill>
                <pic:spPr bwMode="auto">
                  <a:xfrm>
                    <a:off x="0" y="0"/>
                    <a:ext cx="7479794" cy="3927475"/>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77D1" w14:textId="77777777" w:rsidR="004524C0" w:rsidRDefault="004068B7">
    <w:pPr>
      <w:pStyle w:val="En-tte"/>
    </w:pPr>
    <w:r>
      <w:rPr>
        <w:noProof/>
        <w:lang w:val="fr-CA" w:eastAsia="fr-CA"/>
      </w:rPr>
      <mc:AlternateContent>
        <mc:Choice Requires="wpg">
          <w:drawing>
            <wp:anchor distT="0" distB="0" distL="114300" distR="114300" simplePos="0" relativeHeight="251658240" behindDoc="1" locked="0" layoutInCell="1" allowOverlap="1" wp14:anchorId="40919869" wp14:editId="7F35D3D8">
              <wp:simplePos x="0" y="0"/>
              <wp:positionH relativeFrom="column">
                <wp:posOffset>-620395</wp:posOffset>
              </wp:positionH>
              <wp:positionV relativeFrom="paragraph">
                <wp:posOffset>-445135</wp:posOffset>
              </wp:positionV>
              <wp:extent cx="7823835" cy="4465983"/>
              <wp:effectExtent l="0" t="0" r="5715" b="0"/>
              <wp:wrapNone/>
              <wp:docPr id="18" name="Groupe 18" descr="Zones d’accentuation en-tête deuxième page en-tête et barres incurvées"/>
              <wp:cNvGraphicFramePr/>
              <a:graphic xmlns:a="http://schemas.openxmlformats.org/drawingml/2006/main">
                <a:graphicData uri="http://schemas.microsoft.com/office/word/2010/wordprocessingGroup">
                  <wpg:wgp>
                    <wpg:cNvGrpSpPr/>
                    <wpg:grpSpPr>
                      <a:xfrm>
                        <a:off x="0" y="0"/>
                        <a:ext cx="7823835" cy="4465983"/>
                        <a:chOff x="0" y="-1"/>
                        <a:chExt cx="7823835" cy="4465983"/>
                      </a:xfrm>
                    </wpg:grpSpPr>
                    <wps:wsp>
                      <wps:cNvPr id="23" name="Rectangle 23"/>
                      <wps:cNvSpPr/>
                      <wps:spPr>
                        <a:xfrm>
                          <a:off x="15240" y="-1"/>
                          <a:ext cx="7808595" cy="44659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 Coins arrondis en diagonale 24"/>
                      <wps:cNvSpPr/>
                      <wps:spPr>
                        <a:xfrm>
                          <a:off x="15240" y="113030"/>
                          <a:ext cx="7808595" cy="3368040"/>
                        </a:xfrm>
                        <a:prstGeom prst="round2DiagRect">
                          <a:avLst>
                            <a:gd name="adj1" fmla="val 50000"/>
                            <a:gd name="adj2" fmla="val 0"/>
                          </a:avLst>
                        </a:prstGeom>
                        <a:pattFill prst="dkDn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 Coins arrondis en diagonale 25"/>
                      <wps:cNvSpPr/>
                      <wps:spPr>
                        <a:xfrm>
                          <a:off x="0" y="320040"/>
                          <a:ext cx="7808595" cy="4053840"/>
                        </a:xfrm>
                        <a:prstGeom prst="round2DiagRect">
                          <a:avLst>
                            <a:gd name="adj1" fmla="val 0"/>
                            <a:gd name="adj2" fmla="val 0"/>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E48BF5" id="Groupe 18" o:spid="_x0000_s1026" alt="Zones d’accentuation en-tête deuxième page en-tête et barres incurvées" style="position:absolute;margin-left:-48.85pt;margin-top:-35.05pt;width:616.05pt;height:351.65pt;z-index:-251658240" coordorigin="" coordsize="78238,4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">
              <v:rect id="Rectangle 23" o:spid="_x0000_s1027" style="position:absolute;left:152;width:78086;height:44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" fillcolor="#22decc [3204]" stroked="f" strokeweight="1pt"/>
              <v:shape id="Rectangle : Coins arrondis en diagonale 24" o:spid="_x0000_s1028" style="position:absolute;left:152;top:1130;width:78086;height:33680;visibility:visible;mso-wrap-style:square;v-text-anchor:middle" coordsize="7808595,336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" path="m1684020,l7808595,r,l7808595,1684020v,930059,-753961,1684020,-1684020,1684020l,3368040r,l,1684020c,753961,753961,,1684020,xe" fillcolor="#22decc [3204]" stroked="f" strokeweight="1pt">
                <v:fill r:id="rId1" o:title="" color2="#293f85 [3205]" type="pattern"/>
                <v:stroke joinstyle="miter"/>
                <v:path arrowok="t" o:connecttype="custom" o:connectlocs="1684020,0;7808595,0;7808595,0;7808595,1684020;6124575,3368040;0,3368040;0,3368040;0,1684020;1684020,0" o:connectangles="0,0,0,0,0,0,0,0,0"/>
              </v:shape>
              <v:shape id="Rectangle : Coins arrondis en diagonale 25" o:spid="_x0000_s1029" style="position:absolute;top:3200;width:78085;height:40538;visibility:visible;mso-wrap-style:square;v-text-anchor:middle" coordsize="7808595,405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" path="m,l7808595,r,l7808595,4053840r,l,4053840r,l,,,xe" fillcolor="#002060 [3206]" stroked="f" strokeweight="1pt">
                <v:stroke joinstyle="miter"/>
                <v:path arrowok="t" o:connecttype="custom" o:connectlocs="0,0;7808595,0;7808595,0;7808595,4053840;7808595,4053840;0,4053840;0,4053840;0,0;0,0" o:connectangles="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3116"/>
    <w:multiLevelType w:val="hybridMultilevel"/>
    <w:tmpl w:val="413AE376"/>
    <w:lvl w:ilvl="0" w:tplc="0C0C0017">
      <w:start w:val="1"/>
      <w:numFmt w:val="lowerLetter"/>
      <w:lvlText w:val="%1)"/>
      <w:lvlJc w:val="left"/>
      <w:pPr>
        <w:ind w:left="720" w:hanging="360"/>
      </w:pPr>
      <w:rPr>
        <w:rFonts w:hint="default"/>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F5D2240"/>
    <w:multiLevelType w:val="hybridMultilevel"/>
    <w:tmpl w:val="396405E0"/>
    <w:lvl w:ilvl="0" w:tplc="D5E410C2">
      <w:start w:val="1"/>
      <w:numFmt w:val="bullet"/>
      <w:lvlText w:val="•"/>
      <w:lvlJc w:val="left"/>
      <w:pPr>
        <w:tabs>
          <w:tab w:val="num" w:pos="720"/>
        </w:tabs>
        <w:ind w:left="720" w:hanging="360"/>
      </w:pPr>
      <w:rPr>
        <w:rFonts w:ascii="Times New Roman" w:hAnsi="Times New Roman" w:hint="default"/>
      </w:rPr>
    </w:lvl>
    <w:lvl w:ilvl="1" w:tplc="3872C580" w:tentative="1">
      <w:start w:val="1"/>
      <w:numFmt w:val="bullet"/>
      <w:lvlText w:val="•"/>
      <w:lvlJc w:val="left"/>
      <w:pPr>
        <w:tabs>
          <w:tab w:val="num" w:pos="1440"/>
        </w:tabs>
        <w:ind w:left="1440" w:hanging="360"/>
      </w:pPr>
      <w:rPr>
        <w:rFonts w:ascii="Times New Roman" w:hAnsi="Times New Roman" w:hint="default"/>
      </w:rPr>
    </w:lvl>
    <w:lvl w:ilvl="2" w:tplc="69B47E68" w:tentative="1">
      <w:start w:val="1"/>
      <w:numFmt w:val="bullet"/>
      <w:lvlText w:val="•"/>
      <w:lvlJc w:val="left"/>
      <w:pPr>
        <w:tabs>
          <w:tab w:val="num" w:pos="2160"/>
        </w:tabs>
        <w:ind w:left="2160" w:hanging="360"/>
      </w:pPr>
      <w:rPr>
        <w:rFonts w:ascii="Times New Roman" w:hAnsi="Times New Roman" w:hint="default"/>
      </w:rPr>
    </w:lvl>
    <w:lvl w:ilvl="3" w:tplc="FD8C94C6" w:tentative="1">
      <w:start w:val="1"/>
      <w:numFmt w:val="bullet"/>
      <w:lvlText w:val="•"/>
      <w:lvlJc w:val="left"/>
      <w:pPr>
        <w:tabs>
          <w:tab w:val="num" w:pos="2880"/>
        </w:tabs>
        <w:ind w:left="2880" w:hanging="360"/>
      </w:pPr>
      <w:rPr>
        <w:rFonts w:ascii="Times New Roman" w:hAnsi="Times New Roman" w:hint="default"/>
      </w:rPr>
    </w:lvl>
    <w:lvl w:ilvl="4" w:tplc="12188B88" w:tentative="1">
      <w:start w:val="1"/>
      <w:numFmt w:val="bullet"/>
      <w:lvlText w:val="•"/>
      <w:lvlJc w:val="left"/>
      <w:pPr>
        <w:tabs>
          <w:tab w:val="num" w:pos="3600"/>
        </w:tabs>
        <w:ind w:left="3600" w:hanging="360"/>
      </w:pPr>
      <w:rPr>
        <w:rFonts w:ascii="Times New Roman" w:hAnsi="Times New Roman" w:hint="default"/>
      </w:rPr>
    </w:lvl>
    <w:lvl w:ilvl="5" w:tplc="89F29B7C" w:tentative="1">
      <w:start w:val="1"/>
      <w:numFmt w:val="bullet"/>
      <w:lvlText w:val="•"/>
      <w:lvlJc w:val="left"/>
      <w:pPr>
        <w:tabs>
          <w:tab w:val="num" w:pos="4320"/>
        </w:tabs>
        <w:ind w:left="4320" w:hanging="360"/>
      </w:pPr>
      <w:rPr>
        <w:rFonts w:ascii="Times New Roman" w:hAnsi="Times New Roman" w:hint="default"/>
      </w:rPr>
    </w:lvl>
    <w:lvl w:ilvl="6" w:tplc="6504A102" w:tentative="1">
      <w:start w:val="1"/>
      <w:numFmt w:val="bullet"/>
      <w:lvlText w:val="•"/>
      <w:lvlJc w:val="left"/>
      <w:pPr>
        <w:tabs>
          <w:tab w:val="num" w:pos="5040"/>
        </w:tabs>
        <w:ind w:left="5040" w:hanging="360"/>
      </w:pPr>
      <w:rPr>
        <w:rFonts w:ascii="Times New Roman" w:hAnsi="Times New Roman" w:hint="default"/>
      </w:rPr>
    </w:lvl>
    <w:lvl w:ilvl="7" w:tplc="598E1A68" w:tentative="1">
      <w:start w:val="1"/>
      <w:numFmt w:val="bullet"/>
      <w:lvlText w:val="•"/>
      <w:lvlJc w:val="left"/>
      <w:pPr>
        <w:tabs>
          <w:tab w:val="num" w:pos="5760"/>
        </w:tabs>
        <w:ind w:left="5760" w:hanging="360"/>
      </w:pPr>
      <w:rPr>
        <w:rFonts w:ascii="Times New Roman" w:hAnsi="Times New Roman" w:hint="default"/>
      </w:rPr>
    </w:lvl>
    <w:lvl w:ilvl="8" w:tplc="4CB63FE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6F4D31"/>
    <w:multiLevelType w:val="hybridMultilevel"/>
    <w:tmpl w:val="3C96A8FE"/>
    <w:lvl w:ilvl="0" w:tplc="9822EFB8">
      <w:start w:val="1"/>
      <w:numFmt w:val="bullet"/>
      <w:lvlText w:val="•"/>
      <w:lvlJc w:val="left"/>
      <w:pPr>
        <w:tabs>
          <w:tab w:val="num" w:pos="720"/>
        </w:tabs>
        <w:ind w:left="720" w:hanging="360"/>
      </w:pPr>
      <w:rPr>
        <w:rFonts w:ascii="Times New Roman" w:hAnsi="Times New Roman" w:hint="default"/>
      </w:rPr>
    </w:lvl>
    <w:lvl w:ilvl="1" w:tplc="E88038F8" w:tentative="1">
      <w:start w:val="1"/>
      <w:numFmt w:val="bullet"/>
      <w:lvlText w:val="•"/>
      <w:lvlJc w:val="left"/>
      <w:pPr>
        <w:tabs>
          <w:tab w:val="num" w:pos="1440"/>
        </w:tabs>
        <w:ind w:left="1440" w:hanging="360"/>
      </w:pPr>
      <w:rPr>
        <w:rFonts w:ascii="Times New Roman" w:hAnsi="Times New Roman" w:hint="default"/>
      </w:rPr>
    </w:lvl>
    <w:lvl w:ilvl="2" w:tplc="08F4C8B6" w:tentative="1">
      <w:start w:val="1"/>
      <w:numFmt w:val="bullet"/>
      <w:lvlText w:val="•"/>
      <w:lvlJc w:val="left"/>
      <w:pPr>
        <w:tabs>
          <w:tab w:val="num" w:pos="2160"/>
        </w:tabs>
        <w:ind w:left="2160" w:hanging="360"/>
      </w:pPr>
      <w:rPr>
        <w:rFonts w:ascii="Times New Roman" w:hAnsi="Times New Roman" w:hint="default"/>
      </w:rPr>
    </w:lvl>
    <w:lvl w:ilvl="3" w:tplc="90C65F18" w:tentative="1">
      <w:start w:val="1"/>
      <w:numFmt w:val="bullet"/>
      <w:lvlText w:val="•"/>
      <w:lvlJc w:val="left"/>
      <w:pPr>
        <w:tabs>
          <w:tab w:val="num" w:pos="2880"/>
        </w:tabs>
        <w:ind w:left="2880" w:hanging="360"/>
      </w:pPr>
      <w:rPr>
        <w:rFonts w:ascii="Times New Roman" w:hAnsi="Times New Roman" w:hint="default"/>
      </w:rPr>
    </w:lvl>
    <w:lvl w:ilvl="4" w:tplc="833C3154" w:tentative="1">
      <w:start w:val="1"/>
      <w:numFmt w:val="bullet"/>
      <w:lvlText w:val="•"/>
      <w:lvlJc w:val="left"/>
      <w:pPr>
        <w:tabs>
          <w:tab w:val="num" w:pos="3600"/>
        </w:tabs>
        <w:ind w:left="3600" w:hanging="360"/>
      </w:pPr>
      <w:rPr>
        <w:rFonts w:ascii="Times New Roman" w:hAnsi="Times New Roman" w:hint="default"/>
      </w:rPr>
    </w:lvl>
    <w:lvl w:ilvl="5" w:tplc="DDC0C5C4" w:tentative="1">
      <w:start w:val="1"/>
      <w:numFmt w:val="bullet"/>
      <w:lvlText w:val="•"/>
      <w:lvlJc w:val="left"/>
      <w:pPr>
        <w:tabs>
          <w:tab w:val="num" w:pos="4320"/>
        </w:tabs>
        <w:ind w:left="4320" w:hanging="360"/>
      </w:pPr>
      <w:rPr>
        <w:rFonts w:ascii="Times New Roman" w:hAnsi="Times New Roman" w:hint="default"/>
      </w:rPr>
    </w:lvl>
    <w:lvl w:ilvl="6" w:tplc="9DCC2984" w:tentative="1">
      <w:start w:val="1"/>
      <w:numFmt w:val="bullet"/>
      <w:lvlText w:val="•"/>
      <w:lvlJc w:val="left"/>
      <w:pPr>
        <w:tabs>
          <w:tab w:val="num" w:pos="5040"/>
        </w:tabs>
        <w:ind w:left="5040" w:hanging="360"/>
      </w:pPr>
      <w:rPr>
        <w:rFonts w:ascii="Times New Roman" w:hAnsi="Times New Roman" w:hint="default"/>
      </w:rPr>
    </w:lvl>
    <w:lvl w:ilvl="7" w:tplc="0B90E836" w:tentative="1">
      <w:start w:val="1"/>
      <w:numFmt w:val="bullet"/>
      <w:lvlText w:val="•"/>
      <w:lvlJc w:val="left"/>
      <w:pPr>
        <w:tabs>
          <w:tab w:val="num" w:pos="5760"/>
        </w:tabs>
        <w:ind w:left="5760" w:hanging="360"/>
      </w:pPr>
      <w:rPr>
        <w:rFonts w:ascii="Times New Roman" w:hAnsi="Times New Roman" w:hint="default"/>
      </w:rPr>
    </w:lvl>
    <w:lvl w:ilvl="8" w:tplc="FFE821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961B87"/>
    <w:multiLevelType w:val="hybridMultilevel"/>
    <w:tmpl w:val="9948D00E"/>
    <w:lvl w:ilvl="0" w:tplc="5722323E">
      <w:start w:val="1"/>
      <w:numFmt w:val="bullet"/>
      <w:lvlText w:val="•"/>
      <w:lvlJc w:val="left"/>
      <w:pPr>
        <w:tabs>
          <w:tab w:val="num" w:pos="720"/>
        </w:tabs>
        <w:ind w:left="720" w:hanging="360"/>
      </w:pPr>
      <w:rPr>
        <w:rFonts w:ascii="Times New Roman" w:hAnsi="Times New Roman" w:hint="default"/>
      </w:rPr>
    </w:lvl>
    <w:lvl w:ilvl="1" w:tplc="E5A238F6" w:tentative="1">
      <w:start w:val="1"/>
      <w:numFmt w:val="bullet"/>
      <w:lvlText w:val="•"/>
      <w:lvlJc w:val="left"/>
      <w:pPr>
        <w:tabs>
          <w:tab w:val="num" w:pos="1440"/>
        </w:tabs>
        <w:ind w:left="1440" w:hanging="360"/>
      </w:pPr>
      <w:rPr>
        <w:rFonts w:ascii="Times New Roman" w:hAnsi="Times New Roman" w:hint="default"/>
      </w:rPr>
    </w:lvl>
    <w:lvl w:ilvl="2" w:tplc="A85086AE" w:tentative="1">
      <w:start w:val="1"/>
      <w:numFmt w:val="bullet"/>
      <w:lvlText w:val="•"/>
      <w:lvlJc w:val="left"/>
      <w:pPr>
        <w:tabs>
          <w:tab w:val="num" w:pos="2160"/>
        </w:tabs>
        <w:ind w:left="2160" w:hanging="360"/>
      </w:pPr>
      <w:rPr>
        <w:rFonts w:ascii="Times New Roman" w:hAnsi="Times New Roman" w:hint="default"/>
      </w:rPr>
    </w:lvl>
    <w:lvl w:ilvl="3" w:tplc="5FD6111A" w:tentative="1">
      <w:start w:val="1"/>
      <w:numFmt w:val="bullet"/>
      <w:lvlText w:val="•"/>
      <w:lvlJc w:val="left"/>
      <w:pPr>
        <w:tabs>
          <w:tab w:val="num" w:pos="2880"/>
        </w:tabs>
        <w:ind w:left="2880" w:hanging="360"/>
      </w:pPr>
      <w:rPr>
        <w:rFonts w:ascii="Times New Roman" w:hAnsi="Times New Roman" w:hint="default"/>
      </w:rPr>
    </w:lvl>
    <w:lvl w:ilvl="4" w:tplc="5732B1A4" w:tentative="1">
      <w:start w:val="1"/>
      <w:numFmt w:val="bullet"/>
      <w:lvlText w:val="•"/>
      <w:lvlJc w:val="left"/>
      <w:pPr>
        <w:tabs>
          <w:tab w:val="num" w:pos="3600"/>
        </w:tabs>
        <w:ind w:left="3600" w:hanging="360"/>
      </w:pPr>
      <w:rPr>
        <w:rFonts w:ascii="Times New Roman" w:hAnsi="Times New Roman" w:hint="default"/>
      </w:rPr>
    </w:lvl>
    <w:lvl w:ilvl="5" w:tplc="6F90442E" w:tentative="1">
      <w:start w:val="1"/>
      <w:numFmt w:val="bullet"/>
      <w:lvlText w:val="•"/>
      <w:lvlJc w:val="left"/>
      <w:pPr>
        <w:tabs>
          <w:tab w:val="num" w:pos="4320"/>
        </w:tabs>
        <w:ind w:left="4320" w:hanging="360"/>
      </w:pPr>
      <w:rPr>
        <w:rFonts w:ascii="Times New Roman" w:hAnsi="Times New Roman" w:hint="default"/>
      </w:rPr>
    </w:lvl>
    <w:lvl w:ilvl="6" w:tplc="0F6A96CC" w:tentative="1">
      <w:start w:val="1"/>
      <w:numFmt w:val="bullet"/>
      <w:lvlText w:val="•"/>
      <w:lvlJc w:val="left"/>
      <w:pPr>
        <w:tabs>
          <w:tab w:val="num" w:pos="5040"/>
        </w:tabs>
        <w:ind w:left="5040" w:hanging="360"/>
      </w:pPr>
      <w:rPr>
        <w:rFonts w:ascii="Times New Roman" w:hAnsi="Times New Roman" w:hint="default"/>
      </w:rPr>
    </w:lvl>
    <w:lvl w:ilvl="7" w:tplc="74B00BE6" w:tentative="1">
      <w:start w:val="1"/>
      <w:numFmt w:val="bullet"/>
      <w:lvlText w:val="•"/>
      <w:lvlJc w:val="left"/>
      <w:pPr>
        <w:tabs>
          <w:tab w:val="num" w:pos="5760"/>
        </w:tabs>
        <w:ind w:left="5760" w:hanging="360"/>
      </w:pPr>
      <w:rPr>
        <w:rFonts w:ascii="Times New Roman" w:hAnsi="Times New Roman" w:hint="default"/>
      </w:rPr>
    </w:lvl>
    <w:lvl w:ilvl="8" w:tplc="B26C79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817896"/>
    <w:multiLevelType w:val="hybridMultilevel"/>
    <w:tmpl w:val="DA00E0CC"/>
    <w:lvl w:ilvl="0" w:tplc="99A82ABA">
      <w:start w:val="1"/>
      <w:numFmt w:val="bullet"/>
      <w:lvlText w:val="•"/>
      <w:lvlJc w:val="left"/>
      <w:pPr>
        <w:tabs>
          <w:tab w:val="num" w:pos="720"/>
        </w:tabs>
        <w:ind w:left="720" w:hanging="360"/>
      </w:pPr>
      <w:rPr>
        <w:rFonts w:ascii="Times New Roman" w:hAnsi="Times New Roman" w:hint="default"/>
      </w:rPr>
    </w:lvl>
    <w:lvl w:ilvl="1" w:tplc="6E74DF26" w:tentative="1">
      <w:start w:val="1"/>
      <w:numFmt w:val="bullet"/>
      <w:lvlText w:val="•"/>
      <w:lvlJc w:val="left"/>
      <w:pPr>
        <w:tabs>
          <w:tab w:val="num" w:pos="1440"/>
        </w:tabs>
        <w:ind w:left="1440" w:hanging="360"/>
      </w:pPr>
      <w:rPr>
        <w:rFonts w:ascii="Times New Roman" w:hAnsi="Times New Roman" w:hint="default"/>
      </w:rPr>
    </w:lvl>
    <w:lvl w:ilvl="2" w:tplc="31225E9E" w:tentative="1">
      <w:start w:val="1"/>
      <w:numFmt w:val="bullet"/>
      <w:lvlText w:val="•"/>
      <w:lvlJc w:val="left"/>
      <w:pPr>
        <w:tabs>
          <w:tab w:val="num" w:pos="2160"/>
        </w:tabs>
        <w:ind w:left="2160" w:hanging="360"/>
      </w:pPr>
      <w:rPr>
        <w:rFonts w:ascii="Times New Roman" w:hAnsi="Times New Roman" w:hint="default"/>
      </w:rPr>
    </w:lvl>
    <w:lvl w:ilvl="3" w:tplc="569AAE24" w:tentative="1">
      <w:start w:val="1"/>
      <w:numFmt w:val="bullet"/>
      <w:lvlText w:val="•"/>
      <w:lvlJc w:val="left"/>
      <w:pPr>
        <w:tabs>
          <w:tab w:val="num" w:pos="2880"/>
        </w:tabs>
        <w:ind w:left="2880" w:hanging="360"/>
      </w:pPr>
      <w:rPr>
        <w:rFonts w:ascii="Times New Roman" w:hAnsi="Times New Roman" w:hint="default"/>
      </w:rPr>
    </w:lvl>
    <w:lvl w:ilvl="4" w:tplc="46CA2418" w:tentative="1">
      <w:start w:val="1"/>
      <w:numFmt w:val="bullet"/>
      <w:lvlText w:val="•"/>
      <w:lvlJc w:val="left"/>
      <w:pPr>
        <w:tabs>
          <w:tab w:val="num" w:pos="3600"/>
        </w:tabs>
        <w:ind w:left="3600" w:hanging="360"/>
      </w:pPr>
      <w:rPr>
        <w:rFonts w:ascii="Times New Roman" w:hAnsi="Times New Roman" w:hint="default"/>
      </w:rPr>
    </w:lvl>
    <w:lvl w:ilvl="5" w:tplc="0BEE1ABA" w:tentative="1">
      <w:start w:val="1"/>
      <w:numFmt w:val="bullet"/>
      <w:lvlText w:val="•"/>
      <w:lvlJc w:val="left"/>
      <w:pPr>
        <w:tabs>
          <w:tab w:val="num" w:pos="4320"/>
        </w:tabs>
        <w:ind w:left="4320" w:hanging="360"/>
      </w:pPr>
      <w:rPr>
        <w:rFonts w:ascii="Times New Roman" w:hAnsi="Times New Roman" w:hint="default"/>
      </w:rPr>
    </w:lvl>
    <w:lvl w:ilvl="6" w:tplc="98825E0C" w:tentative="1">
      <w:start w:val="1"/>
      <w:numFmt w:val="bullet"/>
      <w:lvlText w:val="•"/>
      <w:lvlJc w:val="left"/>
      <w:pPr>
        <w:tabs>
          <w:tab w:val="num" w:pos="5040"/>
        </w:tabs>
        <w:ind w:left="5040" w:hanging="360"/>
      </w:pPr>
      <w:rPr>
        <w:rFonts w:ascii="Times New Roman" w:hAnsi="Times New Roman" w:hint="default"/>
      </w:rPr>
    </w:lvl>
    <w:lvl w:ilvl="7" w:tplc="8F6EEC22" w:tentative="1">
      <w:start w:val="1"/>
      <w:numFmt w:val="bullet"/>
      <w:lvlText w:val="•"/>
      <w:lvlJc w:val="left"/>
      <w:pPr>
        <w:tabs>
          <w:tab w:val="num" w:pos="5760"/>
        </w:tabs>
        <w:ind w:left="5760" w:hanging="360"/>
      </w:pPr>
      <w:rPr>
        <w:rFonts w:ascii="Times New Roman" w:hAnsi="Times New Roman" w:hint="default"/>
      </w:rPr>
    </w:lvl>
    <w:lvl w:ilvl="8" w:tplc="58C29E5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AD4BAE"/>
    <w:multiLevelType w:val="hybridMultilevel"/>
    <w:tmpl w:val="2236BE3C"/>
    <w:lvl w:ilvl="0" w:tplc="734ED404">
      <w:start w:val="1"/>
      <w:numFmt w:val="bullet"/>
      <w:lvlText w:val="•"/>
      <w:lvlJc w:val="left"/>
      <w:pPr>
        <w:tabs>
          <w:tab w:val="num" w:pos="720"/>
        </w:tabs>
        <w:ind w:left="720" w:hanging="360"/>
      </w:pPr>
      <w:rPr>
        <w:rFonts w:ascii="Times New Roman" w:hAnsi="Times New Roman" w:hint="default"/>
      </w:rPr>
    </w:lvl>
    <w:lvl w:ilvl="1" w:tplc="33F0EC44" w:tentative="1">
      <w:start w:val="1"/>
      <w:numFmt w:val="bullet"/>
      <w:lvlText w:val="•"/>
      <w:lvlJc w:val="left"/>
      <w:pPr>
        <w:tabs>
          <w:tab w:val="num" w:pos="1440"/>
        </w:tabs>
        <w:ind w:left="1440" w:hanging="360"/>
      </w:pPr>
      <w:rPr>
        <w:rFonts w:ascii="Times New Roman" w:hAnsi="Times New Roman" w:hint="default"/>
      </w:rPr>
    </w:lvl>
    <w:lvl w:ilvl="2" w:tplc="9F6A2C68" w:tentative="1">
      <w:start w:val="1"/>
      <w:numFmt w:val="bullet"/>
      <w:lvlText w:val="•"/>
      <w:lvlJc w:val="left"/>
      <w:pPr>
        <w:tabs>
          <w:tab w:val="num" w:pos="2160"/>
        </w:tabs>
        <w:ind w:left="2160" w:hanging="360"/>
      </w:pPr>
      <w:rPr>
        <w:rFonts w:ascii="Times New Roman" w:hAnsi="Times New Roman" w:hint="default"/>
      </w:rPr>
    </w:lvl>
    <w:lvl w:ilvl="3" w:tplc="04EAE12E" w:tentative="1">
      <w:start w:val="1"/>
      <w:numFmt w:val="bullet"/>
      <w:lvlText w:val="•"/>
      <w:lvlJc w:val="left"/>
      <w:pPr>
        <w:tabs>
          <w:tab w:val="num" w:pos="2880"/>
        </w:tabs>
        <w:ind w:left="2880" w:hanging="360"/>
      </w:pPr>
      <w:rPr>
        <w:rFonts w:ascii="Times New Roman" w:hAnsi="Times New Roman" w:hint="default"/>
      </w:rPr>
    </w:lvl>
    <w:lvl w:ilvl="4" w:tplc="43AC8650" w:tentative="1">
      <w:start w:val="1"/>
      <w:numFmt w:val="bullet"/>
      <w:lvlText w:val="•"/>
      <w:lvlJc w:val="left"/>
      <w:pPr>
        <w:tabs>
          <w:tab w:val="num" w:pos="3600"/>
        </w:tabs>
        <w:ind w:left="3600" w:hanging="360"/>
      </w:pPr>
      <w:rPr>
        <w:rFonts w:ascii="Times New Roman" w:hAnsi="Times New Roman" w:hint="default"/>
      </w:rPr>
    </w:lvl>
    <w:lvl w:ilvl="5" w:tplc="48625300" w:tentative="1">
      <w:start w:val="1"/>
      <w:numFmt w:val="bullet"/>
      <w:lvlText w:val="•"/>
      <w:lvlJc w:val="left"/>
      <w:pPr>
        <w:tabs>
          <w:tab w:val="num" w:pos="4320"/>
        </w:tabs>
        <w:ind w:left="4320" w:hanging="360"/>
      </w:pPr>
      <w:rPr>
        <w:rFonts w:ascii="Times New Roman" w:hAnsi="Times New Roman" w:hint="default"/>
      </w:rPr>
    </w:lvl>
    <w:lvl w:ilvl="6" w:tplc="7654E19C" w:tentative="1">
      <w:start w:val="1"/>
      <w:numFmt w:val="bullet"/>
      <w:lvlText w:val="•"/>
      <w:lvlJc w:val="left"/>
      <w:pPr>
        <w:tabs>
          <w:tab w:val="num" w:pos="5040"/>
        </w:tabs>
        <w:ind w:left="5040" w:hanging="360"/>
      </w:pPr>
      <w:rPr>
        <w:rFonts w:ascii="Times New Roman" w:hAnsi="Times New Roman" w:hint="default"/>
      </w:rPr>
    </w:lvl>
    <w:lvl w:ilvl="7" w:tplc="A1642914" w:tentative="1">
      <w:start w:val="1"/>
      <w:numFmt w:val="bullet"/>
      <w:lvlText w:val="•"/>
      <w:lvlJc w:val="left"/>
      <w:pPr>
        <w:tabs>
          <w:tab w:val="num" w:pos="5760"/>
        </w:tabs>
        <w:ind w:left="5760" w:hanging="360"/>
      </w:pPr>
      <w:rPr>
        <w:rFonts w:ascii="Times New Roman" w:hAnsi="Times New Roman" w:hint="default"/>
      </w:rPr>
    </w:lvl>
    <w:lvl w:ilvl="8" w:tplc="5304129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8653E12"/>
    <w:multiLevelType w:val="hybridMultilevel"/>
    <w:tmpl w:val="FA6829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C4B4A70"/>
    <w:multiLevelType w:val="hybridMultilevel"/>
    <w:tmpl w:val="DFD69EFC"/>
    <w:lvl w:ilvl="0" w:tplc="B002EC7A">
      <w:start w:val="1"/>
      <w:numFmt w:val="bullet"/>
      <w:lvlText w:val="•"/>
      <w:lvlJc w:val="left"/>
      <w:pPr>
        <w:tabs>
          <w:tab w:val="num" w:pos="720"/>
        </w:tabs>
        <w:ind w:left="720" w:hanging="360"/>
      </w:pPr>
      <w:rPr>
        <w:rFonts w:ascii="Times New Roman" w:hAnsi="Times New Roman" w:hint="default"/>
      </w:rPr>
    </w:lvl>
    <w:lvl w:ilvl="1" w:tplc="B070571E" w:tentative="1">
      <w:start w:val="1"/>
      <w:numFmt w:val="bullet"/>
      <w:lvlText w:val="•"/>
      <w:lvlJc w:val="left"/>
      <w:pPr>
        <w:tabs>
          <w:tab w:val="num" w:pos="1440"/>
        </w:tabs>
        <w:ind w:left="1440" w:hanging="360"/>
      </w:pPr>
      <w:rPr>
        <w:rFonts w:ascii="Times New Roman" w:hAnsi="Times New Roman" w:hint="default"/>
      </w:rPr>
    </w:lvl>
    <w:lvl w:ilvl="2" w:tplc="6D3AA798" w:tentative="1">
      <w:start w:val="1"/>
      <w:numFmt w:val="bullet"/>
      <w:lvlText w:val="•"/>
      <w:lvlJc w:val="left"/>
      <w:pPr>
        <w:tabs>
          <w:tab w:val="num" w:pos="2160"/>
        </w:tabs>
        <w:ind w:left="2160" w:hanging="360"/>
      </w:pPr>
      <w:rPr>
        <w:rFonts w:ascii="Times New Roman" w:hAnsi="Times New Roman" w:hint="default"/>
      </w:rPr>
    </w:lvl>
    <w:lvl w:ilvl="3" w:tplc="ED8EDE42" w:tentative="1">
      <w:start w:val="1"/>
      <w:numFmt w:val="bullet"/>
      <w:lvlText w:val="•"/>
      <w:lvlJc w:val="left"/>
      <w:pPr>
        <w:tabs>
          <w:tab w:val="num" w:pos="2880"/>
        </w:tabs>
        <w:ind w:left="2880" w:hanging="360"/>
      </w:pPr>
      <w:rPr>
        <w:rFonts w:ascii="Times New Roman" w:hAnsi="Times New Roman" w:hint="default"/>
      </w:rPr>
    </w:lvl>
    <w:lvl w:ilvl="4" w:tplc="1506FF2E" w:tentative="1">
      <w:start w:val="1"/>
      <w:numFmt w:val="bullet"/>
      <w:lvlText w:val="•"/>
      <w:lvlJc w:val="left"/>
      <w:pPr>
        <w:tabs>
          <w:tab w:val="num" w:pos="3600"/>
        </w:tabs>
        <w:ind w:left="3600" w:hanging="360"/>
      </w:pPr>
      <w:rPr>
        <w:rFonts w:ascii="Times New Roman" w:hAnsi="Times New Roman" w:hint="default"/>
      </w:rPr>
    </w:lvl>
    <w:lvl w:ilvl="5" w:tplc="4E50B68E" w:tentative="1">
      <w:start w:val="1"/>
      <w:numFmt w:val="bullet"/>
      <w:lvlText w:val="•"/>
      <w:lvlJc w:val="left"/>
      <w:pPr>
        <w:tabs>
          <w:tab w:val="num" w:pos="4320"/>
        </w:tabs>
        <w:ind w:left="4320" w:hanging="360"/>
      </w:pPr>
      <w:rPr>
        <w:rFonts w:ascii="Times New Roman" w:hAnsi="Times New Roman" w:hint="default"/>
      </w:rPr>
    </w:lvl>
    <w:lvl w:ilvl="6" w:tplc="F85A172A" w:tentative="1">
      <w:start w:val="1"/>
      <w:numFmt w:val="bullet"/>
      <w:lvlText w:val="•"/>
      <w:lvlJc w:val="left"/>
      <w:pPr>
        <w:tabs>
          <w:tab w:val="num" w:pos="5040"/>
        </w:tabs>
        <w:ind w:left="5040" w:hanging="360"/>
      </w:pPr>
      <w:rPr>
        <w:rFonts w:ascii="Times New Roman" w:hAnsi="Times New Roman" w:hint="default"/>
      </w:rPr>
    </w:lvl>
    <w:lvl w:ilvl="7" w:tplc="2844191A" w:tentative="1">
      <w:start w:val="1"/>
      <w:numFmt w:val="bullet"/>
      <w:lvlText w:val="•"/>
      <w:lvlJc w:val="left"/>
      <w:pPr>
        <w:tabs>
          <w:tab w:val="num" w:pos="5760"/>
        </w:tabs>
        <w:ind w:left="5760" w:hanging="360"/>
      </w:pPr>
      <w:rPr>
        <w:rFonts w:ascii="Times New Roman" w:hAnsi="Times New Roman" w:hint="default"/>
      </w:rPr>
    </w:lvl>
    <w:lvl w:ilvl="8" w:tplc="61B4D38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4EA7B28"/>
    <w:multiLevelType w:val="hybridMultilevel"/>
    <w:tmpl w:val="E8E4354A"/>
    <w:lvl w:ilvl="0" w:tplc="BE3C76F4">
      <w:start w:val="1"/>
      <w:numFmt w:val="bullet"/>
      <w:lvlText w:val="•"/>
      <w:lvlJc w:val="left"/>
      <w:pPr>
        <w:tabs>
          <w:tab w:val="num" w:pos="720"/>
        </w:tabs>
        <w:ind w:left="720" w:hanging="360"/>
      </w:pPr>
      <w:rPr>
        <w:rFonts w:ascii="Times New Roman" w:hAnsi="Times New Roman" w:hint="default"/>
      </w:rPr>
    </w:lvl>
    <w:lvl w:ilvl="1" w:tplc="CA804BB4" w:tentative="1">
      <w:start w:val="1"/>
      <w:numFmt w:val="bullet"/>
      <w:lvlText w:val="•"/>
      <w:lvlJc w:val="left"/>
      <w:pPr>
        <w:tabs>
          <w:tab w:val="num" w:pos="1440"/>
        </w:tabs>
        <w:ind w:left="1440" w:hanging="360"/>
      </w:pPr>
      <w:rPr>
        <w:rFonts w:ascii="Times New Roman" w:hAnsi="Times New Roman" w:hint="default"/>
      </w:rPr>
    </w:lvl>
    <w:lvl w:ilvl="2" w:tplc="9F120102" w:tentative="1">
      <w:start w:val="1"/>
      <w:numFmt w:val="bullet"/>
      <w:lvlText w:val="•"/>
      <w:lvlJc w:val="left"/>
      <w:pPr>
        <w:tabs>
          <w:tab w:val="num" w:pos="2160"/>
        </w:tabs>
        <w:ind w:left="2160" w:hanging="360"/>
      </w:pPr>
      <w:rPr>
        <w:rFonts w:ascii="Times New Roman" w:hAnsi="Times New Roman" w:hint="default"/>
      </w:rPr>
    </w:lvl>
    <w:lvl w:ilvl="3" w:tplc="28FA8C7C" w:tentative="1">
      <w:start w:val="1"/>
      <w:numFmt w:val="bullet"/>
      <w:lvlText w:val="•"/>
      <w:lvlJc w:val="left"/>
      <w:pPr>
        <w:tabs>
          <w:tab w:val="num" w:pos="2880"/>
        </w:tabs>
        <w:ind w:left="2880" w:hanging="360"/>
      </w:pPr>
      <w:rPr>
        <w:rFonts w:ascii="Times New Roman" w:hAnsi="Times New Roman" w:hint="default"/>
      </w:rPr>
    </w:lvl>
    <w:lvl w:ilvl="4" w:tplc="1278C832" w:tentative="1">
      <w:start w:val="1"/>
      <w:numFmt w:val="bullet"/>
      <w:lvlText w:val="•"/>
      <w:lvlJc w:val="left"/>
      <w:pPr>
        <w:tabs>
          <w:tab w:val="num" w:pos="3600"/>
        </w:tabs>
        <w:ind w:left="3600" w:hanging="360"/>
      </w:pPr>
      <w:rPr>
        <w:rFonts w:ascii="Times New Roman" w:hAnsi="Times New Roman" w:hint="default"/>
      </w:rPr>
    </w:lvl>
    <w:lvl w:ilvl="5" w:tplc="DA94F9E2" w:tentative="1">
      <w:start w:val="1"/>
      <w:numFmt w:val="bullet"/>
      <w:lvlText w:val="•"/>
      <w:lvlJc w:val="left"/>
      <w:pPr>
        <w:tabs>
          <w:tab w:val="num" w:pos="4320"/>
        </w:tabs>
        <w:ind w:left="4320" w:hanging="360"/>
      </w:pPr>
      <w:rPr>
        <w:rFonts w:ascii="Times New Roman" w:hAnsi="Times New Roman" w:hint="default"/>
      </w:rPr>
    </w:lvl>
    <w:lvl w:ilvl="6" w:tplc="0D34D306" w:tentative="1">
      <w:start w:val="1"/>
      <w:numFmt w:val="bullet"/>
      <w:lvlText w:val="•"/>
      <w:lvlJc w:val="left"/>
      <w:pPr>
        <w:tabs>
          <w:tab w:val="num" w:pos="5040"/>
        </w:tabs>
        <w:ind w:left="5040" w:hanging="360"/>
      </w:pPr>
      <w:rPr>
        <w:rFonts w:ascii="Times New Roman" w:hAnsi="Times New Roman" w:hint="default"/>
      </w:rPr>
    </w:lvl>
    <w:lvl w:ilvl="7" w:tplc="409066E6" w:tentative="1">
      <w:start w:val="1"/>
      <w:numFmt w:val="bullet"/>
      <w:lvlText w:val="•"/>
      <w:lvlJc w:val="left"/>
      <w:pPr>
        <w:tabs>
          <w:tab w:val="num" w:pos="5760"/>
        </w:tabs>
        <w:ind w:left="5760" w:hanging="360"/>
      </w:pPr>
      <w:rPr>
        <w:rFonts w:ascii="Times New Roman" w:hAnsi="Times New Roman" w:hint="default"/>
      </w:rPr>
    </w:lvl>
    <w:lvl w:ilvl="8" w:tplc="E968E4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4F05BD5"/>
    <w:multiLevelType w:val="hybridMultilevel"/>
    <w:tmpl w:val="9590579C"/>
    <w:lvl w:ilvl="0" w:tplc="6466F2FA">
      <w:start w:val="1"/>
      <w:numFmt w:val="bullet"/>
      <w:lvlText w:val="•"/>
      <w:lvlJc w:val="left"/>
      <w:pPr>
        <w:tabs>
          <w:tab w:val="num" w:pos="720"/>
        </w:tabs>
        <w:ind w:left="720" w:hanging="360"/>
      </w:pPr>
      <w:rPr>
        <w:rFonts w:ascii="Times New Roman" w:hAnsi="Times New Roman" w:hint="default"/>
      </w:rPr>
    </w:lvl>
    <w:lvl w:ilvl="1" w:tplc="FC5CF33C" w:tentative="1">
      <w:start w:val="1"/>
      <w:numFmt w:val="bullet"/>
      <w:lvlText w:val="•"/>
      <w:lvlJc w:val="left"/>
      <w:pPr>
        <w:tabs>
          <w:tab w:val="num" w:pos="1440"/>
        </w:tabs>
        <w:ind w:left="1440" w:hanging="360"/>
      </w:pPr>
      <w:rPr>
        <w:rFonts w:ascii="Times New Roman" w:hAnsi="Times New Roman" w:hint="default"/>
      </w:rPr>
    </w:lvl>
    <w:lvl w:ilvl="2" w:tplc="F4449482" w:tentative="1">
      <w:start w:val="1"/>
      <w:numFmt w:val="bullet"/>
      <w:lvlText w:val="•"/>
      <w:lvlJc w:val="left"/>
      <w:pPr>
        <w:tabs>
          <w:tab w:val="num" w:pos="2160"/>
        </w:tabs>
        <w:ind w:left="2160" w:hanging="360"/>
      </w:pPr>
      <w:rPr>
        <w:rFonts w:ascii="Times New Roman" w:hAnsi="Times New Roman" w:hint="default"/>
      </w:rPr>
    </w:lvl>
    <w:lvl w:ilvl="3" w:tplc="CFB4E3E0" w:tentative="1">
      <w:start w:val="1"/>
      <w:numFmt w:val="bullet"/>
      <w:lvlText w:val="•"/>
      <w:lvlJc w:val="left"/>
      <w:pPr>
        <w:tabs>
          <w:tab w:val="num" w:pos="2880"/>
        </w:tabs>
        <w:ind w:left="2880" w:hanging="360"/>
      </w:pPr>
      <w:rPr>
        <w:rFonts w:ascii="Times New Roman" w:hAnsi="Times New Roman" w:hint="default"/>
      </w:rPr>
    </w:lvl>
    <w:lvl w:ilvl="4" w:tplc="A8FC7EF4" w:tentative="1">
      <w:start w:val="1"/>
      <w:numFmt w:val="bullet"/>
      <w:lvlText w:val="•"/>
      <w:lvlJc w:val="left"/>
      <w:pPr>
        <w:tabs>
          <w:tab w:val="num" w:pos="3600"/>
        </w:tabs>
        <w:ind w:left="3600" w:hanging="360"/>
      </w:pPr>
      <w:rPr>
        <w:rFonts w:ascii="Times New Roman" w:hAnsi="Times New Roman" w:hint="default"/>
      </w:rPr>
    </w:lvl>
    <w:lvl w:ilvl="5" w:tplc="DD4C6DB4" w:tentative="1">
      <w:start w:val="1"/>
      <w:numFmt w:val="bullet"/>
      <w:lvlText w:val="•"/>
      <w:lvlJc w:val="left"/>
      <w:pPr>
        <w:tabs>
          <w:tab w:val="num" w:pos="4320"/>
        </w:tabs>
        <w:ind w:left="4320" w:hanging="360"/>
      </w:pPr>
      <w:rPr>
        <w:rFonts w:ascii="Times New Roman" w:hAnsi="Times New Roman" w:hint="default"/>
      </w:rPr>
    </w:lvl>
    <w:lvl w:ilvl="6" w:tplc="F850B316" w:tentative="1">
      <w:start w:val="1"/>
      <w:numFmt w:val="bullet"/>
      <w:lvlText w:val="•"/>
      <w:lvlJc w:val="left"/>
      <w:pPr>
        <w:tabs>
          <w:tab w:val="num" w:pos="5040"/>
        </w:tabs>
        <w:ind w:left="5040" w:hanging="360"/>
      </w:pPr>
      <w:rPr>
        <w:rFonts w:ascii="Times New Roman" w:hAnsi="Times New Roman" w:hint="default"/>
      </w:rPr>
    </w:lvl>
    <w:lvl w:ilvl="7" w:tplc="D2905926" w:tentative="1">
      <w:start w:val="1"/>
      <w:numFmt w:val="bullet"/>
      <w:lvlText w:val="•"/>
      <w:lvlJc w:val="left"/>
      <w:pPr>
        <w:tabs>
          <w:tab w:val="num" w:pos="5760"/>
        </w:tabs>
        <w:ind w:left="5760" w:hanging="360"/>
      </w:pPr>
      <w:rPr>
        <w:rFonts w:ascii="Times New Roman" w:hAnsi="Times New Roman" w:hint="default"/>
      </w:rPr>
    </w:lvl>
    <w:lvl w:ilvl="8" w:tplc="7ACAF6D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4C4FD8"/>
    <w:multiLevelType w:val="hybridMultilevel"/>
    <w:tmpl w:val="413AE376"/>
    <w:lvl w:ilvl="0" w:tplc="0C0C0017">
      <w:start w:val="1"/>
      <w:numFmt w:val="lowerLetter"/>
      <w:lvlText w:val="%1)"/>
      <w:lvlJc w:val="left"/>
      <w:pPr>
        <w:ind w:left="720" w:hanging="360"/>
      </w:pPr>
      <w:rPr>
        <w:rFonts w:hint="default"/>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B2D3173"/>
    <w:multiLevelType w:val="hybridMultilevel"/>
    <w:tmpl w:val="A28095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CCB58D9"/>
    <w:multiLevelType w:val="hybridMultilevel"/>
    <w:tmpl w:val="EC4831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D43769B"/>
    <w:multiLevelType w:val="hybridMultilevel"/>
    <w:tmpl w:val="0F28CC80"/>
    <w:lvl w:ilvl="0" w:tplc="DF94B3EA">
      <w:start w:val="1"/>
      <w:numFmt w:val="decimal"/>
      <w:lvlText w:val="%1."/>
      <w:lvlJc w:val="left"/>
      <w:pPr>
        <w:ind w:left="720" w:hanging="360"/>
      </w:pPr>
      <w:rPr>
        <w:rFonts w:hint="default"/>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17E2CE3"/>
    <w:multiLevelType w:val="hybridMultilevel"/>
    <w:tmpl w:val="77C41CD6"/>
    <w:lvl w:ilvl="0" w:tplc="B0C06046">
      <w:start w:val="1"/>
      <w:numFmt w:val="bullet"/>
      <w:lvlText w:val="•"/>
      <w:lvlJc w:val="left"/>
      <w:pPr>
        <w:tabs>
          <w:tab w:val="num" w:pos="720"/>
        </w:tabs>
        <w:ind w:left="720" w:hanging="360"/>
      </w:pPr>
      <w:rPr>
        <w:rFonts w:ascii="Times New Roman" w:hAnsi="Times New Roman" w:hint="default"/>
      </w:rPr>
    </w:lvl>
    <w:lvl w:ilvl="1" w:tplc="B1046C84" w:tentative="1">
      <w:start w:val="1"/>
      <w:numFmt w:val="bullet"/>
      <w:lvlText w:val="•"/>
      <w:lvlJc w:val="left"/>
      <w:pPr>
        <w:tabs>
          <w:tab w:val="num" w:pos="1440"/>
        </w:tabs>
        <w:ind w:left="1440" w:hanging="360"/>
      </w:pPr>
      <w:rPr>
        <w:rFonts w:ascii="Times New Roman" w:hAnsi="Times New Roman" w:hint="default"/>
      </w:rPr>
    </w:lvl>
    <w:lvl w:ilvl="2" w:tplc="7FB00E24" w:tentative="1">
      <w:start w:val="1"/>
      <w:numFmt w:val="bullet"/>
      <w:lvlText w:val="•"/>
      <w:lvlJc w:val="left"/>
      <w:pPr>
        <w:tabs>
          <w:tab w:val="num" w:pos="2160"/>
        </w:tabs>
        <w:ind w:left="2160" w:hanging="360"/>
      </w:pPr>
      <w:rPr>
        <w:rFonts w:ascii="Times New Roman" w:hAnsi="Times New Roman" w:hint="default"/>
      </w:rPr>
    </w:lvl>
    <w:lvl w:ilvl="3" w:tplc="E334F262" w:tentative="1">
      <w:start w:val="1"/>
      <w:numFmt w:val="bullet"/>
      <w:lvlText w:val="•"/>
      <w:lvlJc w:val="left"/>
      <w:pPr>
        <w:tabs>
          <w:tab w:val="num" w:pos="2880"/>
        </w:tabs>
        <w:ind w:left="2880" w:hanging="360"/>
      </w:pPr>
      <w:rPr>
        <w:rFonts w:ascii="Times New Roman" w:hAnsi="Times New Roman" w:hint="default"/>
      </w:rPr>
    </w:lvl>
    <w:lvl w:ilvl="4" w:tplc="5AAC0850" w:tentative="1">
      <w:start w:val="1"/>
      <w:numFmt w:val="bullet"/>
      <w:lvlText w:val="•"/>
      <w:lvlJc w:val="left"/>
      <w:pPr>
        <w:tabs>
          <w:tab w:val="num" w:pos="3600"/>
        </w:tabs>
        <w:ind w:left="3600" w:hanging="360"/>
      </w:pPr>
      <w:rPr>
        <w:rFonts w:ascii="Times New Roman" w:hAnsi="Times New Roman" w:hint="default"/>
      </w:rPr>
    </w:lvl>
    <w:lvl w:ilvl="5" w:tplc="486CDD00" w:tentative="1">
      <w:start w:val="1"/>
      <w:numFmt w:val="bullet"/>
      <w:lvlText w:val="•"/>
      <w:lvlJc w:val="left"/>
      <w:pPr>
        <w:tabs>
          <w:tab w:val="num" w:pos="4320"/>
        </w:tabs>
        <w:ind w:left="4320" w:hanging="360"/>
      </w:pPr>
      <w:rPr>
        <w:rFonts w:ascii="Times New Roman" w:hAnsi="Times New Roman" w:hint="default"/>
      </w:rPr>
    </w:lvl>
    <w:lvl w:ilvl="6" w:tplc="DF5C86B6" w:tentative="1">
      <w:start w:val="1"/>
      <w:numFmt w:val="bullet"/>
      <w:lvlText w:val="•"/>
      <w:lvlJc w:val="left"/>
      <w:pPr>
        <w:tabs>
          <w:tab w:val="num" w:pos="5040"/>
        </w:tabs>
        <w:ind w:left="5040" w:hanging="360"/>
      </w:pPr>
      <w:rPr>
        <w:rFonts w:ascii="Times New Roman" w:hAnsi="Times New Roman" w:hint="default"/>
      </w:rPr>
    </w:lvl>
    <w:lvl w:ilvl="7" w:tplc="9F46CDEA" w:tentative="1">
      <w:start w:val="1"/>
      <w:numFmt w:val="bullet"/>
      <w:lvlText w:val="•"/>
      <w:lvlJc w:val="left"/>
      <w:pPr>
        <w:tabs>
          <w:tab w:val="num" w:pos="5760"/>
        </w:tabs>
        <w:ind w:left="5760" w:hanging="360"/>
      </w:pPr>
      <w:rPr>
        <w:rFonts w:ascii="Times New Roman" w:hAnsi="Times New Roman" w:hint="default"/>
      </w:rPr>
    </w:lvl>
    <w:lvl w:ilvl="8" w:tplc="37BA4D3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A5180F"/>
    <w:multiLevelType w:val="hybridMultilevel"/>
    <w:tmpl w:val="3A7C1FF8"/>
    <w:lvl w:ilvl="0" w:tplc="D2F24866">
      <w:start w:val="1"/>
      <w:numFmt w:val="bullet"/>
      <w:lvlText w:val="•"/>
      <w:lvlJc w:val="left"/>
      <w:pPr>
        <w:tabs>
          <w:tab w:val="num" w:pos="720"/>
        </w:tabs>
        <w:ind w:left="720" w:hanging="360"/>
      </w:pPr>
      <w:rPr>
        <w:rFonts w:ascii="Times New Roman" w:hAnsi="Times New Roman" w:hint="default"/>
      </w:rPr>
    </w:lvl>
    <w:lvl w:ilvl="1" w:tplc="FBA69984" w:tentative="1">
      <w:start w:val="1"/>
      <w:numFmt w:val="bullet"/>
      <w:lvlText w:val="•"/>
      <w:lvlJc w:val="left"/>
      <w:pPr>
        <w:tabs>
          <w:tab w:val="num" w:pos="1440"/>
        </w:tabs>
        <w:ind w:left="1440" w:hanging="360"/>
      </w:pPr>
      <w:rPr>
        <w:rFonts w:ascii="Times New Roman" w:hAnsi="Times New Roman" w:hint="default"/>
      </w:rPr>
    </w:lvl>
    <w:lvl w:ilvl="2" w:tplc="0C5EF0A6" w:tentative="1">
      <w:start w:val="1"/>
      <w:numFmt w:val="bullet"/>
      <w:lvlText w:val="•"/>
      <w:lvlJc w:val="left"/>
      <w:pPr>
        <w:tabs>
          <w:tab w:val="num" w:pos="2160"/>
        </w:tabs>
        <w:ind w:left="2160" w:hanging="360"/>
      </w:pPr>
      <w:rPr>
        <w:rFonts w:ascii="Times New Roman" w:hAnsi="Times New Roman" w:hint="default"/>
      </w:rPr>
    </w:lvl>
    <w:lvl w:ilvl="3" w:tplc="CB0897AE" w:tentative="1">
      <w:start w:val="1"/>
      <w:numFmt w:val="bullet"/>
      <w:lvlText w:val="•"/>
      <w:lvlJc w:val="left"/>
      <w:pPr>
        <w:tabs>
          <w:tab w:val="num" w:pos="2880"/>
        </w:tabs>
        <w:ind w:left="2880" w:hanging="360"/>
      </w:pPr>
      <w:rPr>
        <w:rFonts w:ascii="Times New Roman" w:hAnsi="Times New Roman" w:hint="default"/>
      </w:rPr>
    </w:lvl>
    <w:lvl w:ilvl="4" w:tplc="8C38CE88" w:tentative="1">
      <w:start w:val="1"/>
      <w:numFmt w:val="bullet"/>
      <w:lvlText w:val="•"/>
      <w:lvlJc w:val="left"/>
      <w:pPr>
        <w:tabs>
          <w:tab w:val="num" w:pos="3600"/>
        </w:tabs>
        <w:ind w:left="3600" w:hanging="360"/>
      </w:pPr>
      <w:rPr>
        <w:rFonts w:ascii="Times New Roman" w:hAnsi="Times New Roman" w:hint="default"/>
      </w:rPr>
    </w:lvl>
    <w:lvl w:ilvl="5" w:tplc="F52E65BC" w:tentative="1">
      <w:start w:val="1"/>
      <w:numFmt w:val="bullet"/>
      <w:lvlText w:val="•"/>
      <w:lvlJc w:val="left"/>
      <w:pPr>
        <w:tabs>
          <w:tab w:val="num" w:pos="4320"/>
        </w:tabs>
        <w:ind w:left="4320" w:hanging="360"/>
      </w:pPr>
      <w:rPr>
        <w:rFonts w:ascii="Times New Roman" w:hAnsi="Times New Roman" w:hint="default"/>
      </w:rPr>
    </w:lvl>
    <w:lvl w:ilvl="6" w:tplc="5B88C31A" w:tentative="1">
      <w:start w:val="1"/>
      <w:numFmt w:val="bullet"/>
      <w:lvlText w:val="•"/>
      <w:lvlJc w:val="left"/>
      <w:pPr>
        <w:tabs>
          <w:tab w:val="num" w:pos="5040"/>
        </w:tabs>
        <w:ind w:left="5040" w:hanging="360"/>
      </w:pPr>
      <w:rPr>
        <w:rFonts w:ascii="Times New Roman" w:hAnsi="Times New Roman" w:hint="default"/>
      </w:rPr>
    </w:lvl>
    <w:lvl w:ilvl="7" w:tplc="474ED30E" w:tentative="1">
      <w:start w:val="1"/>
      <w:numFmt w:val="bullet"/>
      <w:lvlText w:val="•"/>
      <w:lvlJc w:val="left"/>
      <w:pPr>
        <w:tabs>
          <w:tab w:val="num" w:pos="5760"/>
        </w:tabs>
        <w:ind w:left="5760" w:hanging="360"/>
      </w:pPr>
      <w:rPr>
        <w:rFonts w:ascii="Times New Roman" w:hAnsi="Times New Roman" w:hint="default"/>
      </w:rPr>
    </w:lvl>
    <w:lvl w:ilvl="8" w:tplc="6BD2BE0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7065E4"/>
    <w:multiLevelType w:val="hybridMultilevel"/>
    <w:tmpl w:val="7054A9D0"/>
    <w:lvl w:ilvl="0" w:tplc="3C86731C">
      <w:start w:val="1"/>
      <w:numFmt w:val="bullet"/>
      <w:lvlText w:val="•"/>
      <w:lvlJc w:val="left"/>
      <w:pPr>
        <w:tabs>
          <w:tab w:val="num" w:pos="720"/>
        </w:tabs>
        <w:ind w:left="720" w:hanging="360"/>
      </w:pPr>
      <w:rPr>
        <w:rFonts w:ascii="Times New Roman" w:hAnsi="Times New Roman" w:hint="default"/>
      </w:rPr>
    </w:lvl>
    <w:lvl w:ilvl="1" w:tplc="9C3E8A82" w:tentative="1">
      <w:start w:val="1"/>
      <w:numFmt w:val="bullet"/>
      <w:lvlText w:val="•"/>
      <w:lvlJc w:val="left"/>
      <w:pPr>
        <w:tabs>
          <w:tab w:val="num" w:pos="1440"/>
        </w:tabs>
        <w:ind w:left="1440" w:hanging="360"/>
      </w:pPr>
      <w:rPr>
        <w:rFonts w:ascii="Times New Roman" w:hAnsi="Times New Roman" w:hint="default"/>
      </w:rPr>
    </w:lvl>
    <w:lvl w:ilvl="2" w:tplc="38742432" w:tentative="1">
      <w:start w:val="1"/>
      <w:numFmt w:val="bullet"/>
      <w:lvlText w:val="•"/>
      <w:lvlJc w:val="left"/>
      <w:pPr>
        <w:tabs>
          <w:tab w:val="num" w:pos="2160"/>
        </w:tabs>
        <w:ind w:left="2160" w:hanging="360"/>
      </w:pPr>
      <w:rPr>
        <w:rFonts w:ascii="Times New Roman" w:hAnsi="Times New Roman" w:hint="default"/>
      </w:rPr>
    </w:lvl>
    <w:lvl w:ilvl="3" w:tplc="0E228E70" w:tentative="1">
      <w:start w:val="1"/>
      <w:numFmt w:val="bullet"/>
      <w:lvlText w:val="•"/>
      <w:lvlJc w:val="left"/>
      <w:pPr>
        <w:tabs>
          <w:tab w:val="num" w:pos="2880"/>
        </w:tabs>
        <w:ind w:left="2880" w:hanging="360"/>
      </w:pPr>
      <w:rPr>
        <w:rFonts w:ascii="Times New Roman" w:hAnsi="Times New Roman" w:hint="default"/>
      </w:rPr>
    </w:lvl>
    <w:lvl w:ilvl="4" w:tplc="C23871CE" w:tentative="1">
      <w:start w:val="1"/>
      <w:numFmt w:val="bullet"/>
      <w:lvlText w:val="•"/>
      <w:lvlJc w:val="left"/>
      <w:pPr>
        <w:tabs>
          <w:tab w:val="num" w:pos="3600"/>
        </w:tabs>
        <w:ind w:left="3600" w:hanging="360"/>
      </w:pPr>
      <w:rPr>
        <w:rFonts w:ascii="Times New Roman" w:hAnsi="Times New Roman" w:hint="default"/>
      </w:rPr>
    </w:lvl>
    <w:lvl w:ilvl="5" w:tplc="765059B6" w:tentative="1">
      <w:start w:val="1"/>
      <w:numFmt w:val="bullet"/>
      <w:lvlText w:val="•"/>
      <w:lvlJc w:val="left"/>
      <w:pPr>
        <w:tabs>
          <w:tab w:val="num" w:pos="4320"/>
        </w:tabs>
        <w:ind w:left="4320" w:hanging="360"/>
      </w:pPr>
      <w:rPr>
        <w:rFonts w:ascii="Times New Roman" w:hAnsi="Times New Roman" w:hint="default"/>
      </w:rPr>
    </w:lvl>
    <w:lvl w:ilvl="6" w:tplc="2FB0D0F0" w:tentative="1">
      <w:start w:val="1"/>
      <w:numFmt w:val="bullet"/>
      <w:lvlText w:val="•"/>
      <w:lvlJc w:val="left"/>
      <w:pPr>
        <w:tabs>
          <w:tab w:val="num" w:pos="5040"/>
        </w:tabs>
        <w:ind w:left="5040" w:hanging="360"/>
      </w:pPr>
      <w:rPr>
        <w:rFonts w:ascii="Times New Roman" w:hAnsi="Times New Roman" w:hint="default"/>
      </w:rPr>
    </w:lvl>
    <w:lvl w:ilvl="7" w:tplc="42004A84" w:tentative="1">
      <w:start w:val="1"/>
      <w:numFmt w:val="bullet"/>
      <w:lvlText w:val="•"/>
      <w:lvlJc w:val="left"/>
      <w:pPr>
        <w:tabs>
          <w:tab w:val="num" w:pos="5760"/>
        </w:tabs>
        <w:ind w:left="5760" w:hanging="360"/>
      </w:pPr>
      <w:rPr>
        <w:rFonts w:ascii="Times New Roman" w:hAnsi="Times New Roman" w:hint="default"/>
      </w:rPr>
    </w:lvl>
    <w:lvl w:ilvl="8" w:tplc="2F8C5F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A0325D3"/>
    <w:multiLevelType w:val="hybridMultilevel"/>
    <w:tmpl w:val="FED26474"/>
    <w:lvl w:ilvl="0" w:tplc="231C2EC6">
      <w:start w:val="1"/>
      <w:numFmt w:val="decimal"/>
      <w:lvlText w:val="%1."/>
      <w:lvlJc w:val="left"/>
      <w:pPr>
        <w:ind w:left="2345" w:hanging="360"/>
      </w:pPr>
      <w:rPr>
        <w:rFonts w:hint="default"/>
        <w:b w:val="0"/>
      </w:rPr>
    </w:lvl>
    <w:lvl w:ilvl="1" w:tplc="0C0C0019" w:tentative="1">
      <w:start w:val="1"/>
      <w:numFmt w:val="lowerLetter"/>
      <w:lvlText w:val="%2."/>
      <w:lvlJc w:val="left"/>
      <w:pPr>
        <w:ind w:left="3065" w:hanging="360"/>
      </w:pPr>
    </w:lvl>
    <w:lvl w:ilvl="2" w:tplc="0C0C001B" w:tentative="1">
      <w:start w:val="1"/>
      <w:numFmt w:val="lowerRoman"/>
      <w:lvlText w:val="%3."/>
      <w:lvlJc w:val="right"/>
      <w:pPr>
        <w:ind w:left="3785" w:hanging="180"/>
      </w:pPr>
    </w:lvl>
    <w:lvl w:ilvl="3" w:tplc="0C0C000F" w:tentative="1">
      <w:start w:val="1"/>
      <w:numFmt w:val="decimal"/>
      <w:lvlText w:val="%4."/>
      <w:lvlJc w:val="left"/>
      <w:pPr>
        <w:ind w:left="4505" w:hanging="360"/>
      </w:pPr>
    </w:lvl>
    <w:lvl w:ilvl="4" w:tplc="0C0C0019" w:tentative="1">
      <w:start w:val="1"/>
      <w:numFmt w:val="lowerLetter"/>
      <w:lvlText w:val="%5."/>
      <w:lvlJc w:val="left"/>
      <w:pPr>
        <w:ind w:left="5225" w:hanging="360"/>
      </w:pPr>
    </w:lvl>
    <w:lvl w:ilvl="5" w:tplc="0C0C001B" w:tentative="1">
      <w:start w:val="1"/>
      <w:numFmt w:val="lowerRoman"/>
      <w:lvlText w:val="%6."/>
      <w:lvlJc w:val="right"/>
      <w:pPr>
        <w:ind w:left="5945" w:hanging="180"/>
      </w:pPr>
    </w:lvl>
    <w:lvl w:ilvl="6" w:tplc="0C0C000F" w:tentative="1">
      <w:start w:val="1"/>
      <w:numFmt w:val="decimal"/>
      <w:lvlText w:val="%7."/>
      <w:lvlJc w:val="left"/>
      <w:pPr>
        <w:ind w:left="6665" w:hanging="360"/>
      </w:pPr>
    </w:lvl>
    <w:lvl w:ilvl="7" w:tplc="0C0C0019" w:tentative="1">
      <w:start w:val="1"/>
      <w:numFmt w:val="lowerLetter"/>
      <w:lvlText w:val="%8."/>
      <w:lvlJc w:val="left"/>
      <w:pPr>
        <w:ind w:left="7385" w:hanging="360"/>
      </w:pPr>
    </w:lvl>
    <w:lvl w:ilvl="8" w:tplc="0C0C001B" w:tentative="1">
      <w:start w:val="1"/>
      <w:numFmt w:val="lowerRoman"/>
      <w:lvlText w:val="%9."/>
      <w:lvlJc w:val="right"/>
      <w:pPr>
        <w:ind w:left="8105" w:hanging="180"/>
      </w:pPr>
    </w:lvl>
  </w:abstractNum>
  <w:abstractNum w:abstractNumId="18" w15:restartNumberingAfterBreak="0">
    <w:nsid w:val="7AF30625"/>
    <w:multiLevelType w:val="hybridMultilevel"/>
    <w:tmpl w:val="C99E3AFA"/>
    <w:lvl w:ilvl="0" w:tplc="0D8E7AAE">
      <w:start w:val="1"/>
      <w:numFmt w:val="bullet"/>
      <w:lvlText w:val="•"/>
      <w:lvlJc w:val="left"/>
      <w:pPr>
        <w:tabs>
          <w:tab w:val="num" w:pos="720"/>
        </w:tabs>
        <w:ind w:left="720" w:hanging="360"/>
      </w:pPr>
      <w:rPr>
        <w:rFonts w:ascii="Times New Roman" w:hAnsi="Times New Roman" w:hint="default"/>
      </w:rPr>
    </w:lvl>
    <w:lvl w:ilvl="1" w:tplc="09D0ECD6" w:tentative="1">
      <w:start w:val="1"/>
      <w:numFmt w:val="bullet"/>
      <w:lvlText w:val="•"/>
      <w:lvlJc w:val="left"/>
      <w:pPr>
        <w:tabs>
          <w:tab w:val="num" w:pos="1440"/>
        </w:tabs>
        <w:ind w:left="1440" w:hanging="360"/>
      </w:pPr>
      <w:rPr>
        <w:rFonts w:ascii="Times New Roman" w:hAnsi="Times New Roman" w:hint="default"/>
      </w:rPr>
    </w:lvl>
    <w:lvl w:ilvl="2" w:tplc="8E6C6CE8" w:tentative="1">
      <w:start w:val="1"/>
      <w:numFmt w:val="bullet"/>
      <w:lvlText w:val="•"/>
      <w:lvlJc w:val="left"/>
      <w:pPr>
        <w:tabs>
          <w:tab w:val="num" w:pos="2160"/>
        </w:tabs>
        <w:ind w:left="2160" w:hanging="360"/>
      </w:pPr>
      <w:rPr>
        <w:rFonts w:ascii="Times New Roman" w:hAnsi="Times New Roman" w:hint="default"/>
      </w:rPr>
    </w:lvl>
    <w:lvl w:ilvl="3" w:tplc="9E34B26E" w:tentative="1">
      <w:start w:val="1"/>
      <w:numFmt w:val="bullet"/>
      <w:lvlText w:val="•"/>
      <w:lvlJc w:val="left"/>
      <w:pPr>
        <w:tabs>
          <w:tab w:val="num" w:pos="2880"/>
        </w:tabs>
        <w:ind w:left="2880" w:hanging="360"/>
      </w:pPr>
      <w:rPr>
        <w:rFonts w:ascii="Times New Roman" w:hAnsi="Times New Roman" w:hint="default"/>
      </w:rPr>
    </w:lvl>
    <w:lvl w:ilvl="4" w:tplc="BEF2ED88" w:tentative="1">
      <w:start w:val="1"/>
      <w:numFmt w:val="bullet"/>
      <w:lvlText w:val="•"/>
      <w:lvlJc w:val="left"/>
      <w:pPr>
        <w:tabs>
          <w:tab w:val="num" w:pos="3600"/>
        </w:tabs>
        <w:ind w:left="3600" w:hanging="360"/>
      </w:pPr>
      <w:rPr>
        <w:rFonts w:ascii="Times New Roman" w:hAnsi="Times New Roman" w:hint="default"/>
      </w:rPr>
    </w:lvl>
    <w:lvl w:ilvl="5" w:tplc="05028A44" w:tentative="1">
      <w:start w:val="1"/>
      <w:numFmt w:val="bullet"/>
      <w:lvlText w:val="•"/>
      <w:lvlJc w:val="left"/>
      <w:pPr>
        <w:tabs>
          <w:tab w:val="num" w:pos="4320"/>
        </w:tabs>
        <w:ind w:left="4320" w:hanging="360"/>
      </w:pPr>
      <w:rPr>
        <w:rFonts w:ascii="Times New Roman" w:hAnsi="Times New Roman" w:hint="default"/>
      </w:rPr>
    </w:lvl>
    <w:lvl w:ilvl="6" w:tplc="BA8C2382" w:tentative="1">
      <w:start w:val="1"/>
      <w:numFmt w:val="bullet"/>
      <w:lvlText w:val="•"/>
      <w:lvlJc w:val="left"/>
      <w:pPr>
        <w:tabs>
          <w:tab w:val="num" w:pos="5040"/>
        </w:tabs>
        <w:ind w:left="5040" w:hanging="360"/>
      </w:pPr>
      <w:rPr>
        <w:rFonts w:ascii="Times New Roman" w:hAnsi="Times New Roman" w:hint="default"/>
      </w:rPr>
    </w:lvl>
    <w:lvl w:ilvl="7" w:tplc="7B04DBF0" w:tentative="1">
      <w:start w:val="1"/>
      <w:numFmt w:val="bullet"/>
      <w:lvlText w:val="•"/>
      <w:lvlJc w:val="left"/>
      <w:pPr>
        <w:tabs>
          <w:tab w:val="num" w:pos="5760"/>
        </w:tabs>
        <w:ind w:left="5760" w:hanging="360"/>
      </w:pPr>
      <w:rPr>
        <w:rFonts w:ascii="Times New Roman" w:hAnsi="Times New Roman" w:hint="default"/>
      </w:rPr>
    </w:lvl>
    <w:lvl w:ilvl="8" w:tplc="03BCB76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D2420C5"/>
    <w:multiLevelType w:val="hybridMultilevel"/>
    <w:tmpl w:val="BFEEB6A4"/>
    <w:lvl w:ilvl="0" w:tplc="53FAF1E2">
      <w:start w:val="1"/>
      <w:numFmt w:val="bullet"/>
      <w:lvlText w:val="•"/>
      <w:lvlJc w:val="left"/>
      <w:pPr>
        <w:tabs>
          <w:tab w:val="num" w:pos="720"/>
        </w:tabs>
        <w:ind w:left="720" w:hanging="360"/>
      </w:pPr>
      <w:rPr>
        <w:rFonts w:ascii="Times New Roman" w:hAnsi="Times New Roman" w:hint="default"/>
      </w:rPr>
    </w:lvl>
    <w:lvl w:ilvl="1" w:tplc="0FCEC5E6" w:tentative="1">
      <w:start w:val="1"/>
      <w:numFmt w:val="bullet"/>
      <w:lvlText w:val="•"/>
      <w:lvlJc w:val="left"/>
      <w:pPr>
        <w:tabs>
          <w:tab w:val="num" w:pos="1440"/>
        </w:tabs>
        <w:ind w:left="1440" w:hanging="360"/>
      </w:pPr>
      <w:rPr>
        <w:rFonts w:ascii="Times New Roman" w:hAnsi="Times New Roman" w:hint="default"/>
      </w:rPr>
    </w:lvl>
    <w:lvl w:ilvl="2" w:tplc="A2A8896A" w:tentative="1">
      <w:start w:val="1"/>
      <w:numFmt w:val="bullet"/>
      <w:lvlText w:val="•"/>
      <w:lvlJc w:val="left"/>
      <w:pPr>
        <w:tabs>
          <w:tab w:val="num" w:pos="2160"/>
        </w:tabs>
        <w:ind w:left="2160" w:hanging="360"/>
      </w:pPr>
      <w:rPr>
        <w:rFonts w:ascii="Times New Roman" w:hAnsi="Times New Roman" w:hint="default"/>
      </w:rPr>
    </w:lvl>
    <w:lvl w:ilvl="3" w:tplc="3FF05F80" w:tentative="1">
      <w:start w:val="1"/>
      <w:numFmt w:val="bullet"/>
      <w:lvlText w:val="•"/>
      <w:lvlJc w:val="left"/>
      <w:pPr>
        <w:tabs>
          <w:tab w:val="num" w:pos="2880"/>
        </w:tabs>
        <w:ind w:left="2880" w:hanging="360"/>
      </w:pPr>
      <w:rPr>
        <w:rFonts w:ascii="Times New Roman" w:hAnsi="Times New Roman" w:hint="default"/>
      </w:rPr>
    </w:lvl>
    <w:lvl w:ilvl="4" w:tplc="4D8C4CB6" w:tentative="1">
      <w:start w:val="1"/>
      <w:numFmt w:val="bullet"/>
      <w:lvlText w:val="•"/>
      <w:lvlJc w:val="left"/>
      <w:pPr>
        <w:tabs>
          <w:tab w:val="num" w:pos="3600"/>
        </w:tabs>
        <w:ind w:left="3600" w:hanging="360"/>
      </w:pPr>
      <w:rPr>
        <w:rFonts w:ascii="Times New Roman" w:hAnsi="Times New Roman" w:hint="default"/>
      </w:rPr>
    </w:lvl>
    <w:lvl w:ilvl="5" w:tplc="60946AD4" w:tentative="1">
      <w:start w:val="1"/>
      <w:numFmt w:val="bullet"/>
      <w:lvlText w:val="•"/>
      <w:lvlJc w:val="left"/>
      <w:pPr>
        <w:tabs>
          <w:tab w:val="num" w:pos="4320"/>
        </w:tabs>
        <w:ind w:left="4320" w:hanging="360"/>
      </w:pPr>
      <w:rPr>
        <w:rFonts w:ascii="Times New Roman" w:hAnsi="Times New Roman" w:hint="default"/>
      </w:rPr>
    </w:lvl>
    <w:lvl w:ilvl="6" w:tplc="C570D874" w:tentative="1">
      <w:start w:val="1"/>
      <w:numFmt w:val="bullet"/>
      <w:lvlText w:val="•"/>
      <w:lvlJc w:val="left"/>
      <w:pPr>
        <w:tabs>
          <w:tab w:val="num" w:pos="5040"/>
        </w:tabs>
        <w:ind w:left="5040" w:hanging="360"/>
      </w:pPr>
      <w:rPr>
        <w:rFonts w:ascii="Times New Roman" w:hAnsi="Times New Roman" w:hint="default"/>
      </w:rPr>
    </w:lvl>
    <w:lvl w:ilvl="7" w:tplc="88440300" w:tentative="1">
      <w:start w:val="1"/>
      <w:numFmt w:val="bullet"/>
      <w:lvlText w:val="•"/>
      <w:lvlJc w:val="left"/>
      <w:pPr>
        <w:tabs>
          <w:tab w:val="num" w:pos="5760"/>
        </w:tabs>
        <w:ind w:left="5760" w:hanging="360"/>
      </w:pPr>
      <w:rPr>
        <w:rFonts w:ascii="Times New Roman" w:hAnsi="Times New Roman" w:hint="default"/>
      </w:rPr>
    </w:lvl>
    <w:lvl w:ilvl="8" w:tplc="8E20D33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EE45780"/>
    <w:multiLevelType w:val="hybridMultilevel"/>
    <w:tmpl w:val="413AE376"/>
    <w:lvl w:ilvl="0" w:tplc="0C0C0017">
      <w:start w:val="1"/>
      <w:numFmt w:val="lowerLetter"/>
      <w:lvlText w:val="%1)"/>
      <w:lvlJc w:val="left"/>
      <w:pPr>
        <w:ind w:left="720" w:hanging="360"/>
      </w:pPr>
      <w:rPr>
        <w:rFonts w:hint="default"/>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15"/>
  </w:num>
  <w:num w:numId="5">
    <w:abstractNumId w:val="18"/>
  </w:num>
  <w:num w:numId="6">
    <w:abstractNumId w:val="3"/>
  </w:num>
  <w:num w:numId="7">
    <w:abstractNumId w:val="2"/>
  </w:num>
  <w:num w:numId="8">
    <w:abstractNumId w:val="5"/>
  </w:num>
  <w:num w:numId="9">
    <w:abstractNumId w:val="14"/>
  </w:num>
  <w:num w:numId="10">
    <w:abstractNumId w:val="16"/>
  </w:num>
  <w:num w:numId="11">
    <w:abstractNumId w:val="1"/>
  </w:num>
  <w:num w:numId="12">
    <w:abstractNumId w:val="4"/>
  </w:num>
  <w:num w:numId="13">
    <w:abstractNumId w:val="19"/>
  </w:num>
  <w:num w:numId="14">
    <w:abstractNumId w:val="7"/>
  </w:num>
  <w:num w:numId="15">
    <w:abstractNumId w:val="8"/>
  </w:num>
  <w:num w:numId="16">
    <w:abstractNumId w:val="12"/>
  </w:num>
  <w:num w:numId="17">
    <w:abstractNumId w:val="13"/>
  </w:num>
  <w:num w:numId="18">
    <w:abstractNumId w:val="17"/>
  </w:num>
  <w:num w:numId="19">
    <w:abstractNumId w:val="20"/>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EF"/>
    <w:rsid w:val="00006AC4"/>
    <w:rsid w:val="000278BB"/>
    <w:rsid w:val="00030663"/>
    <w:rsid w:val="00036B34"/>
    <w:rsid w:val="000414F1"/>
    <w:rsid w:val="00042B45"/>
    <w:rsid w:val="00042EB0"/>
    <w:rsid w:val="00043BD0"/>
    <w:rsid w:val="00062A4C"/>
    <w:rsid w:val="00063B4D"/>
    <w:rsid w:val="000720EF"/>
    <w:rsid w:val="000743D0"/>
    <w:rsid w:val="000B2561"/>
    <w:rsid w:val="000B4845"/>
    <w:rsid w:val="000B631A"/>
    <w:rsid w:val="000B6CF3"/>
    <w:rsid w:val="000D53E3"/>
    <w:rsid w:val="000D7C1F"/>
    <w:rsid w:val="000E294D"/>
    <w:rsid w:val="00101254"/>
    <w:rsid w:val="00103FF1"/>
    <w:rsid w:val="0011429D"/>
    <w:rsid w:val="00116290"/>
    <w:rsid w:val="00117037"/>
    <w:rsid w:val="00124D4A"/>
    <w:rsid w:val="00126703"/>
    <w:rsid w:val="001308F0"/>
    <w:rsid w:val="00133377"/>
    <w:rsid w:val="00134D9C"/>
    <w:rsid w:val="001367B4"/>
    <w:rsid w:val="0014614C"/>
    <w:rsid w:val="00154243"/>
    <w:rsid w:val="00162DCD"/>
    <w:rsid w:val="0016651C"/>
    <w:rsid w:val="00175892"/>
    <w:rsid w:val="00180889"/>
    <w:rsid w:val="00194546"/>
    <w:rsid w:val="00195BA6"/>
    <w:rsid w:val="001B1522"/>
    <w:rsid w:val="001B2B0D"/>
    <w:rsid w:val="001B54F9"/>
    <w:rsid w:val="001C2954"/>
    <w:rsid w:val="001C313B"/>
    <w:rsid w:val="001E350B"/>
    <w:rsid w:val="001E676B"/>
    <w:rsid w:val="001F383D"/>
    <w:rsid w:val="00205B1C"/>
    <w:rsid w:val="002254A7"/>
    <w:rsid w:val="00226256"/>
    <w:rsid w:val="00227D78"/>
    <w:rsid w:val="00227EE0"/>
    <w:rsid w:val="002338D4"/>
    <w:rsid w:val="00233F8D"/>
    <w:rsid w:val="00236FE6"/>
    <w:rsid w:val="00265196"/>
    <w:rsid w:val="002921E7"/>
    <w:rsid w:val="00292321"/>
    <w:rsid w:val="0029443C"/>
    <w:rsid w:val="00295C22"/>
    <w:rsid w:val="002B2CA4"/>
    <w:rsid w:val="002C5B9E"/>
    <w:rsid w:val="002E20D9"/>
    <w:rsid w:val="002E27C3"/>
    <w:rsid w:val="002E5FC4"/>
    <w:rsid w:val="002F5635"/>
    <w:rsid w:val="002F7A4B"/>
    <w:rsid w:val="00306A23"/>
    <w:rsid w:val="00323376"/>
    <w:rsid w:val="0033040F"/>
    <w:rsid w:val="00341844"/>
    <w:rsid w:val="00343FD8"/>
    <w:rsid w:val="0036190A"/>
    <w:rsid w:val="003778ED"/>
    <w:rsid w:val="003804A3"/>
    <w:rsid w:val="0038372D"/>
    <w:rsid w:val="003B01D1"/>
    <w:rsid w:val="003B1AF4"/>
    <w:rsid w:val="003C3102"/>
    <w:rsid w:val="003C38A1"/>
    <w:rsid w:val="003D1465"/>
    <w:rsid w:val="004025C8"/>
    <w:rsid w:val="004068B7"/>
    <w:rsid w:val="0041485E"/>
    <w:rsid w:val="00420219"/>
    <w:rsid w:val="00430731"/>
    <w:rsid w:val="004436AC"/>
    <w:rsid w:val="00444F93"/>
    <w:rsid w:val="004458FF"/>
    <w:rsid w:val="00446F2F"/>
    <w:rsid w:val="00450362"/>
    <w:rsid w:val="004524C0"/>
    <w:rsid w:val="00467CFC"/>
    <w:rsid w:val="004817E8"/>
    <w:rsid w:val="004B73B4"/>
    <w:rsid w:val="004E0781"/>
    <w:rsid w:val="004E0B83"/>
    <w:rsid w:val="004F117B"/>
    <w:rsid w:val="00500A5E"/>
    <w:rsid w:val="0050486E"/>
    <w:rsid w:val="0051028E"/>
    <w:rsid w:val="00510CD2"/>
    <w:rsid w:val="0051430F"/>
    <w:rsid w:val="0052314C"/>
    <w:rsid w:val="00544F13"/>
    <w:rsid w:val="00560659"/>
    <w:rsid w:val="00581B98"/>
    <w:rsid w:val="00582CD9"/>
    <w:rsid w:val="00583B0C"/>
    <w:rsid w:val="00585A0A"/>
    <w:rsid w:val="00597893"/>
    <w:rsid w:val="005A081D"/>
    <w:rsid w:val="005B58D6"/>
    <w:rsid w:val="005C53CF"/>
    <w:rsid w:val="005C7881"/>
    <w:rsid w:val="005D2764"/>
    <w:rsid w:val="005D4F50"/>
    <w:rsid w:val="005E5C0E"/>
    <w:rsid w:val="00603A89"/>
    <w:rsid w:val="00606C77"/>
    <w:rsid w:val="00611515"/>
    <w:rsid w:val="006138C2"/>
    <w:rsid w:val="00616772"/>
    <w:rsid w:val="00620C13"/>
    <w:rsid w:val="0062196E"/>
    <w:rsid w:val="00634C06"/>
    <w:rsid w:val="00656849"/>
    <w:rsid w:val="0065699C"/>
    <w:rsid w:val="00656A96"/>
    <w:rsid w:val="006611B5"/>
    <w:rsid w:val="00664066"/>
    <w:rsid w:val="00671AA2"/>
    <w:rsid w:val="00671F5E"/>
    <w:rsid w:val="006747F9"/>
    <w:rsid w:val="00677355"/>
    <w:rsid w:val="006871C6"/>
    <w:rsid w:val="00697569"/>
    <w:rsid w:val="006B60BA"/>
    <w:rsid w:val="006B7DAF"/>
    <w:rsid w:val="006C3295"/>
    <w:rsid w:val="006D0912"/>
    <w:rsid w:val="006D1A1E"/>
    <w:rsid w:val="006D3D31"/>
    <w:rsid w:val="006D70C6"/>
    <w:rsid w:val="006E72DA"/>
    <w:rsid w:val="006F3148"/>
    <w:rsid w:val="00705644"/>
    <w:rsid w:val="00707B4B"/>
    <w:rsid w:val="007271E6"/>
    <w:rsid w:val="007367D8"/>
    <w:rsid w:val="0074012C"/>
    <w:rsid w:val="00744361"/>
    <w:rsid w:val="00744BAC"/>
    <w:rsid w:val="00752860"/>
    <w:rsid w:val="00755A8C"/>
    <w:rsid w:val="007621AC"/>
    <w:rsid w:val="00763034"/>
    <w:rsid w:val="007651FB"/>
    <w:rsid w:val="00765A89"/>
    <w:rsid w:val="00784814"/>
    <w:rsid w:val="00784E0F"/>
    <w:rsid w:val="007B38D5"/>
    <w:rsid w:val="007E0ADB"/>
    <w:rsid w:val="007F1CB3"/>
    <w:rsid w:val="008069CC"/>
    <w:rsid w:val="008153EA"/>
    <w:rsid w:val="008158D3"/>
    <w:rsid w:val="00823967"/>
    <w:rsid w:val="008452D7"/>
    <w:rsid w:val="0084530E"/>
    <w:rsid w:val="00857736"/>
    <w:rsid w:val="0086236B"/>
    <w:rsid w:val="00862D24"/>
    <w:rsid w:val="0086433C"/>
    <w:rsid w:val="0086677E"/>
    <w:rsid w:val="00875231"/>
    <w:rsid w:val="00893234"/>
    <w:rsid w:val="00893E8B"/>
    <w:rsid w:val="008B582D"/>
    <w:rsid w:val="008C1A7A"/>
    <w:rsid w:val="008C7E88"/>
    <w:rsid w:val="008D2BED"/>
    <w:rsid w:val="008D7BD0"/>
    <w:rsid w:val="008E3193"/>
    <w:rsid w:val="008E3E94"/>
    <w:rsid w:val="008F4315"/>
    <w:rsid w:val="008F6C1A"/>
    <w:rsid w:val="00915CD5"/>
    <w:rsid w:val="009162B6"/>
    <w:rsid w:val="00921004"/>
    <w:rsid w:val="00921F28"/>
    <w:rsid w:val="0092686E"/>
    <w:rsid w:val="009305D0"/>
    <w:rsid w:val="00941EEC"/>
    <w:rsid w:val="00953D31"/>
    <w:rsid w:val="00955122"/>
    <w:rsid w:val="00955177"/>
    <w:rsid w:val="009747D3"/>
    <w:rsid w:val="00975114"/>
    <w:rsid w:val="009956E4"/>
    <w:rsid w:val="009A532D"/>
    <w:rsid w:val="009B4AF2"/>
    <w:rsid w:val="009C3654"/>
    <w:rsid w:val="009C50E9"/>
    <w:rsid w:val="009D0E16"/>
    <w:rsid w:val="009D1CC3"/>
    <w:rsid w:val="009D7E25"/>
    <w:rsid w:val="009E4CDC"/>
    <w:rsid w:val="009F5A9D"/>
    <w:rsid w:val="009F7B36"/>
    <w:rsid w:val="00A34976"/>
    <w:rsid w:val="00A35C0D"/>
    <w:rsid w:val="00A42096"/>
    <w:rsid w:val="00A47B82"/>
    <w:rsid w:val="00A5421C"/>
    <w:rsid w:val="00A55EC7"/>
    <w:rsid w:val="00A567E2"/>
    <w:rsid w:val="00A74C81"/>
    <w:rsid w:val="00A95EC5"/>
    <w:rsid w:val="00AA3974"/>
    <w:rsid w:val="00AB57C0"/>
    <w:rsid w:val="00AE600F"/>
    <w:rsid w:val="00AF7630"/>
    <w:rsid w:val="00B179A5"/>
    <w:rsid w:val="00B17B73"/>
    <w:rsid w:val="00B238C1"/>
    <w:rsid w:val="00B23A4B"/>
    <w:rsid w:val="00B32AB5"/>
    <w:rsid w:val="00B61EC6"/>
    <w:rsid w:val="00B66FA3"/>
    <w:rsid w:val="00B72969"/>
    <w:rsid w:val="00B7773B"/>
    <w:rsid w:val="00B819FE"/>
    <w:rsid w:val="00B90A25"/>
    <w:rsid w:val="00BB12EC"/>
    <w:rsid w:val="00BB1E3A"/>
    <w:rsid w:val="00BF2411"/>
    <w:rsid w:val="00BF2A6A"/>
    <w:rsid w:val="00C074CD"/>
    <w:rsid w:val="00C10871"/>
    <w:rsid w:val="00C13D09"/>
    <w:rsid w:val="00C1500F"/>
    <w:rsid w:val="00C3291F"/>
    <w:rsid w:val="00C350AC"/>
    <w:rsid w:val="00C3664C"/>
    <w:rsid w:val="00C57689"/>
    <w:rsid w:val="00C64C02"/>
    <w:rsid w:val="00C70A74"/>
    <w:rsid w:val="00C7434D"/>
    <w:rsid w:val="00C84CFA"/>
    <w:rsid w:val="00C973BE"/>
    <w:rsid w:val="00CA0507"/>
    <w:rsid w:val="00CC6072"/>
    <w:rsid w:val="00CD3933"/>
    <w:rsid w:val="00CE30BC"/>
    <w:rsid w:val="00CE4BFD"/>
    <w:rsid w:val="00CF0182"/>
    <w:rsid w:val="00CF763D"/>
    <w:rsid w:val="00D1016D"/>
    <w:rsid w:val="00D207FA"/>
    <w:rsid w:val="00D271BC"/>
    <w:rsid w:val="00D309C3"/>
    <w:rsid w:val="00D32B68"/>
    <w:rsid w:val="00D32FE6"/>
    <w:rsid w:val="00D44C64"/>
    <w:rsid w:val="00D57FD5"/>
    <w:rsid w:val="00D8376E"/>
    <w:rsid w:val="00D83790"/>
    <w:rsid w:val="00D86530"/>
    <w:rsid w:val="00D93790"/>
    <w:rsid w:val="00DA1036"/>
    <w:rsid w:val="00DA1BD5"/>
    <w:rsid w:val="00DA2D26"/>
    <w:rsid w:val="00DA2F14"/>
    <w:rsid w:val="00DA5099"/>
    <w:rsid w:val="00DB4DEF"/>
    <w:rsid w:val="00DC332E"/>
    <w:rsid w:val="00DD3647"/>
    <w:rsid w:val="00E06E7A"/>
    <w:rsid w:val="00E07002"/>
    <w:rsid w:val="00E13FC7"/>
    <w:rsid w:val="00E21D36"/>
    <w:rsid w:val="00E37392"/>
    <w:rsid w:val="00E37812"/>
    <w:rsid w:val="00E44349"/>
    <w:rsid w:val="00E471BE"/>
    <w:rsid w:val="00E47D88"/>
    <w:rsid w:val="00E64177"/>
    <w:rsid w:val="00E677BC"/>
    <w:rsid w:val="00E90360"/>
    <w:rsid w:val="00E97E4E"/>
    <w:rsid w:val="00EA0679"/>
    <w:rsid w:val="00EA5050"/>
    <w:rsid w:val="00EB09AB"/>
    <w:rsid w:val="00EB681B"/>
    <w:rsid w:val="00EC5404"/>
    <w:rsid w:val="00ED45A1"/>
    <w:rsid w:val="00F10016"/>
    <w:rsid w:val="00F14787"/>
    <w:rsid w:val="00F20CDC"/>
    <w:rsid w:val="00F3278D"/>
    <w:rsid w:val="00F422E2"/>
    <w:rsid w:val="00F43BD5"/>
    <w:rsid w:val="00F548A0"/>
    <w:rsid w:val="00F7701F"/>
    <w:rsid w:val="00F77406"/>
    <w:rsid w:val="00F901AF"/>
    <w:rsid w:val="00F93CC7"/>
    <w:rsid w:val="00FA6910"/>
    <w:rsid w:val="00FB098A"/>
    <w:rsid w:val="00FB4B40"/>
    <w:rsid w:val="00FB6F62"/>
    <w:rsid w:val="00FC34DF"/>
    <w:rsid w:val="00FC3D17"/>
    <w:rsid w:val="00FC4150"/>
    <w:rsid w:val="00FD0271"/>
    <w:rsid w:val="00FD30C5"/>
    <w:rsid w:val="00FD6A4A"/>
    <w:rsid w:val="00FE5860"/>
    <w:rsid w:val="00FF2C91"/>
    <w:rsid w:val="00FF6E80"/>
    <w:rsid w:val="00FF7F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FD6B72C"/>
  <w15:chartTrackingRefBased/>
  <w15:docId w15:val="{F83F5607-F675-455A-B6C5-7917D148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73BE"/>
    <w:rPr>
      <w:sz w:val="16"/>
    </w:rPr>
  </w:style>
  <w:style w:type="paragraph" w:styleId="Titre1">
    <w:name w:val="heading 1"/>
    <w:basedOn w:val="Normal"/>
    <w:next w:val="Normal"/>
    <w:link w:val="Titre1Car"/>
    <w:uiPriority w:val="9"/>
    <w:qFormat/>
    <w:rsid w:val="006B7DAF"/>
    <w:pPr>
      <w:spacing w:after="0" w:line="240" w:lineRule="auto"/>
      <w:contextualSpacing/>
      <w:outlineLvl w:val="0"/>
    </w:pPr>
    <w:rPr>
      <w:rFonts w:asciiTheme="majorHAnsi" w:hAnsiTheme="majorHAnsi" w:cstheme="majorHAnsi"/>
      <w:b/>
      <w:color w:val="FFFFFF" w:themeColor="background1"/>
      <w:sz w:val="28"/>
      <w:lang w:val="en-US"/>
    </w:rPr>
  </w:style>
  <w:style w:type="paragraph" w:styleId="Titre2">
    <w:name w:val="heading 2"/>
    <w:basedOn w:val="Normal"/>
    <w:next w:val="Normal"/>
    <w:link w:val="Titre2Car"/>
    <w:uiPriority w:val="9"/>
    <w:qFormat/>
    <w:rsid w:val="00036B34"/>
    <w:pPr>
      <w:spacing w:after="0" w:line="240" w:lineRule="auto"/>
      <w:contextualSpacing/>
      <w:outlineLvl w:val="1"/>
    </w:pPr>
    <w:rPr>
      <w:rFonts w:asciiTheme="majorHAnsi" w:hAnsiTheme="majorHAnsi" w:cstheme="majorHAnsi"/>
      <w:b/>
      <w:color w:val="002060"/>
      <w:sz w:val="44"/>
      <w:szCs w:val="44"/>
      <w:lang w:val="en-US"/>
    </w:rPr>
  </w:style>
  <w:style w:type="paragraph" w:styleId="Titre3">
    <w:name w:val="heading 3"/>
    <w:basedOn w:val="Normal"/>
    <w:next w:val="Normal"/>
    <w:link w:val="Titre3Car"/>
    <w:uiPriority w:val="9"/>
    <w:qFormat/>
    <w:rsid w:val="00C3664C"/>
    <w:pPr>
      <w:spacing w:after="0" w:line="240" w:lineRule="auto"/>
      <w:contextualSpacing/>
      <w:outlineLvl w:val="2"/>
    </w:pPr>
    <w:rPr>
      <w:rFonts w:asciiTheme="majorHAnsi" w:hAnsiTheme="majorHAnsi" w:cs="Tahoma"/>
      <w:b/>
      <w:color w:val="FFFFFF" w:themeColor="background1"/>
      <w:sz w:val="44"/>
      <w:szCs w:val="4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6433C"/>
    <w:rPr>
      <w:rFonts w:asciiTheme="majorHAnsi" w:hAnsiTheme="majorHAnsi" w:cstheme="majorHAnsi"/>
      <w:b/>
      <w:color w:val="002060"/>
      <w:sz w:val="44"/>
      <w:szCs w:val="44"/>
      <w:lang w:val="en-US"/>
    </w:rPr>
  </w:style>
  <w:style w:type="paragraph" w:styleId="En-tte">
    <w:name w:val="header"/>
    <w:basedOn w:val="Normal"/>
    <w:link w:val="En-tteCar"/>
    <w:uiPriority w:val="99"/>
    <w:semiHidden/>
    <w:rsid w:val="00195BA6"/>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86433C"/>
    <w:rPr>
      <w:sz w:val="18"/>
    </w:rPr>
  </w:style>
  <w:style w:type="paragraph" w:styleId="Pieddepage">
    <w:name w:val="footer"/>
    <w:basedOn w:val="Normal"/>
    <w:link w:val="PieddepageCar"/>
    <w:uiPriority w:val="99"/>
    <w:semiHidden/>
    <w:rsid w:val="00195BA6"/>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86433C"/>
    <w:rPr>
      <w:sz w:val="18"/>
    </w:rPr>
  </w:style>
  <w:style w:type="character" w:customStyle="1" w:styleId="Titre1Car">
    <w:name w:val="Titre 1 Car"/>
    <w:basedOn w:val="Policepardfaut"/>
    <w:link w:val="Titre1"/>
    <w:uiPriority w:val="9"/>
    <w:rsid w:val="006B7DAF"/>
    <w:rPr>
      <w:rFonts w:asciiTheme="majorHAnsi" w:hAnsiTheme="majorHAnsi" w:cstheme="majorHAnsi"/>
      <w:b/>
      <w:color w:val="FFFFFF" w:themeColor="background1"/>
      <w:sz w:val="28"/>
      <w:lang w:val="en-US"/>
    </w:rPr>
  </w:style>
  <w:style w:type="character" w:customStyle="1" w:styleId="Titre3Car">
    <w:name w:val="Titre 3 Car"/>
    <w:basedOn w:val="Policepardfaut"/>
    <w:link w:val="Titre3"/>
    <w:uiPriority w:val="9"/>
    <w:rsid w:val="00C3664C"/>
    <w:rPr>
      <w:rFonts w:asciiTheme="majorHAnsi" w:hAnsiTheme="majorHAnsi" w:cs="Tahoma"/>
      <w:b/>
      <w:color w:val="FFFFFF" w:themeColor="background1"/>
      <w:sz w:val="44"/>
      <w:szCs w:val="44"/>
      <w:lang w:val="en-US"/>
    </w:rPr>
  </w:style>
  <w:style w:type="paragraph" w:customStyle="1" w:styleId="NormalAPE">
    <w:name w:val="Normal_APE"/>
    <w:basedOn w:val="Normal"/>
    <w:link w:val="CaractrenormalAPE"/>
    <w:qFormat/>
    <w:rsid w:val="00560659"/>
    <w:pPr>
      <w:spacing w:after="0" w:line="240" w:lineRule="auto"/>
      <w:contextualSpacing/>
      <w:jc w:val="both"/>
    </w:pPr>
    <w:rPr>
      <w:rFonts w:cstheme="minorHAnsi"/>
      <w:noProof/>
      <w:color w:val="262626" w:themeColor="text2"/>
      <w:sz w:val="22"/>
      <w:lang w:val="en-US"/>
    </w:rPr>
  </w:style>
  <w:style w:type="paragraph" w:customStyle="1" w:styleId="NormalAPE02">
    <w:name w:val="Normal_APE02"/>
    <w:basedOn w:val="Normal"/>
    <w:link w:val="CaractrenormalAPE02"/>
    <w:qFormat/>
    <w:rsid w:val="00862D24"/>
    <w:pPr>
      <w:spacing w:after="120" w:line="240" w:lineRule="auto"/>
    </w:pPr>
    <w:rPr>
      <w:rFonts w:cstheme="minorHAnsi"/>
      <w:noProof/>
      <w:color w:val="262626" w:themeColor="text2"/>
      <w:sz w:val="20"/>
      <w:lang w:val="en-US"/>
    </w:rPr>
  </w:style>
  <w:style w:type="character" w:customStyle="1" w:styleId="CaractrenormalAPE">
    <w:name w:val="Caractère normal_APE"/>
    <w:basedOn w:val="Policepardfaut"/>
    <w:link w:val="NormalAPE"/>
    <w:rsid w:val="00560659"/>
    <w:rPr>
      <w:rFonts w:cstheme="minorHAnsi"/>
      <w:noProof/>
      <w:color w:val="262626" w:themeColor="text2"/>
      <w:lang w:val="en-US"/>
    </w:rPr>
  </w:style>
  <w:style w:type="paragraph" w:customStyle="1" w:styleId="NormalAPE03">
    <w:name w:val="Normal_APE 03"/>
    <w:basedOn w:val="NormalAPE02"/>
    <w:link w:val="CaractreNormalAPE03"/>
    <w:qFormat/>
    <w:rsid w:val="00784E0F"/>
    <w:rPr>
      <w:color w:val="FFFFFF" w:themeColor="background1"/>
    </w:rPr>
  </w:style>
  <w:style w:type="character" w:customStyle="1" w:styleId="CaractrenormalAPE02">
    <w:name w:val="Caractère normal_APE02"/>
    <w:basedOn w:val="Policepardfaut"/>
    <w:link w:val="NormalAPE02"/>
    <w:rsid w:val="00862D24"/>
    <w:rPr>
      <w:rFonts w:cstheme="minorHAnsi"/>
      <w:noProof/>
      <w:color w:val="262626" w:themeColor="text2"/>
      <w:sz w:val="20"/>
      <w:lang w:val="en-US"/>
    </w:rPr>
  </w:style>
  <w:style w:type="paragraph" w:customStyle="1" w:styleId="ItaliquesMiseenvidence">
    <w:name w:val="Italiques_Mise en évidence"/>
    <w:basedOn w:val="Normal"/>
    <w:link w:val="CaractreditaliquesMiseenvidence"/>
    <w:qFormat/>
    <w:rsid w:val="00C3664C"/>
    <w:pPr>
      <w:spacing w:after="0" w:line="240" w:lineRule="auto"/>
      <w:contextualSpacing/>
    </w:pPr>
    <w:rPr>
      <w:rFonts w:cs="Tahoma"/>
      <w:b/>
      <w:i/>
      <w:noProof/>
      <w:color w:val="246F76" w:themeColor="accent6" w:themeShade="BF"/>
      <w:sz w:val="22"/>
      <w:szCs w:val="24"/>
      <w:lang w:val="en-US"/>
    </w:rPr>
  </w:style>
  <w:style w:type="character" w:customStyle="1" w:styleId="CaractreNormalAPE03">
    <w:name w:val="Caractère Normal_APE 03"/>
    <w:basedOn w:val="CaractrenormalAPE02"/>
    <w:link w:val="NormalAPE03"/>
    <w:rsid w:val="00784E0F"/>
    <w:rPr>
      <w:rFonts w:cstheme="minorHAnsi"/>
      <w:noProof/>
      <w:color w:val="FFFFFF" w:themeColor="background1"/>
      <w:sz w:val="20"/>
      <w:lang w:val="en-US"/>
    </w:rPr>
  </w:style>
  <w:style w:type="paragraph" w:customStyle="1" w:styleId="Textecourtdecontact">
    <w:name w:val="Texte court de contact"/>
    <w:basedOn w:val="Normal"/>
    <w:link w:val="Caractresdetextecourtdecontact"/>
    <w:qFormat/>
    <w:rsid w:val="00C3664C"/>
    <w:pPr>
      <w:spacing w:after="0"/>
    </w:pPr>
    <w:rPr>
      <w:noProof/>
    </w:rPr>
  </w:style>
  <w:style w:type="character" w:customStyle="1" w:styleId="CaractreditaliquesMiseenvidence">
    <w:name w:val="Caractère d’italiques_Mise en évidence"/>
    <w:basedOn w:val="Policepardfaut"/>
    <w:link w:val="ItaliquesMiseenvidence"/>
    <w:rsid w:val="00C3664C"/>
    <w:rPr>
      <w:rFonts w:cs="Tahoma"/>
      <w:b/>
      <w:i/>
      <w:noProof/>
      <w:color w:val="246F76" w:themeColor="accent6" w:themeShade="BF"/>
      <w:szCs w:val="24"/>
      <w:lang w:val="en-US"/>
    </w:rPr>
  </w:style>
  <w:style w:type="character" w:customStyle="1" w:styleId="Caractresdetextecourtdecontact">
    <w:name w:val="Caractères de texte court de contact"/>
    <w:basedOn w:val="Policepardfaut"/>
    <w:link w:val="Textecourtdecontact"/>
    <w:rsid w:val="00C3664C"/>
    <w:rPr>
      <w:noProof/>
      <w:sz w:val="18"/>
    </w:rPr>
  </w:style>
  <w:style w:type="paragraph" w:customStyle="1" w:styleId="Dtails">
    <w:name w:val="Détails"/>
    <w:basedOn w:val="Normal"/>
    <w:rsid w:val="000B2561"/>
    <w:pPr>
      <w:spacing w:after="0" w:line="240" w:lineRule="auto"/>
      <w:contextualSpacing/>
      <w:jc w:val="right"/>
    </w:pPr>
    <w:rPr>
      <w:rFonts w:cstheme="minorHAnsi"/>
      <w:caps/>
      <w:color w:val="262626" w:themeColor="text2"/>
      <w:sz w:val="24"/>
      <w:lang w:val="en-US"/>
    </w:rPr>
  </w:style>
  <w:style w:type="table" w:styleId="Grilledutableau">
    <w:name w:val="Table Grid"/>
    <w:basedOn w:val="TableauNormal"/>
    <w:uiPriority w:val="39"/>
    <w:rsid w:val="000B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B7DAF"/>
    <w:rPr>
      <w:color w:val="808080"/>
    </w:rPr>
  </w:style>
  <w:style w:type="paragraph" w:styleId="Textedebulles">
    <w:name w:val="Balloon Text"/>
    <w:basedOn w:val="Normal"/>
    <w:link w:val="TextedebullesCar"/>
    <w:uiPriority w:val="99"/>
    <w:semiHidden/>
    <w:unhideWhenUsed/>
    <w:rsid w:val="0051430F"/>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51430F"/>
    <w:rPr>
      <w:rFonts w:ascii="Segoe UI" w:hAnsi="Segoe UI" w:cs="Segoe UI"/>
      <w:sz w:val="18"/>
      <w:szCs w:val="18"/>
    </w:rPr>
  </w:style>
  <w:style w:type="paragraph" w:styleId="Paragraphedeliste">
    <w:name w:val="List Paragraph"/>
    <w:basedOn w:val="Normal"/>
    <w:uiPriority w:val="34"/>
    <w:qFormat/>
    <w:rsid w:val="001C2954"/>
    <w:pPr>
      <w:spacing w:after="200" w:line="276" w:lineRule="auto"/>
      <w:ind w:left="720"/>
      <w:contextualSpacing/>
    </w:pPr>
    <w:rPr>
      <w:sz w:val="22"/>
      <w:lang w:val="en-CA"/>
    </w:rPr>
  </w:style>
  <w:style w:type="table" w:customStyle="1" w:styleId="TableGrid1">
    <w:name w:val="Table Grid1"/>
    <w:basedOn w:val="TableauNormal"/>
    <w:next w:val="Grilledutableau"/>
    <w:uiPriority w:val="39"/>
    <w:rsid w:val="006138C2"/>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7812"/>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4377">
      <w:bodyDiv w:val="1"/>
      <w:marLeft w:val="0"/>
      <w:marRight w:val="0"/>
      <w:marTop w:val="0"/>
      <w:marBottom w:val="0"/>
      <w:divBdr>
        <w:top w:val="none" w:sz="0" w:space="0" w:color="auto"/>
        <w:left w:val="none" w:sz="0" w:space="0" w:color="auto"/>
        <w:bottom w:val="none" w:sz="0" w:space="0" w:color="auto"/>
        <w:right w:val="none" w:sz="0" w:space="0" w:color="auto"/>
      </w:divBdr>
      <w:divsChild>
        <w:div w:id="203829268">
          <w:marLeft w:val="547"/>
          <w:marRight w:val="0"/>
          <w:marTop w:val="0"/>
          <w:marBottom w:val="0"/>
          <w:divBdr>
            <w:top w:val="none" w:sz="0" w:space="0" w:color="auto"/>
            <w:left w:val="none" w:sz="0" w:space="0" w:color="auto"/>
            <w:bottom w:val="none" w:sz="0" w:space="0" w:color="auto"/>
            <w:right w:val="none" w:sz="0" w:space="0" w:color="auto"/>
          </w:divBdr>
        </w:div>
      </w:divsChild>
    </w:div>
    <w:div w:id="292172434">
      <w:bodyDiv w:val="1"/>
      <w:marLeft w:val="0"/>
      <w:marRight w:val="0"/>
      <w:marTop w:val="0"/>
      <w:marBottom w:val="0"/>
      <w:divBdr>
        <w:top w:val="none" w:sz="0" w:space="0" w:color="auto"/>
        <w:left w:val="none" w:sz="0" w:space="0" w:color="auto"/>
        <w:bottom w:val="none" w:sz="0" w:space="0" w:color="auto"/>
        <w:right w:val="none" w:sz="0" w:space="0" w:color="auto"/>
      </w:divBdr>
    </w:div>
    <w:div w:id="299192970">
      <w:bodyDiv w:val="1"/>
      <w:marLeft w:val="0"/>
      <w:marRight w:val="0"/>
      <w:marTop w:val="0"/>
      <w:marBottom w:val="0"/>
      <w:divBdr>
        <w:top w:val="none" w:sz="0" w:space="0" w:color="auto"/>
        <w:left w:val="none" w:sz="0" w:space="0" w:color="auto"/>
        <w:bottom w:val="none" w:sz="0" w:space="0" w:color="auto"/>
        <w:right w:val="none" w:sz="0" w:space="0" w:color="auto"/>
      </w:divBdr>
      <w:divsChild>
        <w:div w:id="1167943157">
          <w:marLeft w:val="547"/>
          <w:marRight w:val="0"/>
          <w:marTop w:val="0"/>
          <w:marBottom w:val="0"/>
          <w:divBdr>
            <w:top w:val="none" w:sz="0" w:space="0" w:color="auto"/>
            <w:left w:val="none" w:sz="0" w:space="0" w:color="auto"/>
            <w:bottom w:val="none" w:sz="0" w:space="0" w:color="auto"/>
            <w:right w:val="none" w:sz="0" w:space="0" w:color="auto"/>
          </w:divBdr>
        </w:div>
      </w:divsChild>
    </w:div>
    <w:div w:id="377437647">
      <w:bodyDiv w:val="1"/>
      <w:marLeft w:val="0"/>
      <w:marRight w:val="0"/>
      <w:marTop w:val="0"/>
      <w:marBottom w:val="0"/>
      <w:divBdr>
        <w:top w:val="none" w:sz="0" w:space="0" w:color="auto"/>
        <w:left w:val="none" w:sz="0" w:space="0" w:color="auto"/>
        <w:bottom w:val="none" w:sz="0" w:space="0" w:color="auto"/>
        <w:right w:val="none" w:sz="0" w:space="0" w:color="auto"/>
      </w:divBdr>
      <w:divsChild>
        <w:div w:id="1012072742">
          <w:marLeft w:val="547"/>
          <w:marRight w:val="0"/>
          <w:marTop w:val="0"/>
          <w:marBottom w:val="0"/>
          <w:divBdr>
            <w:top w:val="none" w:sz="0" w:space="0" w:color="auto"/>
            <w:left w:val="none" w:sz="0" w:space="0" w:color="auto"/>
            <w:bottom w:val="none" w:sz="0" w:space="0" w:color="auto"/>
            <w:right w:val="none" w:sz="0" w:space="0" w:color="auto"/>
          </w:divBdr>
        </w:div>
      </w:divsChild>
    </w:div>
    <w:div w:id="698579544">
      <w:bodyDiv w:val="1"/>
      <w:marLeft w:val="0"/>
      <w:marRight w:val="0"/>
      <w:marTop w:val="0"/>
      <w:marBottom w:val="0"/>
      <w:divBdr>
        <w:top w:val="none" w:sz="0" w:space="0" w:color="auto"/>
        <w:left w:val="none" w:sz="0" w:space="0" w:color="auto"/>
        <w:bottom w:val="none" w:sz="0" w:space="0" w:color="auto"/>
        <w:right w:val="none" w:sz="0" w:space="0" w:color="auto"/>
      </w:divBdr>
      <w:divsChild>
        <w:div w:id="915434668">
          <w:marLeft w:val="547"/>
          <w:marRight w:val="0"/>
          <w:marTop w:val="0"/>
          <w:marBottom w:val="0"/>
          <w:divBdr>
            <w:top w:val="none" w:sz="0" w:space="0" w:color="auto"/>
            <w:left w:val="none" w:sz="0" w:space="0" w:color="auto"/>
            <w:bottom w:val="none" w:sz="0" w:space="0" w:color="auto"/>
            <w:right w:val="none" w:sz="0" w:space="0" w:color="auto"/>
          </w:divBdr>
        </w:div>
      </w:divsChild>
    </w:div>
    <w:div w:id="822625681">
      <w:bodyDiv w:val="1"/>
      <w:marLeft w:val="0"/>
      <w:marRight w:val="0"/>
      <w:marTop w:val="0"/>
      <w:marBottom w:val="0"/>
      <w:divBdr>
        <w:top w:val="none" w:sz="0" w:space="0" w:color="auto"/>
        <w:left w:val="none" w:sz="0" w:space="0" w:color="auto"/>
        <w:bottom w:val="none" w:sz="0" w:space="0" w:color="auto"/>
        <w:right w:val="none" w:sz="0" w:space="0" w:color="auto"/>
      </w:divBdr>
      <w:divsChild>
        <w:div w:id="19136533">
          <w:marLeft w:val="547"/>
          <w:marRight w:val="0"/>
          <w:marTop w:val="0"/>
          <w:marBottom w:val="0"/>
          <w:divBdr>
            <w:top w:val="none" w:sz="0" w:space="0" w:color="auto"/>
            <w:left w:val="none" w:sz="0" w:space="0" w:color="auto"/>
            <w:bottom w:val="none" w:sz="0" w:space="0" w:color="auto"/>
            <w:right w:val="none" w:sz="0" w:space="0" w:color="auto"/>
          </w:divBdr>
        </w:div>
      </w:divsChild>
    </w:div>
    <w:div w:id="1186091698">
      <w:bodyDiv w:val="1"/>
      <w:marLeft w:val="0"/>
      <w:marRight w:val="0"/>
      <w:marTop w:val="0"/>
      <w:marBottom w:val="0"/>
      <w:divBdr>
        <w:top w:val="none" w:sz="0" w:space="0" w:color="auto"/>
        <w:left w:val="none" w:sz="0" w:space="0" w:color="auto"/>
        <w:bottom w:val="none" w:sz="0" w:space="0" w:color="auto"/>
        <w:right w:val="none" w:sz="0" w:space="0" w:color="auto"/>
      </w:divBdr>
      <w:divsChild>
        <w:div w:id="2042852042">
          <w:marLeft w:val="547"/>
          <w:marRight w:val="0"/>
          <w:marTop w:val="0"/>
          <w:marBottom w:val="0"/>
          <w:divBdr>
            <w:top w:val="none" w:sz="0" w:space="0" w:color="auto"/>
            <w:left w:val="none" w:sz="0" w:space="0" w:color="auto"/>
            <w:bottom w:val="none" w:sz="0" w:space="0" w:color="auto"/>
            <w:right w:val="none" w:sz="0" w:space="0" w:color="auto"/>
          </w:divBdr>
        </w:div>
      </w:divsChild>
    </w:div>
    <w:div w:id="1249342373">
      <w:bodyDiv w:val="1"/>
      <w:marLeft w:val="0"/>
      <w:marRight w:val="0"/>
      <w:marTop w:val="0"/>
      <w:marBottom w:val="0"/>
      <w:divBdr>
        <w:top w:val="none" w:sz="0" w:space="0" w:color="auto"/>
        <w:left w:val="none" w:sz="0" w:space="0" w:color="auto"/>
        <w:bottom w:val="none" w:sz="0" w:space="0" w:color="auto"/>
        <w:right w:val="none" w:sz="0" w:space="0" w:color="auto"/>
      </w:divBdr>
    </w:div>
    <w:div w:id="1671444852">
      <w:bodyDiv w:val="1"/>
      <w:marLeft w:val="0"/>
      <w:marRight w:val="0"/>
      <w:marTop w:val="0"/>
      <w:marBottom w:val="0"/>
      <w:divBdr>
        <w:top w:val="none" w:sz="0" w:space="0" w:color="auto"/>
        <w:left w:val="none" w:sz="0" w:space="0" w:color="auto"/>
        <w:bottom w:val="none" w:sz="0" w:space="0" w:color="auto"/>
        <w:right w:val="none" w:sz="0" w:space="0" w:color="auto"/>
      </w:divBdr>
      <w:divsChild>
        <w:div w:id="384259357">
          <w:marLeft w:val="547"/>
          <w:marRight w:val="0"/>
          <w:marTop w:val="0"/>
          <w:marBottom w:val="0"/>
          <w:divBdr>
            <w:top w:val="none" w:sz="0" w:space="0" w:color="auto"/>
            <w:left w:val="none" w:sz="0" w:space="0" w:color="auto"/>
            <w:bottom w:val="none" w:sz="0" w:space="0" w:color="auto"/>
            <w:right w:val="none" w:sz="0" w:space="0" w:color="auto"/>
          </w:divBdr>
        </w:div>
      </w:divsChild>
    </w:div>
    <w:div w:id="1781684136">
      <w:bodyDiv w:val="1"/>
      <w:marLeft w:val="0"/>
      <w:marRight w:val="0"/>
      <w:marTop w:val="0"/>
      <w:marBottom w:val="0"/>
      <w:divBdr>
        <w:top w:val="none" w:sz="0" w:space="0" w:color="auto"/>
        <w:left w:val="none" w:sz="0" w:space="0" w:color="auto"/>
        <w:bottom w:val="none" w:sz="0" w:space="0" w:color="auto"/>
        <w:right w:val="none" w:sz="0" w:space="0" w:color="auto"/>
      </w:divBdr>
      <w:divsChild>
        <w:div w:id="1976254931">
          <w:marLeft w:val="547"/>
          <w:marRight w:val="0"/>
          <w:marTop w:val="0"/>
          <w:marBottom w:val="0"/>
          <w:divBdr>
            <w:top w:val="none" w:sz="0" w:space="0" w:color="auto"/>
            <w:left w:val="none" w:sz="0" w:space="0" w:color="auto"/>
            <w:bottom w:val="none" w:sz="0" w:space="0" w:color="auto"/>
            <w:right w:val="none" w:sz="0" w:space="0" w:color="auto"/>
          </w:divBdr>
        </w:div>
      </w:divsChild>
    </w:div>
    <w:div w:id="17838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078642">
          <w:marLeft w:val="547"/>
          <w:marRight w:val="0"/>
          <w:marTop w:val="0"/>
          <w:marBottom w:val="0"/>
          <w:divBdr>
            <w:top w:val="none" w:sz="0" w:space="0" w:color="auto"/>
            <w:left w:val="none" w:sz="0" w:space="0" w:color="auto"/>
            <w:bottom w:val="none" w:sz="0" w:space="0" w:color="auto"/>
            <w:right w:val="none" w:sz="0" w:space="0" w:color="auto"/>
          </w:divBdr>
        </w:div>
      </w:divsChild>
    </w:div>
    <w:div w:id="1876114291">
      <w:bodyDiv w:val="1"/>
      <w:marLeft w:val="0"/>
      <w:marRight w:val="0"/>
      <w:marTop w:val="0"/>
      <w:marBottom w:val="0"/>
      <w:divBdr>
        <w:top w:val="none" w:sz="0" w:space="0" w:color="auto"/>
        <w:left w:val="none" w:sz="0" w:space="0" w:color="auto"/>
        <w:bottom w:val="none" w:sz="0" w:space="0" w:color="auto"/>
        <w:right w:val="none" w:sz="0" w:space="0" w:color="auto"/>
      </w:divBdr>
      <w:divsChild>
        <w:div w:id="198247160">
          <w:marLeft w:val="547"/>
          <w:marRight w:val="0"/>
          <w:marTop w:val="0"/>
          <w:marBottom w:val="0"/>
          <w:divBdr>
            <w:top w:val="none" w:sz="0" w:space="0" w:color="auto"/>
            <w:left w:val="none" w:sz="0" w:space="0" w:color="auto"/>
            <w:bottom w:val="none" w:sz="0" w:space="0" w:color="auto"/>
            <w:right w:val="none" w:sz="0" w:space="0" w:color="auto"/>
          </w:divBdr>
        </w:div>
      </w:divsChild>
    </w:div>
    <w:div w:id="1913463385">
      <w:bodyDiv w:val="1"/>
      <w:marLeft w:val="0"/>
      <w:marRight w:val="0"/>
      <w:marTop w:val="0"/>
      <w:marBottom w:val="0"/>
      <w:divBdr>
        <w:top w:val="none" w:sz="0" w:space="0" w:color="auto"/>
        <w:left w:val="none" w:sz="0" w:space="0" w:color="auto"/>
        <w:bottom w:val="none" w:sz="0" w:space="0" w:color="auto"/>
        <w:right w:val="none" w:sz="0" w:space="0" w:color="auto"/>
      </w:divBdr>
      <w:divsChild>
        <w:div w:id="383287091">
          <w:marLeft w:val="547"/>
          <w:marRight w:val="0"/>
          <w:marTop w:val="0"/>
          <w:marBottom w:val="0"/>
          <w:divBdr>
            <w:top w:val="none" w:sz="0" w:space="0" w:color="auto"/>
            <w:left w:val="none" w:sz="0" w:space="0" w:color="auto"/>
            <w:bottom w:val="none" w:sz="0" w:space="0" w:color="auto"/>
            <w:right w:val="none" w:sz="0" w:space="0" w:color="auto"/>
          </w:divBdr>
        </w:div>
      </w:divsChild>
    </w:div>
    <w:div w:id="1932271587">
      <w:bodyDiv w:val="1"/>
      <w:marLeft w:val="0"/>
      <w:marRight w:val="0"/>
      <w:marTop w:val="0"/>
      <w:marBottom w:val="0"/>
      <w:divBdr>
        <w:top w:val="none" w:sz="0" w:space="0" w:color="auto"/>
        <w:left w:val="none" w:sz="0" w:space="0" w:color="auto"/>
        <w:bottom w:val="none" w:sz="0" w:space="0" w:color="auto"/>
        <w:right w:val="none" w:sz="0" w:space="0" w:color="auto"/>
      </w:divBdr>
      <w:divsChild>
        <w:div w:id="1904028438">
          <w:marLeft w:val="547"/>
          <w:marRight w:val="0"/>
          <w:marTop w:val="0"/>
          <w:marBottom w:val="0"/>
          <w:divBdr>
            <w:top w:val="none" w:sz="0" w:space="0" w:color="auto"/>
            <w:left w:val="none" w:sz="0" w:space="0" w:color="auto"/>
            <w:bottom w:val="none" w:sz="0" w:space="0" w:color="auto"/>
            <w:right w:val="none" w:sz="0" w:space="0" w:color="auto"/>
          </w:divBdr>
        </w:div>
      </w:divsChild>
    </w:div>
    <w:div w:id="1939361713">
      <w:bodyDiv w:val="1"/>
      <w:marLeft w:val="0"/>
      <w:marRight w:val="0"/>
      <w:marTop w:val="0"/>
      <w:marBottom w:val="0"/>
      <w:divBdr>
        <w:top w:val="none" w:sz="0" w:space="0" w:color="auto"/>
        <w:left w:val="none" w:sz="0" w:space="0" w:color="auto"/>
        <w:bottom w:val="none" w:sz="0" w:space="0" w:color="auto"/>
        <w:right w:val="none" w:sz="0" w:space="0" w:color="auto"/>
      </w:divBdr>
      <w:divsChild>
        <w:div w:id="4106609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tif"/><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18.sv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5.png"/><Relationship Id="rId25" Type="http://schemas.openxmlformats.org/officeDocument/2006/relationships/image" Target="media/image11.jpeg"/><Relationship Id="rId33" Type="http://schemas.openxmlformats.org/officeDocument/2006/relationships/image" Target="media/image17.png"/><Relationship Id="rId2" Type="http://schemas.openxmlformats.org/officeDocument/2006/relationships/customXml" Target="../customXml/item2.xml"/><Relationship Id="rId20" Type="http://schemas.openxmlformats.org/officeDocument/2006/relationships/header" Target="header2.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image" Target="media/image16.svg"/><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image" Target="media/image14.svg"/><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image" Target="media/image8.svg"/><Relationship Id="rId2" Type="http://schemas.openxmlformats.org/officeDocument/2006/relationships/image" Target="media/image7.png"/><Relationship Id="rId1" Type="http://schemas.openxmlformats.org/officeDocument/2006/relationships/image" Target="media/image5.gif"/><Relationship Id="rId4" Type="http://schemas.openxmlformats.org/officeDocument/2006/relationships/image" Target="media/image9.png"/></Relationships>
</file>

<file path=word/_rels/footer3.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7.gif"/></Relationships>
</file>

<file path=word/_rels/header4.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Office Theme">
  <a:themeElements>
    <a:clrScheme name="MSFT_Newsletter01">
      <a:dk1>
        <a:sysClr val="windowText" lastClr="000000"/>
      </a:dk1>
      <a:lt1>
        <a:sysClr val="window" lastClr="FFFFFF"/>
      </a:lt1>
      <a:dk2>
        <a:srgbClr val="262626"/>
      </a:dk2>
      <a:lt2>
        <a:srgbClr val="F2F2F2"/>
      </a:lt2>
      <a:accent1>
        <a:srgbClr val="22DECC"/>
      </a:accent1>
      <a:accent2>
        <a:srgbClr val="293F85"/>
      </a:accent2>
      <a:accent3>
        <a:srgbClr val="002060"/>
      </a:accent3>
      <a:accent4>
        <a:srgbClr val="ED7D31"/>
      </a:accent4>
      <a:accent5>
        <a:srgbClr val="7030A0"/>
      </a:accent5>
      <a:accent6>
        <a:srgbClr val="31959F"/>
      </a:accent6>
      <a:hlink>
        <a:srgbClr val="00B0F0"/>
      </a:hlink>
      <a:folHlink>
        <a:srgbClr val="954F72"/>
      </a:folHlink>
    </a:clrScheme>
    <a:fontScheme name="MSFT_Newsletter0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37f38f48-cb61-464e-a6f5-f5ba8f017965" xsi:nil="true"/>
    <TeamsChannelId xmlns="37f38f48-cb61-464e-a6f5-f5ba8f017965" xsi:nil="true"/>
    <Self_Registration_Enabled xmlns="37f38f48-cb61-464e-a6f5-f5ba8f017965" xsi:nil="true"/>
    <Math_Settings xmlns="37f38f48-cb61-464e-a6f5-f5ba8f017965" xsi:nil="true"/>
    <Distribution_Groups xmlns="37f38f48-cb61-464e-a6f5-f5ba8f017965" xsi:nil="true"/>
    <DefaultSectionNames xmlns="37f38f48-cb61-464e-a6f5-f5ba8f017965" xsi:nil="true"/>
    <Is_Collaboration_Space_Locked xmlns="37f38f48-cb61-464e-a6f5-f5ba8f017965" xsi:nil="true"/>
    <Invited_Teachers xmlns="37f38f48-cb61-464e-a6f5-f5ba8f017965" xsi:nil="true"/>
    <Owner xmlns="37f38f48-cb61-464e-a6f5-f5ba8f017965">
      <UserInfo>
        <DisplayName/>
        <AccountId xsi:nil="true"/>
        <AccountType/>
      </UserInfo>
    </Owner>
    <CultureName xmlns="37f38f48-cb61-464e-a6f5-f5ba8f017965" xsi:nil="true"/>
    <Student_Groups xmlns="37f38f48-cb61-464e-a6f5-f5ba8f017965">
      <UserInfo>
        <DisplayName/>
        <AccountId xsi:nil="true"/>
        <AccountType/>
      </UserInfo>
    </Student_Groups>
    <AppVersion xmlns="37f38f48-cb61-464e-a6f5-f5ba8f017965" xsi:nil="true"/>
    <LMS_Mappings xmlns="37f38f48-cb61-464e-a6f5-f5ba8f017965" xsi:nil="true"/>
    <NotebookType xmlns="37f38f48-cb61-464e-a6f5-f5ba8f017965" xsi:nil="true"/>
    <Students xmlns="37f38f48-cb61-464e-a6f5-f5ba8f017965">
      <UserInfo>
        <DisplayName/>
        <AccountId xsi:nil="true"/>
        <AccountType/>
      </UserInfo>
    </Students>
    <IsNotebookLocked xmlns="37f38f48-cb61-464e-a6f5-f5ba8f017965" xsi:nil="true"/>
    <Templates xmlns="37f38f48-cb61-464e-a6f5-f5ba8f017965" xsi:nil="true"/>
    <Has_Teacher_Only_SectionGroup xmlns="37f38f48-cb61-464e-a6f5-f5ba8f017965" xsi:nil="true"/>
    <FolderType xmlns="37f38f48-cb61-464e-a6f5-f5ba8f017965" xsi:nil="true"/>
    <Teachers xmlns="37f38f48-cb61-464e-a6f5-f5ba8f017965">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E8E57FF74AB41BE1BAA62E9A0C9E7" ma:contentTypeVersion="33" ma:contentTypeDescription="Crée un document." ma:contentTypeScope="" ma:versionID="670c888cb7bd66981803f5a85df3b786">
  <xsd:schema xmlns:xsd="http://www.w3.org/2001/XMLSchema" xmlns:xs="http://www.w3.org/2001/XMLSchema" xmlns:p="http://schemas.microsoft.com/office/2006/metadata/properties" xmlns:ns3="37f38f48-cb61-464e-a6f5-f5ba8f017965" xmlns:ns4="ece6d11c-058f-4d42-9a8d-f0fe46a47117" targetNamespace="http://schemas.microsoft.com/office/2006/metadata/properties" ma:root="true" ma:fieldsID="ceaf2f50cff5dcd4cd73f6bef7f71169" ns3:_="" ns4:_="">
    <xsd:import namespace="37f38f48-cb61-464e-a6f5-f5ba8f017965"/>
    <xsd:import namespace="ece6d11c-058f-4d42-9a8d-f0fe46a471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OCR" minOccurs="0"/>
                <xsd:element ref="ns3:MediaServiceLocation" minOccurs="0"/>
                <xsd:element ref="ns3:MediaServiceGenerationTime" minOccurs="0"/>
                <xsd:element ref="ns3:MediaServiceEventHashCode" minOccurs="0"/>
                <xsd:element ref="ns3:TeamsChannelId" minOccurs="0"/>
                <xsd:element ref="ns3:Math_Settings" minOccurs="0"/>
                <xsd:element ref="ns3:Distribution_Groups" minOccurs="0"/>
                <xsd:element ref="ns3:LMS_Mappings"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38f48-cb61-464e-a6f5-f5ba8f0179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e6d11c-058f-4d42-9a8d-f0fe46a47117"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SharingHintHash" ma:index="14"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40A8F-01BE-4048-8CE6-A33F59394FA8}">
  <ds:schemaRefs>
    <ds:schemaRef ds:uri="http://purl.org/dc/dcmitype/"/>
    <ds:schemaRef ds:uri="http://schemas.microsoft.com/office/2006/metadata/properties"/>
    <ds:schemaRef ds:uri="http://schemas.microsoft.com/office/2006/documentManagement/types"/>
    <ds:schemaRef ds:uri="http://purl.org/dc/terms/"/>
    <ds:schemaRef ds:uri="ece6d11c-058f-4d42-9a8d-f0fe46a47117"/>
    <ds:schemaRef ds:uri="37f38f48-cb61-464e-a6f5-f5ba8f017965"/>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FEA72D0-A27B-497A-A69B-86753DE40235}">
  <ds:schemaRefs>
    <ds:schemaRef ds:uri="http://schemas.microsoft.com/sharepoint/v3/contenttype/forms"/>
  </ds:schemaRefs>
</ds:datastoreItem>
</file>

<file path=customXml/itemProps3.xml><?xml version="1.0" encoding="utf-8"?>
<ds:datastoreItem xmlns:ds="http://schemas.openxmlformats.org/officeDocument/2006/customXml" ds:itemID="{A051A114-D520-48FD-9452-3A5918418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38f48-cb61-464e-a6f5-f5ba8f017965"/>
    <ds:schemaRef ds:uri="ece6d11c-058f-4d42-9a8d-f0fe46a47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8901C-A6E8-4E8E-8115-80EF64B3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2118</Words>
  <Characters>11652</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Mougeot</dc:creator>
  <cp:keywords/>
  <dc:description/>
  <cp:lastModifiedBy>Caroline Moore</cp:lastModifiedBy>
  <cp:revision>3</cp:revision>
  <cp:lastPrinted>2022-06-22T20:15:00Z</cp:lastPrinted>
  <dcterms:created xsi:type="dcterms:W3CDTF">2022-07-06T19:34:00Z</dcterms:created>
  <dcterms:modified xsi:type="dcterms:W3CDTF">2022-07-06T19:38:00Z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0x010100FE4E8E57FF74AB41BE1BAA62E9A0C9E7</vt:lpwstr>
  </property>
</Properties>
</file>